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890" w14:textId="77777777" w:rsidR="00CF7218" w:rsidRDefault="00CF7218" w:rsidP="00CF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2975022D" w14:textId="3E52A299" w:rsidR="00EF5F29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noProof/>
          <w:sz w:val="19"/>
          <w:szCs w:val="19"/>
        </w:rPr>
        <w:drawing>
          <wp:inline distT="0" distB="0" distL="0" distR="0" wp14:anchorId="37D4CFAD" wp14:editId="7A2FF20A">
            <wp:extent cx="54292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5678" w14:textId="77777777" w:rsidR="00922F85" w:rsidRPr="00545C50" w:rsidRDefault="00922F85" w:rsidP="00922F85">
      <w:pPr>
        <w:pStyle w:val="Intestazione"/>
        <w:spacing w:line="360" w:lineRule="auto"/>
        <w:jc w:val="center"/>
        <w:rPr>
          <w:smallCaps/>
          <w:color w:val="000080"/>
          <w:sz w:val="24"/>
          <w:szCs w:val="24"/>
        </w:rPr>
      </w:pPr>
      <w:r w:rsidRPr="00545C50">
        <w:rPr>
          <w:smallCaps/>
          <w:color w:val="000080"/>
          <w:sz w:val="24"/>
          <w:szCs w:val="24"/>
        </w:rPr>
        <w:t>CITTÁ di SORSO</w:t>
      </w:r>
    </w:p>
    <w:p w14:paraId="171E4705" w14:textId="6E9DF821" w:rsidR="00922F85" w:rsidRDefault="00922F85" w:rsidP="00922F85">
      <w:pPr>
        <w:pStyle w:val="Titolo"/>
        <w:tabs>
          <w:tab w:val="left" w:pos="851"/>
        </w:tabs>
        <w:ind w:right="-1"/>
        <w:rPr>
          <w:b/>
          <w:i/>
          <w:sz w:val="28"/>
          <w:u w:val="none"/>
        </w:rPr>
      </w:pPr>
      <w:r w:rsidRPr="006542C7">
        <w:rPr>
          <w:b/>
          <w:i/>
          <w:noProof/>
          <w:sz w:val="28"/>
        </w:rPr>
        <w:t>Servizio 3.2 Politiche Sociali</w:t>
      </w:r>
    </w:p>
    <w:p w14:paraId="0334AEB0" w14:textId="77777777" w:rsidR="00922F85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4094A51C" w14:textId="77777777" w:rsidR="00922F85" w:rsidRDefault="00922F85" w:rsidP="0033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84342506"/>
    </w:p>
    <w:p w14:paraId="4022D85F" w14:textId="77777777" w:rsidR="00922F85" w:rsidRDefault="00922F85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bookmarkEnd w:id="0"/>
    <w:p w14:paraId="1EB0AC83" w14:textId="4049CBA6" w:rsidR="00AD1AE2" w:rsidRPr="00AD1AE2" w:rsidRDefault="00AD1AE2" w:rsidP="00AD1AE2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1AE2">
        <w:rPr>
          <w:rFonts w:ascii="Times New Roman" w:hAnsi="Times New Roman" w:cs="Times New Roman"/>
          <w:b/>
          <w:bCs/>
          <w:iCs/>
          <w:sz w:val="24"/>
          <w:szCs w:val="24"/>
        </w:rPr>
        <w:t>AVVISO PUBBLICO</w:t>
      </w:r>
    </w:p>
    <w:p w14:paraId="7AD6D555" w14:textId="77777777" w:rsidR="00AD1AE2" w:rsidRPr="00AD1AE2" w:rsidRDefault="00AD1AE2" w:rsidP="00AD1AE2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1AE2">
        <w:rPr>
          <w:rFonts w:ascii="Times New Roman" w:hAnsi="Times New Roman" w:cs="Times New Roman"/>
          <w:b/>
          <w:bCs/>
          <w:iCs/>
          <w:sz w:val="24"/>
          <w:szCs w:val="24"/>
        </w:rPr>
        <w:t>PER LA CONCESSIONE DI CONTRIBUTI A FONDO PERDUTO PER L’ACQUISTO E L’INSTALLAZIONE DI IMPIANTI DI ACCUMULO IDRICO DOMESTICO (SERBATOI E AUTOCLAVI) – EMERGENZA IDRICA 2025</w:t>
      </w:r>
    </w:p>
    <w:p w14:paraId="4EF3B8D8" w14:textId="1EC3237A" w:rsidR="001B006D" w:rsidRPr="00922F85" w:rsidRDefault="001B006D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072356" w14:textId="77777777" w:rsidR="00842176" w:rsidRPr="00922F85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22F85">
        <w:rPr>
          <w:rFonts w:ascii="Times New Roman" w:hAnsi="Times New Roman" w:cs="Times New Roman"/>
          <w:b/>
          <w:color w:val="000000"/>
        </w:rPr>
        <w:t>MODUL</w:t>
      </w:r>
      <w:r w:rsidR="0001798F" w:rsidRPr="00922F85">
        <w:rPr>
          <w:rFonts w:ascii="Times New Roman" w:hAnsi="Times New Roman" w:cs="Times New Roman"/>
          <w:b/>
          <w:color w:val="000000"/>
        </w:rPr>
        <w:t>O</w:t>
      </w:r>
      <w:r w:rsidRPr="00922F85">
        <w:rPr>
          <w:rFonts w:ascii="Times New Roman" w:hAnsi="Times New Roman" w:cs="Times New Roman"/>
          <w:b/>
          <w:color w:val="000000"/>
        </w:rPr>
        <w:t xml:space="preserve"> PER RICHIESTA DI CHIARIMENTI E PER LA </w:t>
      </w:r>
      <w:r w:rsidR="00842176" w:rsidRPr="00922F85">
        <w:rPr>
          <w:rFonts w:ascii="Times New Roman" w:hAnsi="Times New Roman" w:cs="Times New Roman"/>
          <w:b/>
          <w:color w:val="000000"/>
        </w:rPr>
        <w:t xml:space="preserve">PRESENTAZIONE </w:t>
      </w:r>
      <w:r w:rsidRPr="00922F85">
        <w:rPr>
          <w:rFonts w:ascii="Times New Roman" w:hAnsi="Times New Roman" w:cs="Times New Roman"/>
          <w:b/>
          <w:color w:val="000000"/>
        </w:rPr>
        <w:t xml:space="preserve">DI </w:t>
      </w:r>
      <w:r w:rsidR="00842176" w:rsidRPr="00922F85">
        <w:rPr>
          <w:rFonts w:ascii="Times New Roman" w:hAnsi="Times New Roman" w:cs="Times New Roman"/>
          <w:b/>
          <w:color w:val="000000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519E17EB" w14:textId="71B1CF6E" w:rsidR="00845C10" w:rsidRDefault="00576E1C" w:rsidP="00AD1AE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graduatori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4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degli ammessi, dell’elenco provvisorio degli ammessi con riserva e dell’elenco degli esclusi al</w:t>
      </w:r>
      <w:r w:rsidR="00AD1AE2">
        <w:rPr>
          <w:rFonts w:ascii="Times New Roman" w:hAnsi="Times New Roman" w:cs="Times New Roman"/>
          <w:color w:val="000000"/>
          <w:sz w:val="24"/>
          <w:szCs w:val="24"/>
        </w:rPr>
        <w:t>l’A</w:t>
      </w:r>
      <w:r w:rsidR="00AD1AE2" w:rsidRPr="00AD1AE2">
        <w:rPr>
          <w:rFonts w:ascii="Times New Roman" w:eastAsia="Times New Roman" w:hAnsi="Times New Roman" w:cs="Times New Roman"/>
          <w:sz w:val="24"/>
          <w:szCs w:val="24"/>
          <w:lang w:eastAsia="it-IT"/>
        </w:rPr>
        <w:t>vviso pubblico</w:t>
      </w:r>
      <w:r w:rsidR="00AD1A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D1AE2" w:rsidRPr="00AD1AE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concessione di contributi a fondo perduto per l’acquisto e l’installazione di impianti di accumulo idrico domestico (serbatoi e autoclavi) – emergenza idrica 2025</w:t>
      </w:r>
      <w:r w:rsidR="00AD1A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>richied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ovvero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>presenta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4D6F98C2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7732" w14:textId="73C93EA3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In attesa di riscontro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>porg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41F7EA7F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46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14:paraId="17FA1402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(firma)</w:t>
      </w:r>
    </w:p>
    <w:p w14:paraId="6FDE47CC" w14:textId="0D9D9BE2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7B2589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DFA16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7D701EA4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547522" w14:textId="1B1C7F5E" w:rsidR="00845C10" w:rsidRDefault="00472777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riferimento ai 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>chiarimenti</w:t>
      </w:r>
      <w:r>
        <w:rPr>
          <w:rFonts w:ascii="Times New Roman" w:hAnsi="Times New Roman" w:cs="Times New Roman"/>
          <w:color w:val="000000"/>
          <w:sz w:val="24"/>
          <w:szCs w:val="24"/>
        </w:rPr>
        <w:t>/osservazioni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richiesti 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301E876C" w14:textId="77777777" w:rsidR="00C119C6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0D8F" w14:textId="4D4B5A3F" w:rsidR="00EF5F29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CF7218">
        <w:rPr>
          <w:rFonts w:ascii="Times New Roman" w:hAnsi="Times New Roman" w:cs="Times New Roman"/>
          <w:sz w:val="24"/>
          <w:szCs w:val="24"/>
        </w:rPr>
        <w:t>2</w:t>
      </w:r>
      <w:r w:rsidR="001646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48">
        <w:rPr>
          <w:rFonts w:ascii="Times New Roman" w:hAnsi="Times New Roman" w:cs="Times New Roman"/>
          <w:sz w:val="24"/>
          <w:szCs w:val="24"/>
        </w:rPr>
        <w:t xml:space="preserve">    </w:t>
      </w:r>
      <w:r w:rsidR="005A6CE3">
        <w:rPr>
          <w:rFonts w:ascii="Times New Roman" w:hAnsi="Times New Roman" w:cs="Times New Roman"/>
          <w:sz w:val="24"/>
          <w:szCs w:val="24"/>
        </w:rPr>
        <w:t xml:space="preserve">  </w:t>
      </w:r>
      <w:r w:rsidR="00EF5F29"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663E9792" w14:textId="191BDFCD" w:rsidR="0033529C" w:rsidRPr="000E4548" w:rsidRDefault="00EF5F29" w:rsidP="0033529C">
      <w:pPr>
        <w:ind w:firstLine="6521"/>
        <w:jc w:val="center"/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5A6C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B7F14">
        <w:rPr>
          <w:rFonts w:ascii="Times New Roman" w:hAnsi="Times New Roman" w:cs="Times New Roman"/>
          <w:sz w:val="24"/>
          <w:szCs w:val="24"/>
        </w:rPr>
        <w:tab/>
      </w:r>
      <w:r w:rsidR="0033529C">
        <w:rPr>
          <w:rFonts w:ascii="Times New Roman" w:hAnsi="Times New Roman" w:cs="Times New Roman"/>
          <w:sz w:val="24"/>
          <w:szCs w:val="24"/>
        </w:rPr>
        <w:br/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br/>
      </w:r>
      <w:r w:rsidR="0001798F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CF7218" w:rsidRPr="00AD1AE2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>entro le</w:t>
      </w:r>
      <w:r w:rsidRPr="00AD1AE2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 xml:space="preserve"> ore 12.00 del giorno</w:t>
      </w:r>
      <w:r w:rsidR="005A6CE3" w:rsidRPr="00AD1AE2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 xml:space="preserve"> </w:t>
      </w:r>
      <w:r w:rsidR="00795558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>18</w:t>
      </w:r>
      <w:r w:rsidR="00524245" w:rsidRPr="00AD1AE2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/</w:t>
      </w:r>
      <w:r w:rsidR="00795558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12</w:t>
      </w:r>
      <w:r w:rsidR="00524245" w:rsidRPr="00AD1AE2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/202</w:t>
      </w:r>
      <w:r w:rsidR="001646BF" w:rsidRPr="00AD1AE2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5</w:t>
      </w:r>
      <w:r w:rsidR="00524245" w:rsidRPr="00AD1AE2"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  <w:t xml:space="preserve"> </w:t>
      </w:r>
      <w:r w:rsidR="00CF7218" w:rsidRPr="00AD1AE2">
        <w:rPr>
          <w:rFonts w:ascii="Times New Roman" w:hAnsi="Times New Roman" w:cs="Times New Roman"/>
          <w:i/>
          <w:iCs/>
          <w:color w:val="000000"/>
          <w:sz w:val="20"/>
          <w:szCs w:val="20"/>
          <w:highlight w:val="yellow"/>
        </w:rPr>
        <w:t>al</w:t>
      </w:r>
      <w:r w:rsidR="00F5791A" w:rsidRPr="00AD1AE2">
        <w:rPr>
          <w:rFonts w:ascii="Times New Roman" w:hAnsi="Times New Roman" w:cs="Times New Roman"/>
          <w:i/>
          <w:iCs/>
          <w:color w:val="000000"/>
          <w:sz w:val="20"/>
          <w:szCs w:val="20"/>
          <w:highlight w:val="yellow"/>
        </w:rPr>
        <w:t>l’Ufficio</w:t>
      </w:r>
      <w:r w:rsidR="00F5791A" w:rsidRPr="00AD1AE2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 xml:space="preserve"> </w:t>
      </w:r>
      <w:r w:rsidR="00CF7218" w:rsidRPr="00AD1AE2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 xml:space="preserve">Protocollo secondo le seguenti modalità: </w:t>
      </w:r>
      <w:r w:rsidRPr="00AD1AE2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>a mano nei giorni e orari d’apertura uffici</w:t>
      </w:r>
      <w:r w:rsidR="00766349" w:rsidRPr="00AD1AE2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>o</w:t>
      </w:r>
      <w:r w:rsidRPr="00AD1AE2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 xml:space="preserve"> o </w:t>
      </w:r>
      <w:r w:rsidR="00CF7218" w:rsidRPr="00AD1AE2"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  <w:t>via PEC all’indirizzo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7" w:history="1">
        <w:r w:rsidR="00CF7218"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8" w:history="1">
        <w:r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.</w:t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p w14:paraId="48A35A4E" w14:textId="5A32B45F" w:rsidR="00845C10" w:rsidRPr="00EF5F29" w:rsidRDefault="00845C10" w:rsidP="00075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sectPr w:rsidR="00845C10" w:rsidRPr="00EF5F29" w:rsidSect="0022602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FB71" w14:textId="77777777" w:rsidR="00AA399D" w:rsidRDefault="00AA399D" w:rsidP="003938E8">
      <w:pPr>
        <w:spacing w:after="0" w:line="240" w:lineRule="auto"/>
      </w:pPr>
      <w:r>
        <w:separator/>
      </w:r>
    </w:p>
  </w:endnote>
  <w:endnote w:type="continuationSeparator" w:id="0">
    <w:p w14:paraId="2BBBBC9E" w14:textId="77777777" w:rsidR="00AA399D" w:rsidRDefault="00AA399D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8530" w14:textId="77777777" w:rsidR="00AA399D" w:rsidRDefault="00AA399D" w:rsidP="003938E8">
      <w:pPr>
        <w:spacing w:after="0" w:line="240" w:lineRule="auto"/>
      </w:pPr>
      <w:r>
        <w:separator/>
      </w:r>
    </w:p>
  </w:footnote>
  <w:footnote w:type="continuationSeparator" w:id="0">
    <w:p w14:paraId="1B82FD92" w14:textId="77777777" w:rsidR="00AA399D" w:rsidRDefault="00AA399D" w:rsidP="00393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1798F"/>
    <w:rsid w:val="00022A1B"/>
    <w:rsid w:val="00075970"/>
    <w:rsid w:val="000B3B50"/>
    <w:rsid w:val="000E4548"/>
    <w:rsid w:val="000E513F"/>
    <w:rsid w:val="00154577"/>
    <w:rsid w:val="001646BF"/>
    <w:rsid w:val="001B006D"/>
    <w:rsid w:val="001D4D28"/>
    <w:rsid w:val="001E3C5A"/>
    <w:rsid w:val="0021592A"/>
    <w:rsid w:val="00226025"/>
    <w:rsid w:val="00260815"/>
    <w:rsid w:val="003124D9"/>
    <w:rsid w:val="0033529C"/>
    <w:rsid w:val="00374FCD"/>
    <w:rsid w:val="003938E8"/>
    <w:rsid w:val="003C2FC8"/>
    <w:rsid w:val="003E4498"/>
    <w:rsid w:val="00472777"/>
    <w:rsid w:val="004A333F"/>
    <w:rsid w:val="00524245"/>
    <w:rsid w:val="00531AD1"/>
    <w:rsid w:val="00576E1C"/>
    <w:rsid w:val="00581DCE"/>
    <w:rsid w:val="005A6CE3"/>
    <w:rsid w:val="005E35EC"/>
    <w:rsid w:val="006B2596"/>
    <w:rsid w:val="006B7F14"/>
    <w:rsid w:val="0072290F"/>
    <w:rsid w:val="007351DE"/>
    <w:rsid w:val="00761E51"/>
    <w:rsid w:val="00766349"/>
    <w:rsid w:val="00795558"/>
    <w:rsid w:val="007C421B"/>
    <w:rsid w:val="0080525F"/>
    <w:rsid w:val="00814114"/>
    <w:rsid w:val="00842176"/>
    <w:rsid w:val="00845C10"/>
    <w:rsid w:val="00876983"/>
    <w:rsid w:val="00922F85"/>
    <w:rsid w:val="009657CB"/>
    <w:rsid w:val="009B6063"/>
    <w:rsid w:val="009D6ECC"/>
    <w:rsid w:val="009D6FDB"/>
    <w:rsid w:val="00A23220"/>
    <w:rsid w:val="00A41D68"/>
    <w:rsid w:val="00A45669"/>
    <w:rsid w:val="00AA399D"/>
    <w:rsid w:val="00AB6DF6"/>
    <w:rsid w:val="00AC3CAB"/>
    <w:rsid w:val="00AC6307"/>
    <w:rsid w:val="00AD1AE2"/>
    <w:rsid w:val="00B36E36"/>
    <w:rsid w:val="00B51481"/>
    <w:rsid w:val="00B805EE"/>
    <w:rsid w:val="00B832AA"/>
    <w:rsid w:val="00BC0E1C"/>
    <w:rsid w:val="00C119C6"/>
    <w:rsid w:val="00C53012"/>
    <w:rsid w:val="00C820D2"/>
    <w:rsid w:val="00CA266D"/>
    <w:rsid w:val="00CC2CFA"/>
    <w:rsid w:val="00CE7D9A"/>
    <w:rsid w:val="00CF7218"/>
    <w:rsid w:val="00D07FD7"/>
    <w:rsid w:val="00DA0105"/>
    <w:rsid w:val="00E01949"/>
    <w:rsid w:val="00E0294D"/>
    <w:rsid w:val="00E950DE"/>
    <w:rsid w:val="00EE5759"/>
    <w:rsid w:val="00EF5F29"/>
    <w:rsid w:val="00EF6AC6"/>
    <w:rsid w:val="00F11497"/>
    <w:rsid w:val="00F5791A"/>
    <w:rsid w:val="00F73BE5"/>
    <w:rsid w:val="00FA6E86"/>
    <w:rsid w:val="00FB44BA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  <w:style w:type="paragraph" w:customStyle="1" w:styleId="Default">
    <w:name w:val="Default"/>
    <w:rsid w:val="00922F8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it-IT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922F85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922F85"/>
    <w:pPr>
      <w:spacing w:after="0" w:line="240" w:lineRule="auto"/>
      <w:jc w:val="center"/>
    </w:pPr>
    <w:rPr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92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28</cp:revision>
  <cp:lastPrinted>2020-07-04T14:06:00Z</cp:lastPrinted>
  <dcterms:created xsi:type="dcterms:W3CDTF">2020-07-04T14:06:00Z</dcterms:created>
  <dcterms:modified xsi:type="dcterms:W3CDTF">2025-12-11T15:45:00Z</dcterms:modified>
</cp:coreProperties>
</file>