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78B" w:rsidRDefault="00954591" w:rsidP="003F478B">
      <w:pPr>
        <w:pStyle w:val="Default"/>
        <w:framePr w:w="1647" w:wrap="auto" w:vAnchor="page" w:hAnchor="page" w:x="5061" w:y="421"/>
        <w:spacing w:after="220"/>
        <w:jc w:val="center"/>
        <w:rPr>
          <w:sz w:val="19"/>
          <w:szCs w:val="19"/>
        </w:rPr>
      </w:pPr>
      <w:r>
        <w:rPr>
          <w:sz w:val="19"/>
          <w:szCs w:val="19"/>
        </w:rPr>
        <w:t xml:space="preserve"> </w:t>
      </w:r>
      <w:bookmarkStart w:id="0" w:name="_GoBack"/>
      <w:bookmarkEnd w:id="0"/>
    </w:p>
    <w:p w:rsidR="00E866B4" w:rsidRDefault="00E866B4">
      <w:pPr>
        <w:rPr>
          <w:sz w:val="28"/>
          <w:szCs w:val="28"/>
          <w:lang w:val="it-IT"/>
        </w:rPr>
      </w:pPr>
    </w:p>
    <w:sdt>
      <w:sdtPr>
        <w:rPr>
          <w:sz w:val="28"/>
          <w:szCs w:val="28"/>
          <w:lang w:val="it-IT"/>
        </w:rPr>
        <w:id w:val="-271241909"/>
        <w:docPartObj>
          <w:docPartGallery w:val="Cover Pages"/>
          <w:docPartUnique/>
        </w:docPartObj>
      </w:sdtPr>
      <w:sdtEndPr/>
      <w:sdtContent>
        <w:p w:rsidR="00E866B4" w:rsidRDefault="00D21A92">
          <w:pPr>
            <w:rPr>
              <w:sz w:val="28"/>
              <w:szCs w:val="28"/>
              <w:lang w:val="it-IT"/>
            </w:rPr>
          </w:pPr>
          <w:r>
            <w:rPr>
              <w:noProof/>
              <w:lang w:val="it-IT" w:eastAsia="it-IT"/>
            </w:rPr>
            <mc:AlternateContent>
              <mc:Choice Requires="wps">
                <w:drawing>
                  <wp:anchor distT="0" distB="0" distL="114300" distR="114300" simplePos="0" relativeHeight="251682304" behindDoc="0" locked="0" layoutInCell="1" allowOverlap="1">
                    <wp:simplePos x="0" y="0"/>
                    <wp:positionH relativeFrom="page">
                      <wp:align>center</wp:align>
                    </wp:positionH>
                    <wp:positionV relativeFrom="page">
                      <wp:align>center</wp:align>
                    </wp:positionV>
                    <wp:extent cx="7104380" cy="8261350"/>
                    <wp:effectExtent l="0" t="0" r="0" b="1905"/>
                    <wp:wrapNone/>
                    <wp:docPr id="28" name="Casella di testo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04380" cy="8261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C77CA" w:rsidRDefault="00CC77CA"/>
                              <w:p w:rsidR="00CC77CA" w:rsidRDefault="00CC77CA"/>
                              <w:p w:rsidR="00CC77CA" w:rsidRDefault="00CC77CA"/>
                              <w:p w:rsidR="00CC77CA" w:rsidRDefault="00CC77CA"/>
                              <w:tbl>
                                <w:tblPr>
                                  <w:tblW w:w="5000" w:type="pct"/>
                                  <w:jc w:val="center"/>
                                  <w:tblBorders>
                                    <w:insideV w:val="single" w:sz="12" w:space="0" w:color="C0504D" w:themeColor="accent2"/>
                                  </w:tblBorders>
                                  <w:tblCellMar>
                                    <w:top w:w="1296" w:type="dxa"/>
                                    <w:left w:w="360" w:type="dxa"/>
                                    <w:bottom w:w="1296" w:type="dxa"/>
                                    <w:right w:w="360" w:type="dxa"/>
                                  </w:tblCellMar>
                                  <w:tblLook w:val="04A0" w:firstRow="1" w:lastRow="0" w:firstColumn="1" w:lastColumn="0" w:noHBand="0" w:noVBand="1"/>
                                </w:tblPr>
                                <w:tblGrid>
                                  <w:gridCol w:w="6165"/>
                                  <w:gridCol w:w="5023"/>
                                </w:tblGrid>
                                <w:tr w:rsidR="00CC77CA" w:rsidRPr="00A70080" w:rsidTr="00214B42">
                                  <w:trPr>
                                    <w:trHeight w:val="3812"/>
                                    <w:jc w:val="center"/>
                                  </w:trPr>
                                  <w:tc>
                                    <w:tcPr>
                                      <w:tcW w:w="2568" w:type="pct"/>
                                      <w:vAlign w:val="center"/>
                                    </w:tcPr>
                                    <w:p w:rsidR="00CC77CA" w:rsidRDefault="00CC77CA">
                                      <w:pPr>
                                        <w:jc w:val="right"/>
                                      </w:pPr>
                                      <w:r w:rsidRPr="00E866B4">
                                        <w:rPr>
                                          <w:noProof/>
                                          <w:lang w:val="it-IT" w:eastAsia="it-IT"/>
                                        </w:rPr>
                                        <w:drawing>
                                          <wp:inline distT="0" distB="0" distL="0" distR="0" wp14:anchorId="49944DA2" wp14:editId="59732767">
                                            <wp:extent cx="3457575" cy="1238250"/>
                                            <wp:effectExtent l="0" t="0" r="0" b="0"/>
                                            <wp:docPr id="1" name="Immagine 1" descr="C:\Users\Bonaria\Desktop\REGOLAMENTO SERVIZI SOCIALI COMUNE DI SORSO\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Bonaria\Desktop\REGOLAMENTO SERVIZI SOCIALI COMUNE DI SORSO\index.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57575" cy="1238250"/>
                                                    </a:xfrm>
                                                    <a:prstGeom prst="rect">
                                                      <a:avLst/>
                                                    </a:prstGeom>
                                                    <a:noFill/>
                                                    <a:ln>
                                                      <a:noFill/>
                                                    </a:ln>
                                                  </pic:spPr>
                                                </pic:pic>
                                              </a:graphicData>
                                            </a:graphic>
                                          </wp:inline>
                                        </w:drawing>
                                      </w:r>
                                    </w:p>
                                    <w:sdt>
                                      <w:sdtPr>
                                        <w:rPr>
                                          <w:b/>
                                          <w:caps/>
                                          <w:color w:val="191919" w:themeColor="text1" w:themeTint="E6"/>
                                          <w:sz w:val="32"/>
                                          <w:szCs w:val="32"/>
                                        </w:rPr>
                                        <w:alias w:val="Titolo"/>
                                        <w:tag w:val=""/>
                                        <w:id w:val="-438379639"/>
                                        <w:dataBinding w:prefixMappings="xmlns:ns0='http://purl.org/dc/elements/1.1/' xmlns:ns1='http://schemas.openxmlformats.org/package/2006/metadata/core-properties' " w:xpath="/ns1:coreProperties[1]/ns0:title[1]" w:storeItemID="{6C3C8BC8-F283-45AE-878A-BAB7291924A1}"/>
                                        <w:text/>
                                      </w:sdtPr>
                                      <w:sdtEndPr/>
                                      <w:sdtContent>
                                        <w:p w:rsidR="00CC77CA" w:rsidRDefault="00CC77CA" w:rsidP="00214B42">
                                          <w:pPr>
                                            <w:pStyle w:val="Nessunaspaziatura"/>
                                            <w:spacing w:line="312" w:lineRule="auto"/>
                                            <w:jc w:val="center"/>
                                            <w:rPr>
                                              <w:caps/>
                                              <w:color w:val="191919" w:themeColor="text1" w:themeTint="E6"/>
                                              <w:sz w:val="72"/>
                                              <w:szCs w:val="72"/>
                                            </w:rPr>
                                          </w:pPr>
                                          <w:r w:rsidRPr="00214B42">
                                            <w:rPr>
                                              <w:b/>
                                              <w:caps/>
                                              <w:color w:val="191919" w:themeColor="text1" w:themeTint="E6"/>
                                              <w:sz w:val="32"/>
                                              <w:szCs w:val="32"/>
                                            </w:rPr>
                                            <w:t>REGOLAMENTO PER L'ACCESSO AI SERVIZI SOCIALI DEL COMUNE DI SORSO</w:t>
                                          </w:r>
                                        </w:p>
                                      </w:sdtContent>
                                    </w:sdt>
                                    <w:sdt>
                                      <w:sdtPr>
                                        <w:rPr>
                                          <w:i/>
                                          <w:color w:val="000000" w:themeColor="text1"/>
                                          <w:sz w:val="24"/>
                                          <w:szCs w:val="24"/>
                                          <w:lang w:val="it-IT"/>
                                        </w:rPr>
                                        <w:alias w:val="Sottotitolo"/>
                                        <w:tag w:val=""/>
                                        <w:id w:val="1354072561"/>
                                        <w:dataBinding w:prefixMappings="xmlns:ns0='http://purl.org/dc/elements/1.1/' xmlns:ns1='http://schemas.openxmlformats.org/package/2006/metadata/core-properties' " w:xpath="/ns1:coreProperties[1]/ns0:subject[1]" w:storeItemID="{6C3C8BC8-F283-45AE-878A-BAB7291924A1}"/>
                                        <w:text/>
                                      </w:sdtPr>
                                      <w:sdtEndPr/>
                                      <w:sdtContent>
                                        <w:p w:rsidR="00CC77CA" w:rsidRPr="00E866B4" w:rsidRDefault="00CC77CA" w:rsidP="00214B42">
                                          <w:pPr>
                                            <w:jc w:val="center"/>
                                            <w:rPr>
                                              <w:sz w:val="24"/>
                                              <w:szCs w:val="24"/>
                                              <w:lang w:val="it-IT"/>
                                            </w:rPr>
                                          </w:pPr>
                                          <w:r w:rsidRPr="00214B42">
                                            <w:rPr>
                                              <w:i/>
                                              <w:color w:val="000000" w:themeColor="text1"/>
                                              <w:sz w:val="24"/>
                                              <w:szCs w:val="24"/>
                                              <w:lang w:val="it-IT"/>
                                            </w:rPr>
                                            <w:t>MODALITÀ DI PARTECIPAZIONE AI COSTI</w:t>
                                          </w:r>
                                        </w:p>
                                      </w:sdtContent>
                                    </w:sdt>
                                  </w:tc>
                                  <w:tc>
                                    <w:tcPr>
                                      <w:tcW w:w="2432" w:type="pct"/>
                                      <w:vAlign w:val="center"/>
                                    </w:tcPr>
                                    <w:p w:rsidR="00CC77CA" w:rsidRPr="00214B42" w:rsidRDefault="00CC77CA" w:rsidP="00E866B4">
                                      <w:pPr>
                                        <w:pStyle w:val="Corpotesto"/>
                                        <w:tabs>
                                          <w:tab w:val="left" w:pos="8080"/>
                                        </w:tabs>
                                        <w:ind w:left="0" w:right="220"/>
                                        <w:rPr>
                                          <w:i/>
                                          <w:sz w:val="28"/>
                                          <w:szCs w:val="28"/>
                                          <w:lang w:val="it-IT"/>
                                        </w:rPr>
                                      </w:pPr>
                                      <w:r w:rsidRPr="00214B42">
                                        <w:rPr>
                                          <w:i/>
                                          <w:lang w:val="it-IT"/>
                                        </w:rPr>
                                        <w:t>Il presente regolamento disciplina i principi e le modalità di erogazione degli interventi e delle prestazioni sociali e definisce i criteri di compartecipazione al costo delle prestazioni socia</w:t>
                                      </w:r>
                                      <w:r>
                                        <w:rPr>
                                          <w:i/>
                                          <w:lang w:val="it-IT"/>
                                        </w:rPr>
                                        <w:t>li erogate dal Comune di Sorso</w:t>
                                      </w:r>
                                    </w:p>
                                    <w:p w:rsidR="00CC77CA" w:rsidRPr="00214B42" w:rsidRDefault="00CC77CA">
                                      <w:pPr>
                                        <w:pStyle w:val="Nessunaspaziatura"/>
                                        <w:rPr>
                                          <w:i/>
                                        </w:rPr>
                                      </w:pPr>
                                    </w:p>
                                  </w:tc>
                                </w:tr>
                              </w:tbl>
                              <w:p w:rsidR="00CC77CA" w:rsidRPr="00E866B4" w:rsidRDefault="00CC77CA" w:rsidP="00214B42">
                                <w:pPr>
                                  <w:jc w:val="center"/>
                                  <w:rPr>
                                    <w:lang w:val="it-IT"/>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id="_x0000_t202" coordsize="21600,21600" o:spt="202" path="m,l,21600r21600,l21600,xe">
                    <v:stroke joinstyle="miter"/>
                    <v:path gradientshapeok="t" o:connecttype="rect"/>
                  </v:shapetype>
                  <v:shape id="Casella di testo 138" o:spid="_x0000_s1026" type="#_x0000_t202" style="position:absolute;margin-left:0;margin-top:0;width:559.4pt;height:650.5pt;z-index:25168230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" fillcolor="white [3201]" stroked="f" strokeweight=".5pt">
                    <v:path arrowok="t"/>
                    <v:textbox inset="0,0,0,0">
                      <w:txbxContent>
                        <w:p w:rsidR="00CC77CA" w:rsidRDefault="00CC77CA"/>
                        <w:p w:rsidR="00CC77CA" w:rsidRDefault="00CC77CA"/>
                        <w:p w:rsidR="00CC77CA" w:rsidRDefault="00CC77CA"/>
                        <w:p w:rsidR="00CC77CA" w:rsidRDefault="00CC77CA"/>
                        <w:tbl>
                          <w:tblPr>
                            <w:tblW w:w="5000" w:type="pct"/>
                            <w:jc w:val="center"/>
                            <w:tblBorders>
                              <w:insideV w:val="single" w:sz="12" w:space="0" w:color="C0504D" w:themeColor="accent2"/>
                            </w:tblBorders>
                            <w:tblCellMar>
                              <w:top w:w="1296" w:type="dxa"/>
                              <w:left w:w="360" w:type="dxa"/>
                              <w:bottom w:w="1296" w:type="dxa"/>
                              <w:right w:w="360" w:type="dxa"/>
                            </w:tblCellMar>
                            <w:tblLook w:val="04A0" w:firstRow="1" w:lastRow="0" w:firstColumn="1" w:lastColumn="0" w:noHBand="0" w:noVBand="1"/>
                          </w:tblPr>
                          <w:tblGrid>
                            <w:gridCol w:w="6165"/>
                            <w:gridCol w:w="5023"/>
                          </w:tblGrid>
                          <w:tr w:rsidR="00CC77CA" w:rsidRPr="00A70080" w:rsidTr="00214B42">
                            <w:trPr>
                              <w:trHeight w:val="3812"/>
                              <w:jc w:val="center"/>
                            </w:trPr>
                            <w:tc>
                              <w:tcPr>
                                <w:tcW w:w="2568" w:type="pct"/>
                                <w:vAlign w:val="center"/>
                              </w:tcPr>
                              <w:p w:rsidR="00CC77CA" w:rsidRDefault="00CC77CA">
                                <w:pPr>
                                  <w:jc w:val="right"/>
                                </w:pPr>
                                <w:r w:rsidRPr="00E866B4">
                                  <w:rPr>
                                    <w:noProof/>
                                    <w:lang w:val="it-IT" w:eastAsia="it-IT"/>
                                  </w:rPr>
                                  <w:drawing>
                                    <wp:inline distT="0" distB="0" distL="0" distR="0" wp14:anchorId="49944DA2" wp14:editId="59732767">
                                      <wp:extent cx="3457575" cy="1238250"/>
                                      <wp:effectExtent l="0" t="0" r="0" b="0"/>
                                      <wp:docPr id="1" name="Immagine 1" descr="C:\Users\Bonaria\Desktop\REGOLAMENTO SERVIZI SOCIALI COMUNE DI SORSO\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Bonaria\Desktop\REGOLAMENTO SERVIZI SOCIALI COMUNE DI SORSO\index.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57575" cy="1238250"/>
                                              </a:xfrm>
                                              <a:prstGeom prst="rect">
                                                <a:avLst/>
                                              </a:prstGeom>
                                              <a:noFill/>
                                              <a:ln>
                                                <a:noFill/>
                                              </a:ln>
                                            </pic:spPr>
                                          </pic:pic>
                                        </a:graphicData>
                                      </a:graphic>
                                    </wp:inline>
                                  </w:drawing>
                                </w:r>
                              </w:p>
                              <w:sdt>
                                <w:sdtPr>
                                  <w:rPr>
                                    <w:b/>
                                    <w:caps/>
                                    <w:color w:val="191919" w:themeColor="text1" w:themeTint="E6"/>
                                    <w:sz w:val="32"/>
                                    <w:szCs w:val="32"/>
                                  </w:rPr>
                                  <w:alias w:val="Titolo"/>
                                  <w:tag w:val=""/>
                                  <w:id w:val="-438379639"/>
                                  <w:dataBinding w:prefixMappings="xmlns:ns0='http://purl.org/dc/elements/1.1/' xmlns:ns1='http://schemas.openxmlformats.org/package/2006/metadata/core-properties' " w:xpath="/ns1:coreProperties[1]/ns0:title[1]" w:storeItemID="{6C3C8BC8-F283-45AE-878A-BAB7291924A1}"/>
                                  <w:text/>
                                </w:sdtPr>
                                <w:sdtEndPr/>
                                <w:sdtContent>
                                  <w:p w:rsidR="00CC77CA" w:rsidRDefault="00CC77CA" w:rsidP="00214B42">
                                    <w:pPr>
                                      <w:pStyle w:val="Nessunaspaziatura"/>
                                      <w:spacing w:line="312" w:lineRule="auto"/>
                                      <w:jc w:val="center"/>
                                      <w:rPr>
                                        <w:caps/>
                                        <w:color w:val="191919" w:themeColor="text1" w:themeTint="E6"/>
                                        <w:sz w:val="72"/>
                                        <w:szCs w:val="72"/>
                                      </w:rPr>
                                    </w:pPr>
                                    <w:r w:rsidRPr="00214B42">
                                      <w:rPr>
                                        <w:b/>
                                        <w:caps/>
                                        <w:color w:val="191919" w:themeColor="text1" w:themeTint="E6"/>
                                        <w:sz w:val="32"/>
                                        <w:szCs w:val="32"/>
                                      </w:rPr>
                                      <w:t>REGOLAMENTO PER L'ACCESSO AI SERVIZI SOCIALI DEL COMUNE DI SORSO</w:t>
                                    </w:r>
                                  </w:p>
                                </w:sdtContent>
                              </w:sdt>
                              <w:sdt>
                                <w:sdtPr>
                                  <w:rPr>
                                    <w:i/>
                                    <w:color w:val="000000" w:themeColor="text1"/>
                                    <w:sz w:val="24"/>
                                    <w:szCs w:val="24"/>
                                    <w:lang w:val="it-IT"/>
                                  </w:rPr>
                                  <w:alias w:val="Sottotitolo"/>
                                  <w:tag w:val=""/>
                                  <w:id w:val="1354072561"/>
                                  <w:dataBinding w:prefixMappings="xmlns:ns0='http://purl.org/dc/elements/1.1/' xmlns:ns1='http://schemas.openxmlformats.org/package/2006/metadata/core-properties' " w:xpath="/ns1:coreProperties[1]/ns0:subject[1]" w:storeItemID="{6C3C8BC8-F283-45AE-878A-BAB7291924A1}"/>
                                  <w:text/>
                                </w:sdtPr>
                                <w:sdtEndPr/>
                                <w:sdtContent>
                                  <w:p w:rsidR="00CC77CA" w:rsidRPr="00E866B4" w:rsidRDefault="00CC77CA" w:rsidP="00214B42">
                                    <w:pPr>
                                      <w:jc w:val="center"/>
                                      <w:rPr>
                                        <w:sz w:val="24"/>
                                        <w:szCs w:val="24"/>
                                        <w:lang w:val="it-IT"/>
                                      </w:rPr>
                                    </w:pPr>
                                    <w:r w:rsidRPr="00214B42">
                                      <w:rPr>
                                        <w:i/>
                                        <w:color w:val="000000" w:themeColor="text1"/>
                                        <w:sz w:val="24"/>
                                        <w:szCs w:val="24"/>
                                        <w:lang w:val="it-IT"/>
                                      </w:rPr>
                                      <w:t>MODALITÀ DI PARTECIPAZIONE AI COSTI</w:t>
                                    </w:r>
                                  </w:p>
                                </w:sdtContent>
                              </w:sdt>
                            </w:tc>
                            <w:tc>
                              <w:tcPr>
                                <w:tcW w:w="2432" w:type="pct"/>
                                <w:vAlign w:val="center"/>
                              </w:tcPr>
                              <w:p w:rsidR="00CC77CA" w:rsidRPr="00214B42" w:rsidRDefault="00CC77CA" w:rsidP="00E866B4">
                                <w:pPr>
                                  <w:pStyle w:val="Corpotesto"/>
                                  <w:tabs>
                                    <w:tab w:val="left" w:pos="8080"/>
                                  </w:tabs>
                                  <w:ind w:left="0" w:right="220"/>
                                  <w:rPr>
                                    <w:i/>
                                    <w:sz w:val="28"/>
                                    <w:szCs w:val="28"/>
                                    <w:lang w:val="it-IT"/>
                                  </w:rPr>
                                </w:pPr>
                                <w:r w:rsidRPr="00214B42">
                                  <w:rPr>
                                    <w:i/>
                                    <w:lang w:val="it-IT"/>
                                  </w:rPr>
                                  <w:t>Il presente regolamento disciplina i principi e le modalità di erogazione degli interventi e delle prestazioni sociali e definisce i criteri di compartecipazione al costo delle prestazioni socia</w:t>
                                </w:r>
                                <w:r>
                                  <w:rPr>
                                    <w:i/>
                                    <w:lang w:val="it-IT"/>
                                  </w:rPr>
                                  <w:t>li erogate dal Comune di Sorso</w:t>
                                </w:r>
                              </w:p>
                              <w:p w:rsidR="00CC77CA" w:rsidRPr="00214B42" w:rsidRDefault="00CC77CA">
                                <w:pPr>
                                  <w:pStyle w:val="Nessunaspaziatura"/>
                                  <w:rPr>
                                    <w:i/>
                                  </w:rPr>
                                </w:pPr>
                              </w:p>
                            </w:tc>
                          </w:tr>
                        </w:tbl>
                        <w:p w:rsidR="00CC77CA" w:rsidRPr="00E866B4" w:rsidRDefault="00CC77CA" w:rsidP="00214B42">
                          <w:pPr>
                            <w:jc w:val="center"/>
                            <w:rPr>
                              <w:lang w:val="it-IT"/>
                            </w:rPr>
                          </w:pPr>
                        </w:p>
                      </w:txbxContent>
                    </v:textbox>
                    <w10:wrap anchorx="page" anchory="page"/>
                  </v:shape>
                </w:pict>
              </mc:Fallback>
            </mc:AlternateContent>
          </w:r>
          <w:r w:rsidR="00E866B4">
            <w:rPr>
              <w:sz w:val="28"/>
              <w:szCs w:val="28"/>
              <w:lang w:val="it-IT"/>
            </w:rPr>
            <w:br w:type="page"/>
          </w:r>
        </w:p>
      </w:sdtContent>
    </w:sdt>
    <w:p w:rsidR="009B77AF" w:rsidRDefault="009B77AF">
      <w:pPr>
        <w:pStyle w:val="Corpotesto"/>
        <w:ind w:left="4304"/>
        <w:jc w:val="left"/>
        <w:rPr>
          <w:sz w:val="20"/>
        </w:rPr>
      </w:pPr>
    </w:p>
    <w:p w:rsidR="009B77AF" w:rsidRPr="00B97585" w:rsidRDefault="00B97585" w:rsidP="001F664A">
      <w:pPr>
        <w:pStyle w:val="Corpotesto"/>
        <w:spacing w:before="1"/>
        <w:ind w:left="115"/>
        <w:jc w:val="center"/>
        <w:rPr>
          <w:b/>
          <w:sz w:val="28"/>
          <w:szCs w:val="28"/>
          <w:lang w:val="it-IT"/>
        </w:rPr>
      </w:pPr>
      <w:r w:rsidRPr="00B97585">
        <w:rPr>
          <w:b/>
          <w:sz w:val="28"/>
          <w:szCs w:val="28"/>
          <w:lang w:val="it-IT"/>
        </w:rPr>
        <w:t>SOMMARIO</w:t>
      </w:r>
    </w:p>
    <w:p w:rsidR="00B97585" w:rsidRPr="00B97585" w:rsidRDefault="00B97585">
      <w:pPr>
        <w:pStyle w:val="Corpotesto"/>
        <w:spacing w:before="1"/>
        <w:ind w:left="115"/>
        <w:jc w:val="left"/>
        <w:rPr>
          <w:sz w:val="28"/>
          <w:szCs w:val="28"/>
          <w:lang w:val="it-IT"/>
        </w:rPr>
      </w:pPr>
    </w:p>
    <w:p w:rsidR="00B97585" w:rsidRPr="00B97585" w:rsidRDefault="00B97585">
      <w:pPr>
        <w:pStyle w:val="Corpotesto"/>
        <w:spacing w:before="1"/>
        <w:ind w:left="115"/>
        <w:jc w:val="left"/>
        <w:rPr>
          <w:sz w:val="28"/>
          <w:szCs w:val="28"/>
          <w:lang w:val="it-IT"/>
        </w:rPr>
      </w:pPr>
    </w:p>
    <w:p w:rsidR="009B77AF" w:rsidRPr="00BA7DF8" w:rsidRDefault="00B97585" w:rsidP="00B97585">
      <w:pPr>
        <w:pStyle w:val="Corpotesto"/>
        <w:ind w:left="115" w:right="-723"/>
        <w:jc w:val="left"/>
        <w:rPr>
          <w:b/>
          <w:sz w:val="28"/>
          <w:szCs w:val="28"/>
          <w:lang w:val="it-IT"/>
        </w:rPr>
      </w:pPr>
      <w:r w:rsidRPr="00BA7DF8">
        <w:rPr>
          <w:b/>
          <w:sz w:val="28"/>
          <w:szCs w:val="28"/>
          <w:lang w:val="it-IT"/>
        </w:rPr>
        <w:t>TITOLO I - FINALITÀ E AMBITI DI APPLICAZIONE</w:t>
      </w:r>
    </w:p>
    <w:p w:rsidR="00E2496A" w:rsidRPr="00BA7DF8" w:rsidRDefault="00E2496A" w:rsidP="00B97585">
      <w:pPr>
        <w:pStyle w:val="Corpotesto"/>
        <w:ind w:left="115" w:right="-723"/>
        <w:jc w:val="left"/>
        <w:rPr>
          <w:sz w:val="28"/>
          <w:szCs w:val="28"/>
          <w:lang w:val="it-IT"/>
        </w:rPr>
      </w:pPr>
    </w:p>
    <w:p w:rsidR="00B97585" w:rsidRPr="00BA7DF8" w:rsidRDefault="00B97585" w:rsidP="00B97585">
      <w:pPr>
        <w:pStyle w:val="Corpotesto"/>
        <w:ind w:left="115" w:right="-723"/>
        <w:jc w:val="left"/>
        <w:rPr>
          <w:sz w:val="28"/>
          <w:szCs w:val="28"/>
          <w:lang w:val="it-IT"/>
        </w:rPr>
      </w:pPr>
      <w:r w:rsidRPr="00BA7DF8">
        <w:rPr>
          <w:sz w:val="28"/>
          <w:szCs w:val="28"/>
          <w:lang w:val="it-IT"/>
        </w:rPr>
        <w:t xml:space="preserve">Art. 1 </w:t>
      </w:r>
      <w:r w:rsidR="00A72419" w:rsidRPr="00BA7DF8">
        <w:rPr>
          <w:sz w:val="28"/>
          <w:szCs w:val="28"/>
          <w:lang w:val="it-IT"/>
        </w:rPr>
        <w:tab/>
      </w:r>
      <w:r w:rsidRPr="00BA7DF8">
        <w:rPr>
          <w:sz w:val="28"/>
          <w:szCs w:val="28"/>
          <w:lang w:val="it-IT"/>
        </w:rPr>
        <w:t xml:space="preserve">(Oggetto del regolamento) </w:t>
      </w:r>
    </w:p>
    <w:p w:rsidR="009B77AF" w:rsidRPr="00BA7DF8" w:rsidRDefault="00B97585" w:rsidP="00B97585">
      <w:pPr>
        <w:pStyle w:val="Corpotesto"/>
        <w:ind w:left="115" w:right="-723"/>
        <w:jc w:val="left"/>
        <w:rPr>
          <w:sz w:val="28"/>
          <w:szCs w:val="28"/>
          <w:lang w:val="it-IT"/>
        </w:rPr>
      </w:pPr>
      <w:r w:rsidRPr="00BA7DF8">
        <w:rPr>
          <w:sz w:val="28"/>
          <w:szCs w:val="28"/>
          <w:lang w:val="it-IT"/>
        </w:rPr>
        <w:t xml:space="preserve">Art. 2 </w:t>
      </w:r>
      <w:r w:rsidR="00A72419" w:rsidRPr="00BA7DF8">
        <w:rPr>
          <w:sz w:val="28"/>
          <w:szCs w:val="28"/>
          <w:lang w:val="it-IT"/>
        </w:rPr>
        <w:tab/>
      </w:r>
      <w:r w:rsidRPr="00BA7DF8">
        <w:rPr>
          <w:sz w:val="28"/>
          <w:szCs w:val="28"/>
          <w:lang w:val="it-IT"/>
        </w:rPr>
        <w:t>(Finalità ed obiettivi)</w:t>
      </w:r>
    </w:p>
    <w:p w:rsidR="009B77AF" w:rsidRPr="00BA7DF8" w:rsidRDefault="00B97585" w:rsidP="00B97585">
      <w:pPr>
        <w:pStyle w:val="Corpotesto"/>
        <w:ind w:left="115" w:right="-723"/>
        <w:jc w:val="left"/>
        <w:rPr>
          <w:sz w:val="28"/>
          <w:szCs w:val="28"/>
          <w:lang w:val="it-IT"/>
        </w:rPr>
      </w:pPr>
      <w:r w:rsidRPr="00BA7DF8">
        <w:rPr>
          <w:sz w:val="28"/>
          <w:szCs w:val="28"/>
          <w:lang w:val="it-IT"/>
        </w:rPr>
        <w:t xml:space="preserve">Art. 3 </w:t>
      </w:r>
      <w:r w:rsidR="00A72419" w:rsidRPr="00BA7DF8">
        <w:rPr>
          <w:sz w:val="28"/>
          <w:szCs w:val="28"/>
          <w:lang w:val="it-IT"/>
        </w:rPr>
        <w:tab/>
      </w:r>
      <w:r w:rsidRPr="00BA7DF8">
        <w:rPr>
          <w:sz w:val="28"/>
          <w:szCs w:val="28"/>
          <w:lang w:val="it-IT"/>
        </w:rPr>
        <w:t>(Principi)</w:t>
      </w:r>
    </w:p>
    <w:p w:rsidR="00B97585" w:rsidRPr="00BA7DF8" w:rsidRDefault="00B97585" w:rsidP="00B97585">
      <w:pPr>
        <w:pStyle w:val="Corpotesto"/>
        <w:ind w:left="115" w:right="-723"/>
        <w:jc w:val="left"/>
        <w:rPr>
          <w:sz w:val="28"/>
          <w:szCs w:val="28"/>
          <w:lang w:val="it-IT"/>
        </w:rPr>
      </w:pPr>
      <w:r w:rsidRPr="00BA7DF8">
        <w:rPr>
          <w:sz w:val="28"/>
          <w:szCs w:val="28"/>
          <w:lang w:val="it-IT"/>
        </w:rPr>
        <w:t xml:space="preserve">Art. 4 </w:t>
      </w:r>
      <w:r w:rsidR="00A72419" w:rsidRPr="00BA7DF8">
        <w:rPr>
          <w:sz w:val="28"/>
          <w:szCs w:val="28"/>
          <w:lang w:val="it-IT"/>
        </w:rPr>
        <w:tab/>
      </w:r>
      <w:r w:rsidRPr="00BA7DF8">
        <w:rPr>
          <w:sz w:val="28"/>
          <w:szCs w:val="28"/>
          <w:lang w:val="it-IT"/>
        </w:rPr>
        <w:t xml:space="preserve">(Sistema dei </w:t>
      </w:r>
      <w:r w:rsidR="00A72419" w:rsidRPr="00BA7DF8">
        <w:rPr>
          <w:sz w:val="28"/>
          <w:szCs w:val="28"/>
          <w:lang w:val="it-IT"/>
        </w:rPr>
        <w:t>S</w:t>
      </w:r>
      <w:r w:rsidRPr="00BA7DF8">
        <w:rPr>
          <w:sz w:val="28"/>
          <w:szCs w:val="28"/>
          <w:lang w:val="it-IT"/>
        </w:rPr>
        <w:t xml:space="preserve">ervizi </w:t>
      </w:r>
      <w:r w:rsidR="00A72419" w:rsidRPr="00BA7DF8">
        <w:rPr>
          <w:sz w:val="28"/>
          <w:szCs w:val="28"/>
          <w:lang w:val="it-IT"/>
        </w:rPr>
        <w:t>S</w:t>
      </w:r>
      <w:r w:rsidRPr="00BA7DF8">
        <w:rPr>
          <w:sz w:val="28"/>
          <w:szCs w:val="28"/>
          <w:lang w:val="it-IT"/>
        </w:rPr>
        <w:t xml:space="preserve">ociali) </w:t>
      </w:r>
    </w:p>
    <w:p w:rsidR="00B97585" w:rsidRPr="00BA7DF8" w:rsidRDefault="00B97585" w:rsidP="00B97585">
      <w:pPr>
        <w:pStyle w:val="Corpotesto"/>
        <w:ind w:left="115" w:right="-723"/>
        <w:jc w:val="left"/>
        <w:rPr>
          <w:sz w:val="28"/>
          <w:szCs w:val="28"/>
          <w:lang w:val="it-IT"/>
        </w:rPr>
      </w:pPr>
      <w:r w:rsidRPr="00BA7DF8">
        <w:rPr>
          <w:sz w:val="28"/>
          <w:szCs w:val="28"/>
          <w:lang w:val="it-IT"/>
        </w:rPr>
        <w:t xml:space="preserve">Art. 5 </w:t>
      </w:r>
      <w:r w:rsidR="00A72419" w:rsidRPr="00BA7DF8">
        <w:rPr>
          <w:sz w:val="28"/>
          <w:szCs w:val="28"/>
          <w:lang w:val="it-IT"/>
        </w:rPr>
        <w:tab/>
      </w:r>
      <w:r w:rsidRPr="00BA7DF8">
        <w:rPr>
          <w:sz w:val="28"/>
          <w:szCs w:val="28"/>
          <w:lang w:val="it-IT"/>
        </w:rPr>
        <w:t xml:space="preserve">(Interventi e prestazioni) </w:t>
      </w:r>
    </w:p>
    <w:p w:rsidR="009B77AF" w:rsidRPr="00BA7DF8" w:rsidRDefault="00B97585" w:rsidP="00B97585">
      <w:pPr>
        <w:pStyle w:val="Corpotesto"/>
        <w:ind w:left="115" w:right="-723"/>
        <w:jc w:val="left"/>
        <w:rPr>
          <w:sz w:val="28"/>
          <w:szCs w:val="28"/>
          <w:lang w:val="it-IT"/>
        </w:rPr>
      </w:pPr>
      <w:r w:rsidRPr="00BA7DF8">
        <w:rPr>
          <w:sz w:val="28"/>
          <w:szCs w:val="28"/>
          <w:lang w:val="it-IT"/>
        </w:rPr>
        <w:t xml:space="preserve">Art. 6 </w:t>
      </w:r>
      <w:r w:rsidR="00A72419" w:rsidRPr="00BA7DF8">
        <w:rPr>
          <w:sz w:val="28"/>
          <w:szCs w:val="28"/>
          <w:lang w:val="it-IT"/>
        </w:rPr>
        <w:tab/>
      </w:r>
      <w:r w:rsidRPr="00BA7DF8">
        <w:rPr>
          <w:sz w:val="28"/>
          <w:szCs w:val="28"/>
          <w:lang w:val="it-IT"/>
        </w:rPr>
        <w:t>(Destinatari degli interventi)</w:t>
      </w:r>
    </w:p>
    <w:p w:rsidR="00B97585" w:rsidRPr="00BA7DF8" w:rsidRDefault="00B97585" w:rsidP="00B97585">
      <w:pPr>
        <w:pStyle w:val="Corpotesto"/>
        <w:ind w:left="115" w:right="-723"/>
        <w:jc w:val="left"/>
        <w:rPr>
          <w:sz w:val="28"/>
          <w:szCs w:val="28"/>
          <w:lang w:val="it-IT"/>
        </w:rPr>
      </w:pPr>
    </w:p>
    <w:p w:rsidR="00B97585" w:rsidRPr="00BA7DF8" w:rsidRDefault="00B97585" w:rsidP="00B97585">
      <w:pPr>
        <w:pStyle w:val="Corpotesto"/>
        <w:ind w:left="115" w:right="-723"/>
        <w:jc w:val="left"/>
        <w:rPr>
          <w:sz w:val="28"/>
          <w:szCs w:val="28"/>
          <w:lang w:val="it-IT"/>
        </w:rPr>
      </w:pPr>
    </w:p>
    <w:p w:rsidR="009B77AF" w:rsidRPr="00BA7DF8" w:rsidRDefault="00B97585" w:rsidP="00B97585">
      <w:pPr>
        <w:pStyle w:val="Corpotesto"/>
        <w:ind w:left="115" w:right="-723"/>
        <w:jc w:val="left"/>
        <w:rPr>
          <w:b/>
          <w:sz w:val="28"/>
          <w:szCs w:val="28"/>
          <w:lang w:val="it-IT"/>
        </w:rPr>
      </w:pPr>
      <w:r w:rsidRPr="00BA7DF8">
        <w:rPr>
          <w:b/>
          <w:sz w:val="28"/>
          <w:szCs w:val="28"/>
          <w:lang w:val="it-IT"/>
        </w:rPr>
        <w:t>TITOLO II – ACCESSO AI SERVIZI</w:t>
      </w:r>
    </w:p>
    <w:p w:rsidR="00E2496A" w:rsidRPr="00BA7DF8" w:rsidRDefault="00E2496A" w:rsidP="00B97585">
      <w:pPr>
        <w:pStyle w:val="Corpotesto"/>
        <w:ind w:left="115" w:right="-723"/>
        <w:jc w:val="left"/>
        <w:rPr>
          <w:sz w:val="28"/>
          <w:szCs w:val="28"/>
          <w:lang w:val="it-IT"/>
        </w:rPr>
      </w:pPr>
    </w:p>
    <w:p w:rsidR="009B77AF" w:rsidRPr="00BA7DF8" w:rsidRDefault="00B97585" w:rsidP="00B97585">
      <w:pPr>
        <w:pStyle w:val="Corpotesto"/>
        <w:ind w:left="115" w:right="-723"/>
        <w:jc w:val="left"/>
        <w:rPr>
          <w:sz w:val="28"/>
          <w:szCs w:val="28"/>
          <w:lang w:val="it-IT"/>
        </w:rPr>
      </w:pPr>
      <w:r w:rsidRPr="00BA7DF8">
        <w:rPr>
          <w:sz w:val="28"/>
          <w:szCs w:val="28"/>
          <w:lang w:val="it-IT"/>
        </w:rPr>
        <w:t xml:space="preserve">Art. 7 </w:t>
      </w:r>
      <w:r w:rsidR="00A72419" w:rsidRPr="00BA7DF8">
        <w:rPr>
          <w:sz w:val="28"/>
          <w:szCs w:val="28"/>
          <w:lang w:val="it-IT"/>
        </w:rPr>
        <w:tab/>
      </w:r>
      <w:r w:rsidRPr="00BA7DF8">
        <w:rPr>
          <w:sz w:val="28"/>
          <w:szCs w:val="28"/>
          <w:lang w:val="it-IT"/>
        </w:rPr>
        <w:t>(</w:t>
      </w:r>
      <w:r w:rsidR="00A72419" w:rsidRPr="00BA7DF8">
        <w:rPr>
          <w:sz w:val="28"/>
          <w:szCs w:val="28"/>
          <w:lang w:val="it-IT"/>
        </w:rPr>
        <w:t>Valutazione dello stato di bisogno</w:t>
      </w:r>
      <w:r w:rsidRPr="00BA7DF8">
        <w:rPr>
          <w:sz w:val="28"/>
          <w:szCs w:val="28"/>
          <w:lang w:val="it-IT"/>
        </w:rPr>
        <w:t>)</w:t>
      </w:r>
    </w:p>
    <w:p w:rsidR="009B77AF" w:rsidRPr="00BA7DF8" w:rsidRDefault="00B97585" w:rsidP="00B97585">
      <w:pPr>
        <w:pStyle w:val="Corpotesto"/>
        <w:ind w:left="882" w:right="-723" w:hanging="718"/>
        <w:jc w:val="left"/>
        <w:rPr>
          <w:sz w:val="28"/>
          <w:szCs w:val="28"/>
          <w:lang w:val="it-IT"/>
        </w:rPr>
      </w:pPr>
      <w:r w:rsidRPr="00BA7DF8">
        <w:rPr>
          <w:sz w:val="28"/>
          <w:szCs w:val="28"/>
          <w:lang w:val="it-IT"/>
        </w:rPr>
        <w:t xml:space="preserve">Art. 8 </w:t>
      </w:r>
      <w:r w:rsidR="00A72419" w:rsidRPr="00BA7DF8">
        <w:rPr>
          <w:sz w:val="28"/>
          <w:szCs w:val="28"/>
          <w:lang w:val="it-IT"/>
        </w:rPr>
        <w:tab/>
      </w:r>
      <w:r w:rsidRPr="00BA7DF8">
        <w:rPr>
          <w:sz w:val="28"/>
          <w:szCs w:val="28"/>
          <w:lang w:val="it-IT"/>
        </w:rPr>
        <w:t xml:space="preserve">(Modalità </w:t>
      </w:r>
      <w:r w:rsidR="00A72419" w:rsidRPr="00BA7DF8">
        <w:rPr>
          <w:sz w:val="28"/>
          <w:szCs w:val="28"/>
          <w:lang w:val="it-IT"/>
        </w:rPr>
        <w:t xml:space="preserve">di accesso agli interventi, alle prestazioni e ai servizi </w:t>
      </w:r>
      <w:r w:rsidRPr="00BA7DF8">
        <w:rPr>
          <w:sz w:val="28"/>
          <w:szCs w:val="28"/>
          <w:lang w:val="it-IT"/>
        </w:rPr>
        <w:t xml:space="preserve">sociali) </w:t>
      </w:r>
    </w:p>
    <w:p w:rsidR="00B97585" w:rsidRPr="00BA7DF8" w:rsidRDefault="00B97585" w:rsidP="00B97585">
      <w:pPr>
        <w:pStyle w:val="Corpotesto"/>
        <w:ind w:left="115" w:right="-723"/>
        <w:jc w:val="left"/>
        <w:rPr>
          <w:sz w:val="28"/>
          <w:szCs w:val="28"/>
          <w:lang w:val="it-IT"/>
        </w:rPr>
      </w:pPr>
      <w:r w:rsidRPr="00BA7DF8">
        <w:rPr>
          <w:sz w:val="28"/>
          <w:szCs w:val="28"/>
          <w:lang w:val="it-IT"/>
        </w:rPr>
        <w:t xml:space="preserve">Art. 9 </w:t>
      </w:r>
      <w:r w:rsidR="00A72419" w:rsidRPr="00BA7DF8">
        <w:rPr>
          <w:sz w:val="28"/>
          <w:szCs w:val="28"/>
          <w:lang w:val="it-IT"/>
        </w:rPr>
        <w:tab/>
      </w:r>
      <w:r w:rsidRPr="00BA7DF8">
        <w:rPr>
          <w:sz w:val="28"/>
          <w:szCs w:val="28"/>
          <w:lang w:val="it-IT"/>
        </w:rPr>
        <w:t>(</w:t>
      </w:r>
      <w:r w:rsidR="00A72419" w:rsidRPr="00BA7DF8">
        <w:rPr>
          <w:sz w:val="28"/>
          <w:szCs w:val="28"/>
          <w:lang w:val="it-IT"/>
        </w:rPr>
        <w:t>Presa in carico – Progetto Assistenziale Individuale</w:t>
      </w:r>
      <w:r w:rsidRPr="00BA7DF8">
        <w:rPr>
          <w:sz w:val="28"/>
          <w:szCs w:val="28"/>
          <w:lang w:val="it-IT"/>
        </w:rPr>
        <w:t xml:space="preserve">) </w:t>
      </w:r>
    </w:p>
    <w:p w:rsidR="009B77AF" w:rsidRPr="00BA7DF8" w:rsidRDefault="00B97585" w:rsidP="00B97585">
      <w:pPr>
        <w:pStyle w:val="Corpotesto"/>
        <w:ind w:left="115" w:right="-723"/>
        <w:jc w:val="left"/>
        <w:rPr>
          <w:sz w:val="28"/>
          <w:szCs w:val="28"/>
          <w:lang w:val="it-IT"/>
        </w:rPr>
      </w:pPr>
      <w:r w:rsidRPr="00BA7DF8">
        <w:rPr>
          <w:sz w:val="28"/>
          <w:szCs w:val="28"/>
          <w:lang w:val="it-IT"/>
        </w:rPr>
        <w:t xml:space="preserve">Art. </w:t>
      </w:r>
      <w:r w:rsidR="00A72419" w:rsidRPr="00BA7DF8">
        <w:rPr>
          <w:sz w:val="28"/>
          <w:szCs w:val="28"/>
          <w:lang w:val="it-IT"/>
        </w:rPr>
        <w:t>10</w:t>
      </w:r>
      <w:r w:rsidRPr="00BA7DF8">
        <w:rPr>
          <w:sz w:val="28"/>
          <w:szCs w:val="28"/>
          <w:lang w:val="it-IT"/>
        </w:rPr>
        <w:t xml:space="preserve"> </w:t>
      </w:r>
      <w:r w:rsidR="00A72419" w:rsidRPr="00BA7DF8">
        <w:rPr>
          <w:sz w:val="28"/>
          <w:szCs w:val="28"/>
          <w:lang w:val="it-IT"/>
        </w:rPr>
        <w:tab/>
      </w:r>
      <w:r w:rsidRPr="00BA7DF8">
        <w:rPr>
          <w:sz w:val="28"/>
          <w:szCs w:val="28"/>
          <w:lang w:val="it-IT"/>
        </w:rPr>
        <w:t>(Istruttoria amministrativa semplice)</w:t>
      </w:r>
    </w:p>
    <w:p w:rsidR="00B97585" w:rsidRPr="00BA7DF8" w:rsidRDefault="00B97585" w:rsidP="00B97585">
      <w:pPr>
        <w:pStyle w:val="Corpotesto"/>
        <w:ind w:left="115" w:right="-723"/>
        <w:jc w:val="left"/>
        <w:rPr>
          <w:sz w:val="28"/>
          <w:szCs w:val="28"/>
          <w:lang w:val="it-IT"/>
        </w:rPr>
      </w:pPr>
      <w:r w:rsidRPr="00BA7DF8">
        <w:rPr>
          <w:sz w:val="28"/>
          <w:szCs w:val="28"/>
          <w:lang w:val="it-IT"/>
        </w:rPr>
        <w:t>Art. 1</w:t>
      </w:r>
      <w:r w:rsidR="00A72419" w:rsidRPr="00BA7DF8">
        <w:rPr>
          <w:sz w:val="28"/>
          <w:szCs w:val="28"/>
          <w:lang w:val="it-IT"/>
        </w:rPr>
        <w:t>1</w:t>
      </w:r>
      <w:r w:rsidRPr="00BA7DF8">
        <w:rPr>
          <w:sz w:val="28"/>
          <w:szCs w:val="28"/>
          <w:lang w:val="it-IT"/>
        </w:rPr>
        <w:t xml:space="preserve"> </w:t>
      </w:r>
      <w:r w:rsidR="00A72419" w:rsidRPr="00BA7DF8">
        <w:rPr>
          <w:sz w:val="28"/>
          <w:szCs w:val="28"/>
          <w:lang w:val="it-IT"/>
        </w:rPr>
        <w:tab/>
      </w:r>
      <w:r w:rsidRPr="00BA7DF8">
        <w:rPr>
          <w:sz w:val="28"/>
          <w:szCs w:val="28"/>
          <w:lang w:val="it-IT"/>
        </w:rPr>
        <w:t>(Commissione Tecnica)</w:t>
      </w:r>
    </w:p>
    <w:p w:rsidR="009B77AF" w:rsidRPr="00BA7DF8" w:rsidRDefault="00B97585" w:rsidP="00B97585">
      <w:pPr>
        <w:pStyle w:val="Corpotesto"/>
        <w:ind w:left="115" w:right="-723"/>
        <w:jc w:val="left"/>
        <w:rPr>
          <w:sz w:val="28"/>
          <w:szCs w:val="28"/>
          <w:lang w:val="it-IT"/>
        </w:rPr>
      </w:pPr>
      <w:r w:rsidRPr="00BA7DF8">
        <w:rPr>
          <w:sz w:val="28"/>
          <w:szCs w:val="28"/>
          <w:lang w:val="it-IT"/>
        </w:rPr>
        <w:t>Art. 1</w:t>
      </w:r>
      <w:r w:rsidR="00A72419" w:rsidRPr="00BA7DF8">
        <w:rPr>
          <w:sz w:val="28"/>
          <w:szCs w:val="28"/>
          <w:lang w:val="it-IT"/>
        </w:rPr>
        <w:t>2</w:t>
      </w:r>
      <w:r w:rsidRPr="00BA7DF8">
        <w:rPr>
          <w:sz w:val="28"/>
          <w:szCs w:val="28"/>
          <w:lang w:val="it-IT"/>
        </w:rPr>
        <w:t xml:space="preserve"> </w:t>
      </w:r>
      <w:r w:rsidR="00A72419" w:rsidRPr="00BA7DF8">
        <w:rPr>
          <w:sz w:val="28"/>
          <w:szCs w:val="28"/>
          <w:lang w:val="it-IT"/>
        </w:rPr>
        <w:tab/>
      </w:r>
      <w:r w:rsidRPr="00BA7DF8">
        <w:rPr>
          <w:sz w:val="28"/>
          <w:szCs w:val="28"/>
          <w:lang w:val="it-IT"/>
        </w:rPr>
        <w:t>(Istruttoria amministrativa complessa)</w:t>
      </w:r>
    </w:p>
    <w:p w:rsidR="00B97585" w:rsidRPr="00BA7DF8" w:rsidRDefault="00A72419" w:rsidP="00B97585">
      <w:pPr>
        <w:pStyle w:val="Corpotesto"/>
        <w:ind w:left="115" w:right="-723"/>
        <w:jc w:val="left"/>
        <w:rPr>
          <w:sz w:val="28"/>
          <w:szCs w:val="28"/>
          <w:lang w:val="it-IT"/>
        </w:rPr>
      </w:pPr>
      <w:r w:rsidRPr="00BA7DF8">
        <w:rPr>
          <w:sz w:val="28"/>
          <w:szCs w:val="28"/>
          <w:lang w:val="it-IT"/>
        </w:rPr>
        <w:t>Art. 13</w:t>
      </w:r>
      <w:r w:rsidR="00B97585" w:rsidRPr="00BA7DF8">
        <w:rPr>
          <w:sz w:val="28"/>
          <w:szCs w:val="28"/>
          <w:lang w:val="it-IT"/>
        </w:rPr>
        <w:t xml:space="preserve"> </w:t>
      </w:r>
      <w:r w:rsidRPr="00BA7DF8">
        <w:rPr>
          <w:sz w:val="28"/>
          <w:szCs w:val="28"/>
          <w:lang w:val="it-IT"/>
        </w:rPr>
        <w:tab/>
      </w:r>
      <w:r w:rsidR="00B97585" w:rsidRPr="00BA7DF8">
        <w:rPr>
          <w:sz w:val="28"/>
          <w:szCs w:val="28"/>
          <w:lang w:val="it-IT"/>
        </w:rPr>
        <w:t xml:space="preserve">(Riscossione di contributi e provvidenze assistenziali) </w:t>
      </w:r>
    </w:p>
    <w:p w:rsidR="00B97585" w:rsidRPr="00BA7DF8" w:rsidRDefault="00B97585" w:rsidP="00A72419">
      <w:pPr>
        <w:pStyle w:val="Corpotesto"/>
        <w:ind w:left="1418" w:right="-723" w:hanging="1303"/>
        <w:rPr>
          <w:sz w:val="28"/>
          <w:szCs w:val="28"/>
          <w:lang w:val="it-IT"/>
        </w:rPr>
      </w:pPr>
      <w:r w:rsidRPr="00BA7DF8">
        <w:rPr>
          <w:sz w:val="28"/>
          <w:szCs w:val="28"/>
          <w:lang w:val="it-IT"/>
        </w:rPr>
        <w:t xml:space="preserve">Art. </w:t>
      </w:r>
      <w:r w:rsidR="00A72419" w:rsidRPr="00BA7DF8">
        <w:rPr>
          <w:sz w:val="28"/>
          <w:szCs w:val="28"/>
          <w:lang w:val="it-IT"/>
        </w:rPr>
        <w:t>14</w:t>
      </w:r>
      <w:r w:rsidRPr="00BA7DF8">
        <w:rPr>
          <w:sz w:val="28"/>
          <w:szCs w:val="28"/>
          <w:lang w:val="it-IT"/>
        </w:rPr>
        <w:t xml:space="preserve"> </w:t>
      </w:r>
      <w:r w:rsidR="00A72419" w:rsidRPr="00BA7DF8">
        <w:rPr>
          <w:sz w:val="28"/>
          <w:szCs w:val="28"/>
          <w:lang w:val="it-IT"/>
        </w:rPr>
        <w:tab/>
      </w:r>
      <w:r w:rsidRPr="00BA7DF8">
        <w:rPr>
          <w:sz w:val="28"/>
          <w:szCs w:val="28"/>
          <w:lang w:val="it-IT"/>
        </w:rPr>
        <w:t>(Erogazione provvidenze maturate da beneficiari deceduti</w:t>
      </w:r>
      <w:r w:rsidR="00A72419" w:rsidRPr="00BA7DF8">
        <w:rPr>
          <w:sz w:val="28"/>
          <w:szCs w:val="28"/>
          <w:lang w:val="it-IT"/>
        </w:rPr>
        <w:t xml:space="preserve"> prima della riscossione</w:t>
      </w:r>
      <w:r w:rsidRPr="00BA7DF8">
        <w:rPr>
          <w:sz w:val="28"/>
          <w:szCs w:val="28"/>
          <w:lang w:val="it-IT"/>
        </w:rPr>
        <w:t xml:space="preserve">) </w:t>
      </w:r>
    </w:p>
    <w:p w:rsidR="009B77AF" w:rsidRPr="00BA7DF8" w:rsidRDefault="00B97585" w:rsidP="00B97585">
      <w:pPr>
        <w:pStyle w:val="Corpotesto"/>
        <w:ind w:left="115" w:right="-723"/>
        <w:jc w:val="left"/>
        <w:rPr>
          <w:sz w:val="28"/>
          <w:szCs w:val="28"/>
          <w:lang w:val="it-IT"/>
        </w:rPr>
      </w:pPr>
      <w:r w:rsidRPr="00BA7DF8">
        <w:rPr>
          <w:sz w:val="28"/>
          <w:szCs w:val="28"/>
          <w:lang w:val="it-IT"/>
        </w:rPr>
        <w:t xml:space="preserve">Art. </w:t>
      </w:r>
      <w:r w:rsidR="00A72419" w:rsidRPr="00BA7DF8">
        <w:rPr>
          <w:sz w:val="28"/>
          <w:szCs w:val="28"/>
          <w:lang w:val="it-IT"/>
        </w:rPr>
        <w:t>15</w:t>
      </w:r>
      <w:r w:rsidRPr="00BA7DF8">
        <w:rPr>
          <w:sz w:val="28"/>
          <w:szCs w:val="28"/>
          <w:lang w:val="it-IT"/>
        </w:rPr>
        <w:t xml:space="preserve"> </w:t>
      </w:r>
      <w:r w:rsidR="00A72419" w:rsidRPr="00BA7DF8">
        <w:rPr>
          <w:sz w:val="28"/>
          <w:szCs w:val="28"/>
          <w:lang w:val="it-IT"/>
        </w:rPr>
        <w:tab/>
      </w:r>
      <w:r w:rsidRPr="00BA7DF8">
        <w:rPr>
          <w:sz w:val="28"/>
          <w:szCs w:val="28"/>
          <w:lang w:val="it-IT"/>
        </w:rPr>
        <w:t>(Riservatezza e trattamento dei dati personali)</w:t>
      </w:r>
    </w:p>
    <w:p w:rsidR="00B97585" w:rsidRPr="00BA7DF8" w:rsidRDefault="00B97585" w:rsidP="00B97585">
      <w:pPr>
        <w:pStyle w:val="Corpotesto"/>
        <w:ind w:left="115" w:right="-723"/>
        <w:jc w:val="left"/>
        <w:rPr>
          <w:sz w:val="28"/>
          <w:szCs w:val="28"/>
          <w:lang w:val="it-IT"/>
        </w:rPr>
      </w:pPr>
    </w:p>
    <w:p w:rsidR="00B97585" w:rsidRPr="00BA7DF8" w:rsidRDefault="00B97585" w:rsidP="00B97585">
      <w:pPr>
        <w:pStyle w:val="Corpotesto"/>
        <w:ind w:left="115" w:right="-723"/>
        <w:jc w:val="left"/>
        <w:rPr>
          <w:sz w:val="28"/>
          <w:szCs w:val="28"/>
          <w:lang w:val="it-IT"/>
        </w:rPr>
      </w:pPr>
    </w:p>
    <w:p w:rsidR="00B97585" w:rsidRPr="00BA7DF8" w:rsidRDefault="00B97585" w:rsidP="00B97585">
      <w:pPr>
        <w:pStyle w:val="Corpotesto"/>
        <w:ind w:left="115" w:right="-723"/>
        <w:jc w:val="left"/>
        <w:rPr>
          <w:b/>
          <w:sz w:val="28"/>
          <w:szCs w:val="28"/>
          <w:lang w:val="it-IT"/>
        </w:rPr>
      </w:pPr>
      <w:r w:rsidRPr="00BA7DF8">
        <w:rPr>
          <w:b/>
          <w:sz w:val="28"/>
          <w:szCs w:val="28"/>
          <w:lang w:val="it-IT"/>
        </w:rPr>
        <w:t xml:space="preserve">TITOLO III - LIMITI REDDITUALI </w:t>
      </w:r>
    </w:p>
    <w:p w:rsidR="00E2496A" w:rsidRPr="00BA7DF8" w:rsidRDefault="00E2496A" w:rsidP="00B97585">
      <w:pPr>
        <w:pStyle w:val="Corpotesto"/>
        <w:ind w:left="115" w:right="-723"/>
        <w:jc w:val="left"/>
        <w:rPr>
          <w:sz w:val="28"/>
          <w:szCs w:val="28"/>
          <w:lang w:val="it-IT"/>
        </w:rPr>
      </w:pPr>
    </w:p>
    <w:p w:rsidR="009B77AF" w:rsidRPr="00BA7DF8" w:rsidRDefault="00B97585" w:rsidP="00926412">
      <w:pPr>
        <w:pStyle w:val="Corpotesto"/>
        <w:ind w:left="1418" w:right="-723" w:hanging="1303"/>
        <w:jc w:val="left"/>
        <w:rPr>
          <w:i/>
          <w:sz w:val="28"/>
          <w:szCs w:val="28"/>
          <w:lang w:val="it-IT"/>
        </w:rPr>
      </w:pPr>
      <w:r w:rsidRPr="00BA7DF8">
        <w:rPr>
          <w:i/>
          <w:sz w:val="28"/>
          <w:szCs w:val="28"/>
          <w:lang w:val="it-IT"/>
        </w:rPr>
        <w:t>CAPO I</w:t>
      </w:r>
      <w:r w:rsidR="00926412" w:rsidRPr="00BA7DF8">
        <w:rPr>
          <w:i/>
          <w:sz w:val="28"/>
          <w:szCs w:val="28"/>
          <w:lang w:val="it-IT"/>
        </w:rPr>
        <w:t>°</w:t>
      </w:r>
      <w:r w:rsidRPr="00BA7DF8">
        <w:rPr>
          <w:i/>
          <w:sz w:val="28"/>
          <w:szCs w:val="28"/>
          <w:lang w:val="it-IT"/>
        </w:rPr>
        <w:t xml:space="preserve"> – </w:t>
      </w:r>
      <w:r w:rsidR="00926412" w:rsidRPr="00BA7DF8">
        <w:rPr>
          <w:i/>
          <w:sz w:val="28"/>
          <w:szCs w:val="28"/>
          <w:lang w:val="it-IT"/>
        </w:rPr>
        <w:t>APPLICAZIONE ISEE PER ACCESSO A SERVIZI, INTERVENTI E PRESTAZIONI AGEVOLATE</w:t>
      </w:r>
    </w:p>
    <w:p w:rsidR="00B97585" w:rsidRPr="00BA7DF8" w:rsidRDefault="00B97585" w:rsidP="00B97585">
      <w:pPr>
        <w:pStyle w:val="Corpotesto"/>
        <w:ind w:left="115" w:right="-723"/>
        <w:jc w:val="left"/>
        <w:rPr>
          <w:sz w:val="28"/>
          <w:szCs w:val="28"/>
          <w:lang w:val="it-IT"/>
        </w:rPr>
      </w:pPr>
      <w:r w:rsidRPr="00BA7DF8">
        <w:rPr>
          <w:sz w:val="28"/>
          <w:szCs w:val="28"/>
          <w:lang w:val="it-IT"/>
        </w:rPr>
        <w:t xml:space="preserve">Art. </w:t>
      </w:r>
      <w:r w:rsidR="002708D7" w:rsidRPr="00BA7DF8">
        <w:rPr>
          <w:sz w:val="28"/>
          <w:szCs w:val="28"/>
          <w:lang w:val="it-IT"/>
        </w:rPr>
        <w:t>16</w:t>
      </w:r>
      <w:r w:rsidRPr="00BA7DF8">
        <w:rPr>
          <w:sz w:val="28"/>
          <w:szCs w:val="28"/>
          <w:lang w:val="it-IT"/>
        </w:rPr>
        <w:t xml:space="preserve"> </w:t>
      </w:r>
      <w:r w:rsidR="00926412" w:rsidRPr="00BA7DF8">
        <w:rPr>
          <w:sz w:val="28"/>
          <w:szCs w:val="28"/>
          <w:lang w:val="it-IT"/>
        </w:rPr>
        <w:tab/>
      </w:r>
      <w:r w:rsidRPr="00BA7DF8">
        <w:rPr>
          <w:sz w:val="28"/>
          <w:szCs w:val="28"/>
          <w:lang w:val="it-IT"/>
        </w:rPr>
        <w:t xml:space="preserve">(Prestazioni Sociali Agevolate) </w:t>
      </w:r>
    </w:p>
    <w:p w:rsidR="00B97585" w:rsidRPr="00BA7DF8" w:rsidRDefault="00B97585" w:rsidP="00B97585">
      <w:pPr>
        <w:pStyle w:val="Corpotesto"/>
        <w:ind w:left="115" w:right="-723"/>
        <w:jc w:val="left"/>
        <w:rPr>
          <w:sz w:val="28"/>
          <w:szCs w:val="28"/>
          <w:lang w:val="it-IT"/>
        </w:rPr>
      </w:pPr>
      <w:r w:rsidRPr="00BA7DF8">
        <w:rPr>
          <w:sz w:val="28"/>
          <w:szCs w:val="28"/>
          <w:lang w:val="it-IT"/>
        </w:rPr>
        <w:t xml:space="preserve">Art. </w:t>
      </w:r>
      <w:r w:rsidR="002708D7" w:rsidRPr="00BA7DF8">
        <w:rPr>
          <w:sz w:val="28"/>
          <w:szCs w:val="28"/>
          <w:lang w:val="it-IT"/>
        </w:rPr>
        <w:t>17</w:t>
      </w:r>
      <w:r w:rsidR="00926412" w:rsidRPr="00BA7DF8">
        <w:rPr>
          <w:sz w:val="28"/>
          <w:szCs w:val="28"/>
          <w:lang w:val="it-IT"/>
        </w:rPr>
        <w:tab/>
      </w:r>
      <w:r w:rsidRPr="00BA7DF8">
        <w:rPr>
          <w:sz w:val="28"/>
          <w:szCs w:val="28"/>
          <w:lang w:val="it-IT"/>
        </w:rPr>
        <w:t>(</w:t>
      </w:r>
      <w:r w:rsidR="002708D7" w:rsidRPr="00BA7DF8">
        <w:rPr>
          <w:sz w:val="28"/>
          <w:szCs w:val="28"/>
          <w:lang w:val="it-IT"/>
        </w:rPr>
        <w:t>Ambiti di applicazione</w:t>
      </w:r>
      <w:r w:rsidRPr="00BA7DF8">
        <w:rPr>
          <w:sz w:val="28"/>
          <w:szCs w:val="28"/>
          <w:lang w:val="it-IT"/>
        </w:rPr>
        <w:t xml:space="preserve">) </w:t>
      </w:r>
    </w:p>
    <w:p w:rsidR="009B77AF" w:rsidRPr="00BA7DF8" w:rsidRDefault="00B97585" w:rsidP="00B97585">
      <w:pPr>
        <w:pStyle w:val="Corpotesto"/>
        <w:ind w:left="115" w:right="-723"/>
        <w:jc w:val="left"/>
        <w:rPr>
          <w:sz w:val="28"/>
          <w:szCs w:val="28"/>
          <w:lang w:val="it-IT"/>
        </w:rPr>
      </w:pPr>
      <w:r w:rsidRPr="00BA7DF8">
        <w:rPr>
          <w:sz w:val="28"/>
          <w:szCs w:val="28"/>
          <w:lang w:val="it-IT"/>
        </w:rPr>
        <w:t xml:space="preserve">Art. </w:t>
      </w:r>
      <w:r w:rsidR="002708D7" w:rsidRPr="00BA7DF8">
        <w:rPr>
          <w:sz w:val="28"/>
          <w:szCs w:val="28"/>
          <w:lang w:val="it-IT"/>
        </w:rPr>
        <w:t>18</w:t>
      </w:r>
      <w:r w:rsidRPr="00BA7DF8">
        <w:rPr>
          <w:sz w:val="28"/>
          <w:szCs w:val="28"/>
          <w:lang w:val="it-IT"/>
        </w:rPr>
        <w:t xml:space="preserve"> </w:t>
      </w:r>
      <w:r w:rsidR="00926412" w:rsidRPr="00BA7DF8">
        <w:rPr>
          <w:sz w:val="28"/>
          <w:szCs w:val="28"/>
          <w:lang w:val="it-IT"/>
        </w:rPr>
        <w:tab/>
      </w:r>
      <w:r w:rsidRPr="00BA7DF8">
        <w:rPr>
          <w:sz w:val="28"/>
          <w:szCs w:val="28"/>
          <w:lang w:val="it-IT"/>
        </w:rPr>
        <w:t>(</w:t>
      </w:r>
      <w:r w:rsidR="002708D7" w:rsidRPr="00BA7DF8">
        <w:rPr>
          <w:sz w:val="28"/>
          <w:szCs w:val="28"/>
          <w:lang w:val="it-IT"/>
        </w:rPr>
        <w:t xml:space="preserve">Tipologie di </w:t>
      </w:r>
      <w:r w:rsidRPr="00BA7DF8">
        <w:rPr>
          <w:sz w:val="28"/>
          <w:szCs w:val="28"/>
          <w:lang w:val="it-IT"/>
        </w:rPr>
        <w:t>ISEE)</w:t>
      </w:r>
    </w:p>
    <w:p w:rsidR="00B97585" w:rsidRPr="00BA7DF8" w:rsidRDefault="00B97585" w:rsidP="00B97585">
      <w:pPr>
        <w:pStyle w:val="Corpotesto"/>
        <w:ind w:left="115" w:right="-723"/>
        <w:jc w:val="left"/>
        <w:rPr>
          <w:sz w:val="28"/>
          <w:szCs w:val="28"/>
          <w:lang w:val="it-IT"/>
        </w:rPr>
      </w:pPr>
      <w:r w:rsidRPr="00BA7DF8">
        <w:rPr>
          <w:sz w:val="28"/>
          <w:szCs w:val="28"/>
          <w:lang w:val="it-IT"/>
        </w:rPr>
        <w:t xml:space="preserve">Art. </w:t>
      </w:r>
      <w:r w:rsidR="002708D7" w:rsidRPr="00BA7DF8">
        <w:rPr>
          <w:sz w:val="28"/>
          <w:szCs w:val="28"/>
          <w:lang w:val="it-IT"/>
        </w:rPr>
        <w:t>19</w:t>
      </w:r>
      <w:r w:rsidRPr="00BA7DF8">
        <w:rPr>
          <w:sz w:val="28"/>
          <w:szCs w:val="28"/>
          <w:lang w:val="it-IT"/>
        </w:rPr>
        <w:t xml:space="preserve"> </w:t>
      </w:r>
      <w:r w:rsidR="00926412" w:rsidRPr="00BA7DF8">
        <w:rPr>
          <w:sz w:val="28"/>
          <w:szCs w:val="28"/>
          <w:lang w:val="it-IT"/>
        </w:rPr>
        <w:tab/>
      </w:r>
      <w:r w:rsidRPr="00BA7DF8">
        <w:rPr>
          <w:sz w:val="28"/>
          <w:szCs w:val="28"/>
          <w:lang w:val="it-IT"/>
        </w:rPr>
        <w:t>(</w:t>
      </w:r>
      <w:r w:rsidR="002708D7" w:rsidRPr="00BA7DF8">
        <w:rPr>
          <w:sz w:val="28"/>
          <w:szCs w:val="28"/>
          <w:lang w:val="it-IT"/>
        </w:rPr>
        <w:t xml:space="preserve">Applicazione </w:t>
      </w:r>
      <w:r w:rsidRPr="00BA7DF8">
        <w:rPr>
          <w:sz w:val="28"/>
          <w:szCs w:val="28"/>
          <w:lang w:val="it-IT"/>
        </w:rPr>
        <w:t>o</w:t>
      </w:r>
      <w:r w:rsidR="00A64BD1" w:rsidRPr="00BA7DF8">
        <w:rPr>
          <w:sz w:val="28"/>
          <w:szCs w:val="28"/>
          <w:lang w:val="it-IT"/>
        </w:rPr>
        <w:t>perativa</w:t>
      </w:r>
      <w:r w:rsidR="00894477" w:rsidRPr="00BA7DF8">
        <w:rPr>
          <w:sz w:val="28"/>
          <w:szCs w:val="28"/>
          <w:lang w:val="it-IT"/>
        </w:rPr>
        <w:t xml:space="preserve"> per l’accesso ai servizi</w:t>
      </w:r>
      <w:r w:rsidRPr="00BA7DF8">
        <w:rPr>
          <w:sz w:val="28"/>
          <w:szCs w:val="28"/>
          <w:lang w:val="it-IT"/>
        </w:rPr>
        <w:t xml:space="preserve">) </w:t>
      </w:r>
    </w:p>
    <w:p w:rsidR="009B77AF" w:rsidRPr="00BA7DF8" w:rsidRDefault="00B97585" w:rsidP="00B97585">
      <w:pPr>
        <w:pStyle w:val="Corpotesto"/>
        <w:ind w:left="115" w:right="-723"/>
        <w:jc w:val="left"/>
        <w:rPr>
          <w:sz w:val="28"/>
          <w:szCs w:val="28"/>
          <w:lang w:val="it-IT"/>
        </w:rPr>
      </w:pPr>
      <w:r w:rsidRPr="00BA7DF8">
        <w:rPr>
          <w:sz w:val="28"/>
          <w:szCs w:val="28"/>
          <w:lang w:val="it-IT"/>
        </w:rPr>
        <w:t xml:space="preserve">Art. </w:t>
      </w:r>
      <w:r w:rsidR="002708D7" w:rsidRPr="00BA7DF8">
        <w:rPr>
          <w:sz w:val="28"/>
          <w:szCs w:val="28"/>
          <w:lang w:val="it-IT"/>
        </w:rPr>
        <w:t>20</w:t>
      </w:r>
      <w:r w:rsidRPr="00BA7DF8">
        <w:rPr>
          <w:sz w:val="28"/>
          <w:szCs w:val="28"/>
          <w:lang w:val="it-IT"/>
        </w:rPr>
        <w:t xml:space="preserve"> </w:t>
      </w:r>
      <w:r w:rsidR="00926412" w:rsidRPr="00BA7DF8">
        <w:rPr>
          <w:sz w:val="28"/>
          <w:szCs w:val="28"/>
          <w:lang w:val="it-IT"/>
        </w:rPr>
        <w:tab/>
      </w:r>
      <w:r w:rsidR="00894477" w:rsidRPr="00BA7DF8">
        <w:rPr>
          <w:sz w:val="28"/>
          <w:szCs w:val="28"/>
          <w:lang w:val="it-IT"/>
        </w:rPr>
        <w:t>(</w:t>
      </w:r>
      <w:r w:rsidRPr="00BA7DF8">
        <w:rPr>
          <w:sz w:val="28"/>
          <w:szCs w:val="28"/>
          <w:lang w:val="it-IT"/>
        </w:rPr>
        <w:t>Modalità attuative)</w:t>
      </w:r>
    </w:p>
    <w:p w:rsidR="00B97585" w:rsidRPr="00BA7DF8" w:rsidRDefault="00B97585" w:rsidP="009A596C">
      <w:pPr>
        <w:pStyle w:val="Corpotesto"/>
        <w:ind w:left="113" w:right="-726"/>
        <w:jc w:val="left"/>
        <w:rPr>
          <w:sz w:val="28"/>
          <w:szCs w:val="28"/>
          <w:lang w:val="it-IT"/>
        </w:rPr>
      </w:pPr>
    </w:p>
    <w:p w:rsidR="009B77AF" w:rsidRPr="00BA7DF8" w:rsidRDefault="00B97585" w:rsidP="00B97585">
      <w:pPr>
        <w:pStyle w:val="Corpotesto"/>
        <w:ind w:left="115" w:right="-723"/>
        <w:jc w:val="left"/>
        <w:rPr>
          <w:i/>
          <w:sz w:val="28"/>
          <w:szCs w:val="28"/>
          <w:lang w:val="it-IT"/>
        </w:rPr>
      </w:pPr>
      <w:r w:rsidRPr="00BA7DF8">
        <w:rPr>
          <w:i/>
          <w:sz w:val="28"/>
          <w:szCs w:val="28"/>
          <w:lang w:val="it-IT"/>
        </w:rPr>
        <w:t>CAPO II</w:t>
      </w:r>
      <w:r w:rsidR="00894477" w:rsidRPr="00BA7DF8">
        <w:rPr>
          <w:i/>
          <w:sz w:val="28"/>
          <w:szCs w:val="28"/>
          <w:lang w:val="it-IT"/>
        </w:rPr>
        <w:t>°</w:t>
      </w:r>
      <w:r w:rsidRPr="00BA7DF8">
        <w:rPr>
          <w:i/>
          <w:sz w:val="28"/>
          <w:szCs w:val="28"/>
          <w:lang w:val="it-IT"/>
        </w:rPr>
        <w:t xml:space="preserve"> – COMPARTECIPAZIONE ALLE SPESE DA PARTE DELL'UTENZA</w:t>
      </w:r>
    </w:p>
    <w:p w:rsidR="009B77AF" w:rsidRPr="00BA7DF8" w:rsidRDefault="00894477" w:rsidP="00B97585">
      <w:pPr>
        <w:pStyle w:val="Corpotesto"/>
        <w:ind w:left="115" w:right="-723"/>
        <w:jc w:val="left"/>
        <w:rPr>
          <w:sz w:val="28"/>
          <w:szCs w:val="28"/>
          <w:lang w:val="it-IT"/>
        </w:rPr>
      </w:pPr>
      <w:r w:rsidRPr="00BA7DF8">
        <w:rPr>
          <w:sz w:val="28"/>
          <w:szCs w:val="28"/>
          <w:lang w:val="it-IT"/>
        </w:rPr>
        <w:t xml:space="preserve">Art. </w:t>
      </w:r>
      <w:r w:rsidR="006853A7" w:rsidRPr="00BA7DF8">
        <w:rPr>
          <w:sz w:val="28"/>
          <w:szCs w:val="28"/>
          <w:lang w:val="it-IT"/>
        </w:rPr>
        <w:t>21</w:t>
      </w:r>
      <w:r w:rsidRPr="00BA7DF8">
        <w:rPr>
          <w:sz w:val="28"/>
          <w:szCs w:val="28"/>
          <w:lang w:val="it-IT"/>
        </w:rPr>
        <w:t xml:space="preserve"> </w:t>
      </w:r>
      <w:r w:rsidRPr="00BA7DF8">
        <w:rPr>
          <w:sz w:val="28"/>
          <w:szCs w:val="28"/>
          <w:lang w:val="it-IT"/>
        </w:rPr>
        <w:tab/>
      </w:r>
      <w:r w:rsidR="00B97585" w:rsidRPr="00BA7DF8">
        <w:rPr>
          <w:sz w:val="28"/>
          <w:szCs w:val="28"/>
          <w:lang w:val="it-IT"/>
        </w:rPr>
        <w:t>(Principi generali)</w:t>
      </w:r>
    </w:p>
    <w:p w:rsidR="009B77AF" w:rsidRPr="00BA7DF8" w:rsidRDefault="00B97585" w:rsidP="00B97585">
      <w:pPr>
        <w:pStyle w:val="Corpotesto"/>
        <w:ind w:left="115" w:right="-723"/>
        <w:jc w:val="left"/>
        <w:rPr>
          <w:sz w:val="28"/>
          <w:szCs w:val="28"/>
          <w:lang w:val="it-IT"/>
        </w:rPr>
      </w:pPr>
      <w:r w:rsidRPr="00BA7DF8">
        <w:rPr>
          <w:sz w:val="28"/>
          <w:szCs w:val="28"/>
          <w:lang w:val="it-IT"/>
        </w:rPr>
        <w:t xml:space="preserve">Art. </w:t>
      </w:r>
      <w:r w:rsidR="006853A7" w:rsidRPr="00BA7DF8">
        <w:rPr>
          <w:sz w:val="28"/>
          <w:szCs w:val="28"/>
          <w:lang w:val="it-IT"/>
        </w:rPr>
        <w:t>22</w:t>
      </w:r>
      <w:r w:rsidRPr="00BA7DF8">
        <w:rPr>
          <w:sz w:val="28"/>
          <w:szCs w:val="28"/>
          <w:lang w:val="it-IT"/>
        </w:rPr>
        <w:t xml:space="preserve"> </w:t>
      </w:r>
      <w:r w:rsidR="00894477" w:rsidRPr="00BA7DF8">
        <w:rPr>
          <w:sz w:val="28"/>
          <w:szCs w:val="28"/>
          <w:lang w:val="it-IT"/>
        </w:rPr>
        <w:tab/>
      </w:r>
      <w:r w:rsidRPr="00BA7DF8">
        <w:rPr>
          <w:sz w:val="28"/>
          <w:szCs w:val="28"/>
          <w:lang w:val="it-IT"/>
        </w:rPr>
        <w:t>(</w:t>
      </w:r>
      <w:r w:rsidR="006853A7" w:rsidRPr="00BA7DF8">
        <w:rPr>
          <w:sz w:val="28"/>
          <w:szCs w:val="28"/>
          <w:lang w:val="it-IT"/>
        </w:rPr>
        <w:t>Tabelle per l’applicazione dell’ISEE</w:t>
      </w:r>
      <w:r w:rsidRPr="00BA7DF8">
        <w:rPr>
          <w:sz w:val="28"/>
          <w:szCs w:val="28"/>
          <w:lang w:val="it-IT"/>
        </w:rPr>
        <w:t>)</w:t>
      </w:r>
    </w:p>
    <w:p w:rsidR="00B97585" w:rsidRPr="00BA7DF8" w:rsidRDefault="00B97585" w:rsidP="00B97585">
      <w:pPr>
        <w:pStyle w:val="Corpotesto"/>
        <w:ind w:left="115" w:right="-723"/>
        <w:jc w:val="left"/>
        <w:rPr>
          <w:sz w:val="28"/>
          <w:szCs w:val="28"/>
          <w:lang w:val="it-IT"/>
        </w:rPr>
      </w:pPr>
    </w:p>
    <w:p w:rsidR="009B77AF" w:rsidRPr="00BA7DF8" w:rsidRDefault="00B97585" w:rsidP="00B97585">
      <w:pPr>
        <w:pStyle w:val="Corpotesto"/>
        <w:ind w:left="115" w:right="-723"/>
        <w:jc w:val="left"/>
        <w:rPr>
          <w:i/>
          <w:sz w:val="28"/>
          <w:szCs w:val="28"/>
          <w:lang w:val="it-IT"/>
        </w:rPr>
      </w:pPr>
      <w:r w:rsidRPr="00BA7DF8">
        <w:rPr>
          <w:i/>
          <w:sz w:val="28"/>
          <w:szCs w:val="28"/>
          <w:lang w:val="it-IT"/>
        </w:rPr>
        <w:t>CAPO III</w:t>
      </w:r>
      <w:r w:rsidR="006853A7" w:rsidRPr="00BA7DF8">
        <w:rPr>
          <w:i/>
          <w:sz w:val="28"/>
          <w:szCs w:val="28"/>
          <w:lang w:val="it-IT"/>
        </w:rPr>
        <w:t>°</w:t>
      </w:r>
      <w:r w:rsidRPr="00BA7DF8">
        <w:rPr>
          <w:i/>
          <w:sz w:val="28"/>
          <w:szCs w:val="28"/>
          <w:lang w:val="it-IT"/>
        </w:rPr>
        <w:t xml:space="preserve"> – RECUPERO CREDITI</w:t>
      </w:r>
    </w:p>
    <w:p w:rsidR="009B77AF" w:rsidRPr="00BA7DF8" w:rsidRDefault="00B97585" w:rsidP="00B97585">
      <w:pPr>
        <w:pStyle w:val="Corpotesto"/>
        <w:ind w:left="115" w:right="-723"/>
        <w:jc w:val="left"/>
        <w:rPr>
          <w:sz w:val="28"/>
          <w:szCs w:val="28"/>
          <w:lang w:val="it-IT"/>
        </w:rPr>
      </w:pPr>
      <w:r w:rsidRPr="00BA7DF8">
        <w:rPr>
          <w:sz w:val="28"/>
          <w:szCs w:val="28"/>
          <w:lang w:val="it-IT"/>
        </w:rPr>
        <w:t xml:space="preserve">Art. </w:t>
      </w:r>
      <w:r w:rsidR="006853A7" w:rsidRPr="00BA7DF8">
        <w:rPr>
          <w:sz w:val="28"/>
          <w:szCs w:val="28"/>
          <w:lang w:val="it-IT"/>
        </w:rPr>
        <w:t>2</w:t>
      </w:r>
      <w:r w:rsidRPr="00BA7DF8">
        <w:rPr>
          <w:sz w:val="28"/>
          <w:szCs w:val="28"/>
          <w:lang w:val="it-IT"/>
        </w:rPr>
        <w:t xml:space="preserve">3 </w:t>
      </w:r>
      <w:r w:rsidR="006853A7" w:rsidRPr="00BA7DF8">
        <w:rPr>
          <w:sz w:val="28"/>
          <w:szCs w:val="28"/>
          <w:lang w:val="it-IT"/>
        </w:rPr>
        <w:tab/>
      </w:r>
      <w:r w:rsidRPr="00BA7DF8">
        <w:rPr>
          <w:sz w:val="28"/>
          <w:szCs w:val="28"/>
          <w:lang w:val="it-IT"/>
        </w:rPr>
        <w:t>(Rateizzazione)</w:t>
      </w:r>
    </w:p>
    <w:p w:rsidR="009B77AF" w:rsidRPr="00BA7DF8" w:rsidRDefault="00B97585" w:rsidP="00B97585">
      <w:pPr>
        <w:pStyle w:val="Corpotesto"/>
        <w:ind w:left="115" w:right="-723"/>
        <w:jc w:val="left"/>
        <w:rPr>
          <w:sz w:val="28"/>
          <w:szCs w:val="28"/>
          <w:lang w:val="it-IT"/>
        </w:rPr>
      </w:pPr>
      <w:r w:rsidRPr="00BA7DF8">
        <w:rPr>
          <w:sz w:val="28"/>
          <w:szCs w:val="28"/>
          <w:lang w:val="it-IT"/>
        </w:rPr>
        <w:t xml:space="preserve">Art. </w:t>
      </w:r>
      <w:r w:rsidR="006853A7" w:rsidRPr="00BA7DF8">
        <w:rPr>
          <w:sz w:val="28"/>
          <w:szCs w:val="28"/>
          <w:lang w:val="it-IT"/>
        </w:rPr>
        <w:t>2</w:t>
      </w:r>
      <w:r w:rsidRPr="00BA7DF8">
        <w:rPr>
          <w:sz w:val="28"/>
          <w:szCs w:val="28"/>
          <w:lang w:val="it-IT"/>
        </w:rPr>
        <w:t xml:space="preserve">4 </w:t>
      </w:r>
      <w:r w:rsidR="006853A7" w:rsidRPr="00BA7DF8">
        <w:rPr>
          <w:sz w:val="28"/>
          <w:szCs w:val="28"/>
          <w:lang w:val="it-IT"/>
        </w:rPr>
        <w:tab/>
      </w:r>
      <w:r w:rsidRPr="00BA7DF8">
        <w:rPr>
          <w:sz w:val="28"/>
          <w:szCs w:val="28"/>
          <w:lang w:val="it-IT"/>
        </w:rPr>
        <w:t>(Rivalsa nei confronti di altri Comuni)</w:t>
      </w:r>
    </w:p>
    <w:p w:rsidR="00B97585" w:rsidRDefault="00B97585" w:rsidP="00B97585">
      <w:pPr>
        <w:pStyle w:val="Corpotesto"/>
        <w:ind w:left="115" w:right="-723"/>
        <w:jc w:val="left"/>
        <w:rPr>
          <w:sz w:val="28"/>
          <w:szCs w:val="28"/>
          <w:lang w:val="it-IT"/>
        </w:rPr>
      </w:pPr>
      <w:r w:rsidRPr="00BA7DF8">
        <w:rPr>
          <w:sz w:val="28"/>
          <w:szCs w:val="28"/>
          <w:lang w:val="it-IT"/>
        </w:rPr>
        <w:t xml:space="preserve">Art. </w:t>
      </w:r>
      <w:r w:rsidR="006853A7" w:rsidRPr="00BA7DF8">
        <w:rPr>
          <w:sz w:val="28"/>
          <w:szCs w:val="28"/>
          <w:lang w:val="it-IT"/>
        </w:rPr>
        <w:t>2</w:t>
      </w:r>
      <w:r w:rsidRPr="00BA7DF8">
        <w:rPr>
          <w:sz w:val="28"/>
          <w:szCs w:val="28"/>
          <w:lang w:val="it-IT"/>
        </w:rPr>
        <w:t xml:space="preserve">5 </w:t>
      </w:r>
      <w:r w:rsidR="006853A7" w:rsidRPr="00BA7DF8">
        <w:rPr>
          <w:sz w:val="28"/>
          <w:szCs w:val="28"/>
          <w:lang w:val="it-IT"/>
        </w:rPr>
        <w:tab/>
      </w:r>
      <w:r w:rsidRPr="00BA7DF8">
        <w:rPr>
          <w:sz w:val="28"/>
          <w:szCs w:val="28"/>
          <w:lang w:val="it-IT"/>
        </w:rPr>
        <w:t>(Rivalsa nei confronti dell'interessato e degli obbligati agli alimenti)</w:t>
      </w:r>
    </w:p>
    <w:p w:rsidR="00E866B4" w:rsidRPr="00BA7DF8" w:rsidRDefault="00E866B4" w:rsidP="00B97585">
      <w:pPr>
        <w:pStyle w:val="Corpotesto"/>
        <w:ind w:left="115" w:right="-723"/>
        <w:jc w:val="left"/>
        <w:rPr>
          <w:sz w:val="28"/>
          <w:szCs w:val="28"/>
          <w:lang w:val="it-IT"/>
        </w:rPr>
      </w:pPr>
    </w:p>
    <w:p w:rsidR="009B77AF" w:rsidRPr="00BA7DF8" w:rsidRDefault="00B97585" w:rsidP="006853A7">
      <w:pPr>
        <w:pStyle w:val="Corpotesto"/>
        <w:ind w:left="1560" w:right="-723" w:hanging="1445"/>
        <w:rPr>
          <w:i/>
          <w:sz w:val="28"/>
          <w:szCs w:val="28"/>
          <w:lang w:val="it-IT"/>
        </w:rPr>
      </w:pPr>
      <w:r w:rsidRPr="00BA7DF8">
        <w:rPr>
          <w:i/>
          <w:sz w:val="28"/>
          <w:szCs w:val="28"/>
          <w:lang w:val="it-IT"/>
        </w:rPr>
        <w:t>CAPO IV</w:t>
      </w:r>
      <w:r w:rsidR="006853A7" w:rsidRPr="00BA7DF8">
        <w:rPr>
          <w:i/>
          <w:sz w:val="28"/>
          <w:szCs w:val="28"/>
          <w:lang w:val="it-IT"/>
        </w:rPr>
        <w:t>°</w:t>
      </w:r>
      <w:r w:rsidRPr="00BA7DF8">
        <w:rPr>
          <w:i/>
          <w:sz w:val="28"/>
          <w:szCs w:val="28"/>
          <w:lang w:val="it-IT"/>
        </w:rPr>
        <w:t xml:space="preserve"> - CRITERI E PROCEDURE DI ACCERTAMENTO DELLA VERIDICITÀ DELLE DICHIARAZIONI </w:t>
      </w:r>
      <w:r w:rsidR="006853A7" w:rsidRPr="00BA7DF8">
        <w:rPr>
          <w:i/>
          <w:sz w:val="28"/>
          <w:szCs w:val="28"/>
          <w:lang w:val="it-IT"/>
        </w:rPr>
        <w:t>E ATTESTAZIONI</w:t>
      </w:r>
    </w:p>
    <w:p w:rsidR="00B97585" w:rsidRPr="00BA7DF8" w:rsidRDefault="00B97585" w:rsidP="00B97585">
      <w:pPr>
        <w:pStyle w:val="Corpotesto"/>
        <w:ind w:left="115" w:right="-723"/>
        <w:jc w:val="left"/>
        <w:rPr>
          <w:sz w:val="28"/>
          <w:szCs w:val="28"/>
          <w:lang w:val="it-IT"/>
        </w:rPr>
      </w:pPr>
      <w:r w:rsidRPr="00BA7DF8">
        <w:rPr>
          <w:sz w:val="28"/>
          <w:szCs w:val="28"/>
          <w:lang w:val="it-IT"/>
        </w:rPr>
        <w:t xml:space="preserve">Art. </w:t>
      </w:r>
      <w:r w:rsidR="006853A7" w:rsidRPr="00BA7DF8">
        <w:rPr>
          <w:sz w:val="28"/>
          <w:szCs w:val="28"/>
          <w:lang w:val="it-IT"/>
        </w:rPr>
        <w:t>2</w:t>
      </w:r>
      <w:r w:rsidRPr="00BA7DF8">
        <w:rPr>
          <w:sz w:val="28"/>
          <w:szCs w:val="28"/>
          <w:lang w:val="it-IT"/>
        </w:rPr>
        <w:t xml:space="preserve">6 </w:t>
      </w:r>
      <w:r w:rsidR="006853A7" w:rsidRPr="00BA7DF8">
        <w:rPr>
          <w:sz w:val="28"/>
          <w:szCs w:val="28"/>
          <w:lang w:val="it-IT"/>
        </w:rPr>
        <w:tab/>
      </w:r>
      <w:r w:rsidRPr="00BA7DF8">
        <w:rPr>
          <w:sz w:val="28"/>
          <w:szCs w:val="28"/>
          <w:lang w:val="it-IT"/>
        </w:rPr>
        <w:t xml:space="preserve">(Oggetto e Definizioni) </w:t>
      </w:r>
    </w:p>
    <w:p w:rsidR="009B77AF" w:rsidRPr="00BA7DF8" w:rsidRDefault="006853A7" w:rsidP="00B97585">
      <w:pPr>
        <w:pStyle w:val="Corpotesto"/>
        <w:ind w:left="115" w:right="-723"/>
        <w:jc w:val="left"/>
        <w:rPr>
          <w:sz w:val="28"/>
          <w:szCs w:val="28"/>
          <w:lang w:val="it-IT"/>
        </w:rPr>
      </w:pPr>
      <w:r w:rsidRPr="00BA7DF8">
        <w:rPr>
          <w:sz w:val="28"/>
          <w:szCs w:val="28"/>
          <w:lang w:val="it-IT"/>
        </w:rPr>
        <w:t>Art. 2</w:t>
      </w:r>
      <w:r w:rsidR="00B97585" w:rsidRPr="00BA7DF8">
        <w:rPr>
          <w:sz w:val="28"/>
          <w:szCs w:val="28"/>
          <w:lang w:val="it-IT"/>
        </w:rPr>
        <w:t xml:space="preserve">7 </w:t>
      </w:r>
      <w:r w:rsidRPr="00BA7DF8">
        <w:rPr>
          <w:sz w:val="28"/>
          <w:szCs w:val="28"/>
          <w:lang w:val="it-IT"/>
        </w:rPr>
        <w:tab/>
      </w:r>
      <w:r w:rsidR="00B97585" w:rsidRPr="00BA7DF8">
        <w:rPr>
          <w:sz w:val="28"/>
          <w:szCs w:val="28"/>
          <w:lang w:val="it-IT"/>
        </w:rPr>
        <w:t>(Finalità)</w:t>
      </w:r>
    </w:p>
    <w:p w:rsidR="009B77AF" w:rsidRPr="00BA7DF8" w:rsidRDefault="006853A7" w:rsidP="00B97585">
      <w:pPr>
        <w:pStyle w:val="Corpotesto"/>
        <w:ind w:left="115" w:right="-723"/>
        <w:jc w:val="left"/>
        <w:rPr>
          <w:sz w:val="28"/>
          <w:szCs w:val="28"/>
          <w:lang w:val="it-IT"/>
        </w:rPr>
      </w:pPr>
      <w:r w:rsidRPr="00BA7DF8">
        <w:rPr>
          <w:sz w:val="28"/>
          <w:szCs w:val="28"/>
          <w:lang w:val="it-IT"/>
        </w:rPr>
        <w:t>Art. 2</w:t>
      </w:r>
      <w:r w:rsidR="00B97585" w:rsidRPr="00BA7DF8">
        <w:rPr>
          <w:sz w:val="28"/>
          <w:szCs w:val="28"/>
          <w:lang w:val="it-IT"/>
        </w:rPr>
        <w:t xml:space="preserve">8 </w:t>
      </w:r>
      <w:r w:rsidRPr="00BA7DF8">
        <w:rPr>
          <w:sz w:val="28"/>
          <w:szCs w:val="28"/>
          <w:lang w:val="it-IT"/>
        </w:rPr>
        <w:tab/>
      </w:r>
      <w:r w:rsidR="00B97585" w:rsidRPr="00BA7DF8">
        <w:rPr>
          <w:sz w:val="28"/>
          <w:szCs w:val="28"/>
          <w:lang w:val="it-IT"/>
        </w:rPr>
        <w:t>(Tipologia dei controlli)</w:t>
      </w:r>
    </w:p>
    <w:p w:rsidR="00B97585" w:rsidRPr="00BA7DF8" w:rsidRDefault="00B97585" w:rsidP="00B97585">
      <w:pPr>
        <w:pStyle w:val="Corpotesto"/>
        <w:ind w:left="115" w:right="-723"/>
        <w:jc w:val="left"/>
        <w:rPr>
          <w:sz w:val="28"/>
          <w:szCs w:val="28"/>
          <w:lang w:val="it-IT"/>
        </w:rPr>
      </w:pPr>
      <w:r w:rsidRPr="00BA7DF8">
        <w:rPr>
          <w:sz w:val="28"/>
          <w:szCs w:val="28"/>
          <w:lang w:val="it-IT"/>
        </w:rPr>
        <w:t>Art</w:t>
      </w:r>
      <w:r w:rsidR="006853A7" w:rsidRPr="00BA7DF8">
        <w:rPr>
          <w:sz w:val="28"/>
          <w:szCs w:val="28"/>
          <w:lang w:val="it-IT"/>
        </w:rPr>
        <w:t>. 2</w:t>
      </w:r>
      <w:r w:rsidRPr="00BA7DF8">
        <w:rPr>
          <w:sz w:val="28"/>
          <w:szCs w:val="28"/>
          <w:lang w:val="it-IT"/>
        </w:rPr>
        <w:t xml:space="preserve">9 </w:t>
      </w:r>
      <w:r w:rsidR="006853A7" w:rsidRPr="00BA7DF8">
        <w:rPr>
          <w:sz w:val="28"/>
          <w:szCs w:val="28"/>
          <w:lang w:val="it-IT"/>
        </w:rPr>
        <w:tab/>
      </w:r>
      <w:r w:rsidRPr="00BA7DF8">
        <w:rPr>
          <w:sz w:val="28"/>
          <w:szCs w:val="28"/>
          <w:lang w:val="it-IT"/>
        </w:rPr>
        <w:t xml:space="preserve">(Metodologia di accertamento) </w:t>
      </w:r>
      <w:r w:rsidR="00D21A92">
        <w:rPr>
          <w:noProof/>
          <w:sz w:val="28"/>
          <w:szCs w:val="28"/>
          <w:lang w:val="it-IT" w:eastAsia="it-IT"/>
        </w:rPr>
        <mc:AlternateContent>
          <mc:Choice Requires="wpg">
            <w:drawing>
              <wp:inline distT="0" distB="0" distL="0" distR="0">
                <wp:extent cx="419100" cy="321945"/>
                <wp:effectExtent l="0" t="13970" r="1270" b="6985"/>
                <wp:docPr id="21"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22" name="AutoShape 45"/>
                        <wps:cNvSpPr>
                          <a:spLocks noChangeArrowheads="1"/>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Rectangle 46"/>
                        <wps:cNvSpPr>
                          <a:spLocks noChangeArrowheads="1"/>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Text Box 5"/>
                        <wps:cNvSpPr txBox="1">
                          <a:spLocks noChangeArrowheads="1"/>
                        </wps:cNvSpPr>
                        <wps:spPr bwMode="auto">
                          <a:xfrm>
                            <a:off x="1731" y="14639"/>
                            <a:ext cx="6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77CA" w:rsidRDefault="00CC77CA">
                              <w:pPr>
                                <w:jc w:val="center"/>
                                <w:rPr>
                                  <w:color w:val="17365D" w:themeColor="text2" w:themeShade="BF"/>
                                  <w:sz w:val="16"/>
                                  <w:szCs w:val="16"/>
                                </w:rPr>
                              </w:pPr>
                              <w:r>
                                <w:fldChar w:fldCharType="begin"/>
                              </w:r>
                              <w:r>
                                <w:instrText>PAGE   \* MERGEFORMAT</w:instrText>
                              </w:r>
                              <w:r>
                                <w:fldChar w:fldCharType="separate"/>
                              </w:r>
                              <w:r w:rsidRPr="003F478B">
                                <w:rPr>
                                  <w:noProof/>
                                  <w:color w:val="17365D" w:themeColor="text2" w:themeShade="BF"/>
                                  <w:sz w:val="16"/>
                                  <w:szCs w:val="16"/>
                                  <w:lang w:val="it-IT"/>
                                </w:rPr>
                                <w:t>2</w:t>
                              </w:r>
                              <w:r>
                                <w:rPr>
                                  <w:color w:val="17365D" w:themeColor="text2" w:themeShade="BF"/>
                                  <w:sz w:val="16"/>
                                  <w:szCs w:val="16"/>
                                </w:rPr>
                                <w:fldChar w:fldCharType="end"/>
                              </w:r>
                            </w:p>
                          </w:txbxContent>
                        </wps:txbx>
                        <wps:bodyPr rot="0" vert="horz" wrap="square" lIns="0" tIns="27432" rIns="0" bIns="0" anchor="t" anchorCtr="0" upright="1">
                          <a:noAutofit/>
                        </wps:bodyPr>
                      </wps:wsp>
                      <wpg:grpSp>
                        <wpg:cNvPr id="25" name="Group 48"/>
                        <wpg:cNvGrpSpPr>
                          <a:grpSpLocks/>
                        </wpg:cNvGrpSpPr>
                        <wpg:grpSpPr bwMode="auto">
                          <a:xfrm>
                            <a:off x="1775" y="14647"/>
                            <a:ext cx="571" cy="314"/>
                            <a:chOff x="1705" y="14935"/>
                            <a:chExt cx="682" cy="375"/>
                          </a:xfrm>
                        </wpg:grpSpPr>
                        <wps:wsp>
                          <wps:cNvPr id="26" name="AutoShape 7"/>
                          <wps:cNvSpPr>
                            <a:spLocks noChangeArrowheads="1"/>
                          </wps:cNvSpPr>
                          <wps:spPr bwMode="auto">
                            <a:xfrm rot="-5400000">
                              <a:off x="1782"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AutoShape 8"/>
                          <wps:cNvSpPr>
                            <a:spLocks noChangeArrowheads="1"/>
                          </wps:cNvSpPr>
                          <wps:spPr bwMode="auto">
                            <a:xfrm rot="5400000" flipH="1">
                              <a:off x="1934"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44" o:spid="_x0000_s1027" style="width:33pt;height:25.35pt;mso-position-horizontal-relative:char;mso-position-vertical-relative:line"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">
                <v:shapetype id="_x0000_t4" coordsize="21600,21600" o:spt="4" path="m10800,l,10800,10800,21600,21600,10800xe">
                  <v:stroke joinstyle="miter"/>
                  <v:path gradientshapeok="t" o:connecttype="rect" textboxrect="5400,5400,16200,16200"/>
                </v:shapetype>
                <v:shape id="AutoShape 45" o:spid="_x0000_s1028" type="#_x0000_t4" style="position:absolute;left:1793;top:14550;width:536;height: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BwBsQA&#10;AADbAAAADwAAAGRycy9kb3ducmV2LnhtbESPX2vCQBDE3wt+h2OFvtWLsS0SPUUKBemfh0bB1yW3&#10;JsHcXsytSfrte4VCH4eZ+Q2z3o6uUT11ofZsYD5LQBEX3tZcGjgeXh+WoIIgW2w8k4FvCrDdTO7W&#10;mFk/8Bf1uZQqQjhkaKASaTOtQ1GRwzDzLXH0zr5zKFF2pbYdDhHuGp0mybN2WHNcqLCll4qKS35z&#10;Bj7eF/w0X7T92yC5nMraPl4Pn8bcT8fdCpTQKP/hv/beGkhT+P0Sf4D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gcAbEAAAA2wAAAA8AAAAAAAAAAAAAAAAAmAIAAGRycy9k&#10;b3ducmV2LnhtbFBLBQYAAAAABAAEAPUAAACJAwAAAAA=&#10;" filled="f" strokecolor="#a5a5a5"/>
                <v:rect id="Rectangle 46" o:spid="_x0000_s1029" style="position:absolute;left:1848;top:14616;width:427;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7e5MUA&#10;AADbAAAADwAAAGRycy9kb3ducmV2LnhtbESPzWrDMBCE74W+g9hCbo3cBEJwI5tSKOSSnzo+tLfF&#10;2lrG1spYSuzk6aNCocdhZr5hNvlkO3GhwTeOFbzMExDEldMN1wrK08fzGoQPyBo7x6TgSh7y7PFh&#10;g6l2I3/SpQi1iBD2KSowIfSplL4yZNHPXU8cvR83WAxRDrXUA44Rbju5SJKVtNhwXDDY07uhqi3O&#10;VsHx6zAW363X2JRtd7jtze62npSaPU1vryACTeE//NfeagWLJfx+iT9AZn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Ht7kxQAAANsAAAAPAAAAAAAAAAAAAAAAAJgCAABkcnMv&#10;ZG93bnJldi54bWxQSwUGAAAAAAQABAD1AAAAigMAAAAA&#10;" filled="f" strokecolor="#a5a5a5"/>
                <v:shape id="Text Box 5" o:spid="_x0000_s1030" type="#_x0000_t202" style="position:absolute;left:1731;top:14639;width:660;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5ia8QA&#10;AADbAAAADwAAAGRycy9kb3ducmV2LnhtbESPQWvCQBSE7wX/w/IEL0U3kSI1ugkSKPZUqPXg8Zl9&#10;JovZtyG7jcm/7xYKPQ4z8w2zL0bbioF6bxwrSFcJCOLKacO1gvPX2/IVhA/IGlvHpGAiD0U+e9pj&#10;pt2DP2k4hVpECPsMFTQhdJmUvmrIol+5jjh6N9dbDFH2tdQ9PiLctnKdJBtp0XBcaLCjsqHqfvq2&#10;Cp639+sH3i7HIUxlajYm6YbprNRiPh52IAKN4T/8137XCtYv8Psl/gCZ/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uYmvEAAAA2wAAAA8AAAAAAAAAAAAAAAAAmAIAAGRycy9k&#10;b3ducmV2LnhtbFBLBQYAAAAABAAEAPUAAACJAwAAAAA=&#10;" filled="f" stroked="f">
                  <v:textbox inset="0,2.16pt,0,0">
                    <w:txbxContent>
                      <w:p w:rsidR="00CC77CA" w:rsidRDefault="00CC77CA">
                        <w:pPr>
                          <w:jc w:val="center"/>
                          <w:rPr>
                            <w:color w:val="17365D" w:themeColor="text2" w:themeShade="BF"/>
                            <w:sz w:val="16"/>
                            <w:szCs w:val="16"/>
                          </w:rPr>
                        </w:pPr>
                        <w:r>
                          <w:fldChar w:fldCharType="begin"/>
                        </w:r>
                        <w:r>
                          <w:instrText>PAGE   \* MERGEFORMAT</w:instrText>
                        </w:r>
                        <w:r>
                          <w:fldChar w:fldCharType="separate"/>
                        </w:r>
                        <w:r w:rsidRPr="003F478B">
                          <w:rPr>
                            <w:noProof/>
                            <w:color w:val="17365D" w:themeColor="text2" w:themeShade="BF"/>
                            <w:sz w:val="16"/>
                            <w:szCs w:val="16"/>
                            <w:lang w:val="it-IT"/>
                          </w:rPr>
                          <w:t>2</w:t>
                        </w:r>
                        <w:r>
                          <w:rPr>
                            <w:color w:val="17365D" w:themeColor="text2" w:themeShade="BF"/>
                            <w:sz w:val="16"/>
                            <w:szCs w:val="16"/>
                          </w:rPr>
                          <w:fldChar w:fldCharType="end"/>
                        </w:r>
                      </w:p>
                    </w:txbxContent>
                  </v:textbox>
                </v:shape>
                <v:group id="Group 48" o:spid="_x0000_s1031" style="position:absolute;left:1775;top:14647;width:571;height:314" coordorigin="1705,14935" coordsize="682,3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AutoShape 7" o:spid="_x0000_s1032" style="position:absolute;left:1782;top:14858;width:375;height:530;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R25sUA&#10;AADbAAAADwAAAGRycy9kb3ducmV2LnhtbESPQWvCQBSE74L/YXlCb7qpBdHoKlVRCvbS1B56e2Sf&#10;m2D2bcyuMf33bkHwOMzMN8xi1dlKtNT40rGC11ECgjh3umSj4Pi9G05B+ICssXJMCv7Iw2rZ7y0w&#10;1e7GX9RmwYgIYZ+igiKEOpXS5wVZ9CNXE0fv5BqLIcrGSN3gLcJtJcdJMpEWS44LBda0KSg/Z1er&#10;4LI3yc9Rzz6z9dt5Zna/20O73ir1Muje5yACdeEZfrQ/tILxBP6/xB8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5HbmxQAAANsAAAAPAAAAAAAAAAAAAAAAAJgCAABkcnMv&#10;ZG93bnJldi54bWxQSwUGAAAAAAQABAD1AAAAigMAAAAA&#10;" path="m,l5400,21600r10800,l21600,,,xe" filled="f" strokecolor="#a5a5a5">
                    <v:stroke joinstyle="miter"/>
                    <v:path o:connecttype="custom" o:connectlocs="6,7;3,13;1,7;3,0" o:connectangles="0,0,0,0" textboxrect="4493,4483,17107,17117"/>
                  </v:shape>
                  <v:shape id="AutoShape 8" o:spid="_x0000_s1033" style="position:absolute;left:1934;top:14858;width:375;height:530;rotation:-90;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Scs8MA&#10;AADbAAAADwAAAGRycy9kb3ducmV2LnhtbESPQWsCMRSE74X+h/AK3mpWoVa2RpHVFq+uXrw9Nq+7&#10;wc3LkkR37a83gtDjMDPfMIvVYFtxJR+MYwWTcQaCuHLacK3gePh+n4MIEVlj65gU3CjAavn6ssBc&#10;u573dC1jLRKEQ44Kmhi7XMpQNWQxjF1HnLxf5y3GJH0ttcc+wW0rp1k2kxYNp4UGOyoaqs7lxSro&#10;JruhL/yp+PhpN/V8/1dut8YoNXob1l8gIg3xP/xs77SC6Sc8vqQf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NScs8MAAADbAAAADwAAAAAAAAAAAAAAAACYAgAAZHJzL2Rv&#10;d25yZXYueG1sUEsFBgAAAAAEAAQA9QAAAIgDAAAAAA==&#10;" path="m,l5400,21600r10800,l21600,,,xe" filled="f" strokecolor="#a5a5a5">
                    <v:stroke joinstyle="miter"/>
                    <v:path o:connecttype="custom" o:connectlocs="6,7;3,13;1,7;3,0" o:connectangles="0,0,0,0" textboxrect="4493,4483,17107,17117"/>
                  </v:shape>
                </v:group>
                <w10:anchorlock/>
              </v:group>
            </w:pict>
          </mc:Fallback>
        </mc:AlternateContent>
      </w:r>
    </w:p>
    <w:p w:rsidR="009B77AF" w:rsidRPr="00BA7DF8" w:rsidRDefault="006853A7" w:rsidP="00B97585">
      <w:pPr>
        <w:pStyle w:val="Corpotesto"/>
        <w:ind w:left="115" w:right="-723"/>
        <w:jc w:val="left"/>
        <w:rPr>
          <w:sz w:val="28"/>
          <w:szCs w:val="28"/>
          <w:lang w:val="it-IT"/>
        </w:rPr>
      </w:pPr>
      <w:r w:rsidRPr="00BA7DF8">
        <w:rPr>
          <w:sz w:val="28"/>
          <w:szCs w:val="28"/>
          <w:lang w:val="it-IT"/>
        </w:rPr>
        <w:t>Art. 3</w:t>
      </w:r>
      <w:r w:rsidR="00B97585" w:rsidRPr="00BA7DF8">
        <w:rPr>
          <w:sz w:val="28"/>
          <w:szCs w:val="28"/>
          <w:lang w:val="it-IT"/>
        </w:rPr>
        <w:t xml:space="preserve">0 </w:t>
      </w:r>
      <w:r w:rsidRPr="00BA7DF8">
        <w:rPr>
          <w:sz w:val="28"/>
          <w:szCs w:val="28"/>
          <w:lang w:val="it-IT"/>
        </w:rPr>
        <w:tab/>
      </w:r>
      <w:r w:rsidR="00B97585" w:rsidRPr="00BA7DF8">
        <w:rPr>
          <w:sz w:val="28"/>
          <w:szCs w:val="28"/>
          <w:lang w:val="it-IT"/>
        </w:rPr>
        <w:t>(Controlli a campione)</w:t>
      </w:r>
    </w:p>
    <w:p w:rsidR="009B77AF" w:rsidRPr="00BA7DF8" w:rsidRDefault="006853A7" w:rsidP="00B97585">
      <w:pPr>
        <w:pStyle w:val="Corpotesto"/>
        <w:ind w:left="115" w:right="-723"/>
        <w:jc w:val="left"/>
        <w:rPr>
          <w:sz w:val="28"/>
          <w:szCs w:val="28"/>
          <w:lang w:val="it-IT"/>
        </w:rPr>
      </w:pPr>
      <w:r w:rsidRPr="00BA7DF8">
        <w:rPr>
          <w:sz w:val="28"/>
          <w:szCs w:val="28"/>
          <w:lang w:val="it-IT"/>
        </w:rPr>
        <w:t>Art. 3</w:t>
      </w:r>
      <w:r w:rsidR="00B97585" w:rsidRPr="00BA7DF8">
        <w:rPr>
          <w:sz w:val="28"/>
          <w:szCs w:val="28"/>
          <w:lang w:val="it-IT"/>
        </w:rPr>
        <w:t xml:space="preserve">1 </w:t>
      </w:r>
      <w:r w:rsidRPr="00BA7DF8">
        <w:rPr>
          <w:sz w:val="28"/>
          <w:szCs w:val="28"/>
          <w:lang w:val="it-IT"/>
        </w:rPr>
        <w:tab/>
      </w:r>
      <w:r w:rsidR="00B97585" w:rsidRPr="00BA7DF8">
        <w:rPr>
          <w:sz w:val="28"/>
          <w:szCs w:val="28"/>
          <w:lang w:val="it-IT"/>
        </w:rPr>
        <w:t>(Controlli mirati)</w:t>
      </w:r>
    </w:p>
    <w:p w:rsidR="00B97585" w:rsidRPr="00BA7DF8" w:rsidRDefault="006853A7" w:rsidP="00B97585">
      <w:pPr>
        <w:pStyle w:val="Corpotesto"/>
        <w:ind w:left="115" w:right="-723"/>
        <w:jc w:val="left"/>
        <w:rPr>
          <w:sz w:val="28"/>
          <w:szCs w:val="28"/>
          <w:lang w:val="it-IT"/>
        </w:rPr>
      </w:pPr>
      <w:r w:rsidRPr="00BA7DF8">
        <w:rPr>
          <w:sz w:val="28"/>
          <w:szCs w:val="28"/>
          <w:lang w:val="it-IT"/>
        </w:rPr>
        <w:t>Art. 3</w:t>
      </w:r>
      <w:r w:rsidR="00B97585" w:rsidRPr="00BA7DF8">
        <w:rPr>
          <w:sz w:val="28"/>
          <w:szCs w:val="28"/>
          <w:lang w:val="it-IT"/>
        </w:rPr>
        <w:t xml:space="preserve">2 </w:t>
      </w:r>
      <w:r w:rsidRPr="00BA7DF8">
        <w:rPr>
          <w:sz w:val="28"/>
          <w:szCs w:val="28"/>
          <w:lang w:val="it-IT"/>
        </w:rPr>
        <w:tab/>
      </w:r>
      <w:r w:rsidR="00B97585" w:rsidRPr="00BA7DF8">
        <w:rPr>
          <w:sz w:val="28"/>
          <w:szCs w:val="28"/>
          <w:lang w:val="it-IT"/>
        </w:rPr>
        <w:t xml:space="preserve">(Procedimento per l'estrazione del campione) </w:t>
      </w:r>
    </w:p>
    <w:p w:rsidR="009B77AF" w:rsidRPr="00BA7DF8" w:rsidRDefault="006853A7" w:rsidP="00B97585">
      <w:pPr>
        <w:pStyle w:val="Corpotesto"/>
        <w:ind w:left="115" w:right="-723"/>
        <w:jc w:val="left"/>
        <w:rPr>
          <w:sz w:val="28"/>
          <w:szCs w:val="28"/>
          <w:lang w:val="it-IT"/>
        </w:rPr>
      </w:pPr>
      <w:r w:rsidRPr="00BA7DF8">
        <w:rPr>
          <w:sz w:val="28"/>
          <w:szCs w:val="28"/>
          <w:lang w:val="it-IT"/>
        </w:rPr>
        <w:t>Art. 3</w:t>
      </w:r>
      <w:r w:rsidR="00B97585" w:rsidRPr="00BA7DF8">
        <w:rPr>
          <w:sz w:val="28"/>
          <w:szCs w:val="28"/>
          <w:lang w:val="it-IT"/>
        </w:rPr>
        <w:t xml:space="preserve">3 </w:t>
      </w:r>
      <w:r w:rsidRPr="00BA7DF8">
        <w:rPr>
          <w:sz w:val="28"/>
          <w:szCs w:val="28"/>
          <w:lang w:val="it-IT"/>
        </w:rPr>
        <w:tab/>
      </w:r>
      <w:r w:rsidR="00B97585" w:rsidRPr="00BA7DF8">
        <w:rPr>
          <w:sz w:val="28"/>
          <w:szCs w:val="28"/>
          <w:lang w:val="it-IT"/>
        </w:rPr>
        <w:t>(Irregolarità od omissioni)</w:t>
      </w:r>
    </w:p>
    <w:p w:rsidR="00B97585" w:rsidRPr="00BA7DF8" w:rsidRDefault="006853A7" w:rsidP="006853A7">
      <w:pPr>
        <w:pStyle w:val="Corpotesto"/>
        <w:ind w:left="1418" w:right="-723" w:hanging="1303"/>
        <w:jc w:val="left"/>
        <w:rPr>
          <w:sz w:val="28"/>
          <w:szCs w:val="28"/>
          <w:lang w:val="it-IT"/>
        </w:rPr>
      </w:pPr>
      <w:r w:rsidRPr="00BA7DF8">
        <w:rPr>
          <w:sz w:val="28"/>
          <w:szCs w:val="28"/>
          <w:lang w:val="it-IT"/>
        </w:rPr>
        <w:t>Art. 3</w:t>
      </w:r>
      <w:r w:rsidR="00B97585" w:rsidRPr="00BA7DF8">
        <w:rPr>
          <w:sz w:val="28"/>
          <w:szCs w:val="28"/>
          <w:lang w:val="it-IT"/>
        </w:rPr>
        <w:t xml:space="preserve">4 </w:t>
      </w:r>
      <w:r w:rsidRPr="00BA7DF8">
        <w:rPr>
          <w:sz w:val="28"/>
          <w:szCs w:val="28"/>
          <w:lang w:val="it-IT"/>
        </w:rPr>
        <w:tab/>
      </w:r>
      <w:r w:rsidRPr="00BA7DF8">
        <w:rPr>
          <w:sz w:val="28"/>
          <w:szCs w:val="28"/>
          <w:lang w:val="it-IT"/>
        </w:rPr>
        <w:tab/>
      </w:r>
      <w:r w:rsidR="00B97585" w:rsidRPr="00BA7DF8">
        <w:rPr>
          <w:sz w:val="28"/>
          <w:szCs w:val="28"/>
          <w:lang w:val="it-IT"/>
        </w:rPr>
        <w:t xml:space="preserve">(Procedimento controllo </w:t>
      </w:r>
      <w:r w:rsidRPr="00BA7DF8">
        <w:rPr>
          <w:sz w:val="28"/>
          <w:szCs w:val="28"/>
          <w:lang w:val="it-IT"/>
        </w:rPr>
        <w:t>delle dichiarazioni e attestazioni rese: documentazione probatoria e integrativa</w:t>
      </w:r>
      <w:r w:rsidR="00B97585" w:rsidRPr="00BA7DF8">
        <w:rPr>
          <w:sz w:val="28"/>
          <w:szCs w:val="28"/>
          <w:lang w:val="it-IT"/>
        </w:rPr>
        <w:t xml:space="preserve">) </w:t>
      </w:r>
    </w:p>
    <w:p w:rsidR="009B77AF" w:rsidRPr="00BA7DF8" w:rsidRDefault="006853A7" w:rsidP="00B97585">
      <w:pPr>
        <w:pStyle w:val="Corpotesto"/>
        <w:ind w:left="115" w:right="-723"/>
        <w:jc w:val="left"/>
        <w:rPr>
          <w:sz w:val="28"/>
          <w:szCs w:val="28"/>
          <w:lang w:val="it-IT"/>
        </w:rPr>
      </w:pPr>
      <w:r w:rsidRPr="00BA7DF8">
        <w:rPr>
          <w:sz w:val="28"/>
          <w:szCs w:val="28"/>
          <w:lang w:val="it-IT"/>
        </w:rPr>
        <w:t>Art. 3</w:t>
      </w:r>
      <w:r w:rsidR="00B97585" w:rsidRPr="00BA7DF8">
        <w:rPr>
          <w:sz w:val="28"/>
          <w:szCs w:val="28"/>
          <w:lang w:val="it-IT"/>
        </w:rPr>
        <w:t xml:space="preserve">5 </w:t>
      </w:r>
      <w:r w:rsidRPr="00BA7DF8">
        <w:rPr>
          <w:sz w:val="28"/>
          <w:szCs w:val="28"/>
          <w:lang w:val="it-IT"/>
        </w:rPr>
        <w:tab/>
      </w:r>
      <w:r w:rsidR="00B97585" w:rsidRPr="00BA7DF8">
        <w:rPr>
          <w:sz w:val="28"/>
          <w:szCs w:val="28"/>
          <w:lang w:val="it-IT"/>
        </w:rPr>
        <w:t>(False dichiarazioni od attestazioni)</w:t>
      </w:r>
    </w:p>
    <w:p w:rsidR="00B97585" w:rsidRPr="00BA7DF8" w:rsidRDefault="00B97585" w:rsidP="00B97585">
      <w:pPr>
        <w:pStyle w:val="Corpotesto"/>
        <w:ind w:left="115" w:right="-723"/>
        <w:jc w:val="left"/>
        <w:rPr>
          <w:sz w:val="28"/>
          <w:szCs w:val="28"/>
          <w:lang w:val="it-IT"/>
        </w:rPr>
      </w:pPr>
    </w:p>
    <w:p w:rsidR="00B97585" w:rsidRPr="00BA7DF8" w:rsidRDefault="00B97585" w:rsidP="00B97585">
      <w:pPr>
        <w:pStyle w:val="Corpotesto"/>
        <w:ind w:left="115" w:right="-723"/>
        <w:jc w:val="left"/>
        <w:rPr>
          <w:sz w:val="28"/>
          <w:szCs w:val="28"/>
          <w:lang w:val="it-IT"/>
        </w:rPr>
      </w:pPr>
    </w:p>
    <w:p w:rsidR="00B97585" w:rsidRPr="00BA7DF8" w:rsidRDefault="00B97585" w:rsidP="00B97585">
      <w:pPr>
        <w:pStyle w:val="Corpotesto"/>
        <w:ind w:left="115" w:right="-723"/>
        <w:jc w:val="left"/>
        <w:rPr>
          <w:b/>
          <w:sz w:val="28"/>
          <w:szCs w:val="28"/>
          <w:lang w:val="it-IT"/>
        </w:rPr>
      </w:pPr>
      <w:r w:rsidRPr="00BA7DF8">
        <w:rPr>
          <w:b/>
          <w:sz w:val="28"/>
          <w:szCs w:val="28"/>
          <w:lang w:val="it-IT"/>
        </w:rPr>
        <w:t xml:space="preserve">TITOLO IV – SERVIZI E TIPOLOGIE DI INTERVENTO </w:t>
      </w:r>
    </w:p>
    <w:p w:rsidR="00B97585" w:rsidRPr="00BA7DF8" w:rsidRDefault="00B97585" w:rsidP="00B97585">
      <w:pPr>
        <w:pStyle w:val="Corpotesto"/>
        <w:ind w:left="115" w:right="-723"/>
        <w:jc w:val="left"/>
        <w:rPr>
          <w:sz w:val="28"/>
          <w:szCs w:val="28"/>
          <w:lang w:val="it-IT"/>
        </w:rPr>
      </w:pPr>
    </w:p>
    <w:p w:rsidR="009B77AF" w:rsidRPr="00BA7DF8" w:rsidRDefault="00B97585" w:rsidP="00B97585">
      <w:pPr>
        <w:pStyle w:val="Corpotesto"/>
        <w:ind w:left="115" w:right="-723"/>
        <w:jc w:val="left"/>
        <w:rPr>
          <w:i/>
          <w:sz w:val="28"/>
          <w:szCs w:val="28"/>
          <w:lang w:val="it-IT"/>
        </w:rPr>
      </w:pPr>
      <w:r w:rsidRPr="00BA7DF8">
        <w:rPr>
          <w:i/>
          <w:sz w:val="28"/>
          <w:szCs w:val="28"/>
          <w:lang w:val="it-IT"/>
        </w:rPr>
        <w:t>CAPO I</w:t>
      </w:r>
      <w:r w:rsidR="006853A7" w:rsidRPr="00BA7DF8">
        <w:rPr>
          <w:i/>
          <w:sz w:val="28"/>
          <w:szCs w:val="28"/>
          <w:lang w:val="it-IT"/>
        </w:rPr>
        <w:t>°</w:t>
      </w:r>
      <w:r w:rsidRPr="00BA7DF8">
        <w:rPr>
          <w:i/>
          <w:sz w:val="28"/>
          <w:szCs w:val="28"/>
          <w:lang w:val="it-IT"/>
        </w:rPr>
        <w:t xml:space="preserve"> – SERVIZI TRASVERSALI</w:t>
      </w:r>
    </w:p>
    <w:p w:rsidR="00B97585" w:rsidRPr="00BA7DF8" w:rsidRDefault="00B97585" w:rsidP="00B97585">
      <w:pPr>
        <w:pStyle w:val="Corpotesto"/>
        <w:ind w:left="115" w:right="-723"/>
        <w:jc w:val="left"/>
        <w:rPr>
          <w:sz w:val="28"/>
          <w:szCs w:val="28"/>
          <w:lang w:val="it-IT"/>
        </w:rPr>
      </w:pPr>
      <w:r w:rsidRPr="00BA7DF8">
        <w:rPr>
          <w:sz w:val="28"/>
          <w:szCs w:val="28"/>
          <w:lang w:val="it-IT"/>
        </w:rPr>
        <w:t xml:space="preserve">Art. </w:t>
      </w:r>
      <w:r w:rsidR="006853A7" w:rsidRPr="00BA7DF8">
        <w:rPr>
          <w:sz w:val="28"/>
          <w:szCs w:val="28"/>
          <w:lang w:val="it-IT"/>
        </w:rPr>
        <w:t>3</w:t>
      </w:r>
      <w:r w:rsidRPr="00BA7DF8">
        <w:rPr>
          <w:sz w:val="28"/>
          <w:szCs w:val="28"/>
          <w:lang w:val="it-IT"/>
        </w:rPr>
        <w:t xml:space="preserve">6 </w:t>
      </w:r>
      <w:r w:rsidR="006258D3" w:rsidRPr="00BA7DF8">
        <w:rPr>
          <w:sz w:val="28"/>
          <w:szCs w:val="28"/>
          <w:lang w:val="it-IT"/>
        </w:rPr>
        <w:tab/>
      </w:r>
      <w:r w:rsidRPr="00BA7DF8">
        <w:rPr>
          <w:sz w:val="28"/>
          <w:szCs w:val="28"/>
          <w:lang w:val="it-IT"/>
        </w:rPr>
        <w:t xml:space="preserve">(Servizio Sociale Professionale) </w:t>
      </w:r>
    </w:p>
    <w:p w:rsidR="00B97585" w:rsidRPr="00BA7DF8" w:rsidRDefault="00B97585" w:rsidP="00B97585">
      <w:pPr>
        <w:pStyle w:val="Corpotesto"/>
        <w:ind w:left="115" w:right="-723"/>
        <w:jc w:val="left"/>
        <w:rPr>
          <w:sz w:val="28"/>
          <w:szCs w:val="28"/>
          <w:lang w:val="it-IT"/>
        </w:rPr>
      </w:pPr>
    </w:p>
    <w:p w:rsidR="009B77AF" w:rsidRPr="00BA7DF8" w:rsidRDefault="00B97585" w:rsidP="00B97585">
      <w:pPr>
        <w:pStyle w:val="Corpotesto"/>
        <w:ind w:left="115" w:right="-723"/>
        <w:jc w:val="left"/>
        <w:rPr>
          <w:i/>
          <w:sz w:val="28"/>
          <w:szCs w:val="28"/>
          <w:lang w:val="it-IT"/>
        </w:rPr>
      </w:pPr>
      <w:r w:rsidRPr="00BA7DF8">
        <w:rPr>
          <w:i/>
          <w:sz w:val="28"/>
          <w:szCs w:val="28"/>
          <w:lang w:val="it-IT"/>
        </w:rPr>
        <w:t>CAPO II</w:t>
      </w:r>
      <w:r w:rsidR="006853A7" w:rsidRPr="00BA7DF8">
        <w:rPr>
          <w:i/>
          <w:sz w:val="28"/>
          <w:szCs w:val="28"/>
          <w:lang w:val="it-IT"/>
        </w:rPr>
        <w:t>°</w:t>
      </w:r>
      <w:r w:rsidRPr="00BA7DF8">
        <w:rPr>
          <w:i/>
          <w:sz w:val="28"/>
          <w:szCs w:val="28"/>
          <w:lang w:val="it-IT"/>
        </w:rPr>
        <w:t xml:space="preserve"> – AREA MINORI</w:t>
      </w:r>
    </w:p>
    <w:p w:rsidR="00B97585" w:rsidRPr="00BA7DF8" w:rsidRDefault="006853A7" w:rsidP="00B97585">
      <w:pPr>
        <w:pStyle w:val="Corpotesto"/>
        <w:ind w:left="115" w:right="-723"/>
        <w:jc w:val="left"/>
        <w:rPr>
          <w:sz w:val="28"/>
          <w:szCs w:val="28"/>
          <w:lang w:val="it-IT"/>
        </w:rPr>
      </w:pPr>
      <w:r w:rsidRPr="00BA7DF8">
        <w:rPr>
          <w:sz w:val="28"/>
          <w:szCs w:val="28"/>
          <w:lang w:val="it-IT"/>
        </w:rPr>
        <w:t xml:space="preserve">Art. 37 </w:t>
      </w:r>
      <w:r w:rsidR="006258D3" w:rsidRPr="00BA7DF8">
        <w:rPr>
          <w:sz w:val="28"/>
          <w:szCs w:val="28"/>
          <w:lang w:val="it-IT"/>
        </w:rPr>
        <w:tab/>
      </w:r>
      <w:r w:rsidRPr="00BA7DF8">
        <w:rPr>
          <w:sz w:val="28"/>
          <w:szCs w:val="28"/>
          <w:lang w:val="it-IT"/>
        </w:rPr>
        <w:t>(Servizio E</w:t>
      </w:r>
      <w:r w:rsidR="00B97585" w:rsidRPr="00BA7DF8">
        <w:rPr>
          <w:sz w:val="28"/>
          <w:szCs w:val="28"/>
          <w:lang w:val="it-IT"/>
        </w:rPr>
        <w:t xml:space="preserve">ducativo </w:t>
      </w:r>
      <w:r w:rsidRPr="00BA7DF8">
        <w:rPr>
          <w:sz w:val="28"/>
          <w:szCs w:val="28"/>
          <w:lang w:val="it-IT"/>
        </w:rPr>
        <w:t>T</w:t>
      </w:r>
      <w:r w:rsidR="00B97585" w:rsidRPr="00BA7DF8">
        <w:rPr>
          <w:sz w:val="28"/>
          <w:szCs w:val="28"/>
          <w:lang w:val="it-IT"/>
        </w:rPr>
        <w:t xml:space="preserve">erritoriale) </w:t>
      </w:r>
    </w:p>
    <w:p w:rsidR="009B77AF" w:rsidRPr="00BA7DF8" w:rsidRDefault="006853A7" w:rsidP="00B97585">
      <w:pPr>
        <w:pStyle w:val="Corpotesto"/>
        <w:ind w:left="115" w:right="-723"/>
        <w:jc w:val="left"/>
        <w:rPr>
          <w:sz w:val="28"/>
          <w:szCs w:val="28"/>
          <w:lang w:val="it-IT"/>
        </w:rPr>
      </w:pPr>
      <w:r w:rsidRPr="00BA7DF8">
        <w:rPr>
          <w:sz w:val="28"/>
          <w:szCs w:val="28"/>
          <w:lang w:val="it-IT"/>
        </w:rPr>
        <w:t>Art. 3</w:t>
      </w:r>
      <w:r w:rsidR="00B97585" w:rsidRPr="00BA7DF8">
        <w:rPr>
          <w:sz w:val="28"/>
          <w:szCs w:val="28"/>
          <w:lang w:val="it-IT"/>
        </w:rPr>
        <w:t xml:space="preserve">8 </w:t>
      </w:r>
      <w:r w:rsidR="006258D3" w:rsidRPr="00BA7DF8">
        <w:rPr>
          <w:sz w:val="28"/>
          <w:szCs w:val="28"/>
          <w:lang w:val="it-IT"/>
        </w:rPr>
        <w:tab/>
      </w:r>
      <w:r w:rsidR="00B97585" w:rsidRPr="00BA7DF8">
        <w:rPr>
          <w:sz w:val="28"/>
          <w:szCs w:val="28"/>
          <w:lang w:val="it-IT"/>
        </w:rPr>
        <w:t>(Servizio assistenza scolastica)</w:t>
      </w:r>
    </w:p>
    <w:p w:rsidR="009B77AF" w:rsidRPr="00BA7DF8" w:rsidRDefault="006853A7" w:rsidP="00B97585">
      <w:pPr>
        <w:pStyle w:val="Corpotesto"/>
        <w:ind w:left="115" w:right="-723"/>
        <w:jc w:val="left"/>
        <w:rPr>
          <w:sz w:val="28"/>
          <w:szCs w:val="28"/>
          <w:lang w:val="it-IT"/>
        </w:rPr>
      </w:pPr>
      <w:r w:rsidRPr="00BA7DF8">
        <w:rPr>
          <w:sz w:val="28"/>
          <w:szCs w:val="28"/>
          <w:lang w:val="it-IT"/>
        </w:rPr>
        <w:t>Art. 3</w:t>
      </w:r>
      <w:r w:rsidR="00B97585" w:rsidRPr="00BA7DF8">
        <w:rPr>
          <w:sz w:val="28"/>
          <w:szCs w:val="28"/>
          <w:lang w:val="it-IT"/>
        </w:rPr>
        <w:t xml:space="preserve">9 </w:t>
      </w:r>
      <w:r w:rsidR="006258D3" w:rsidRPr="00BA7DF8">
        <w:rPr>
          <w:sz w:val="28"/>
          <w:szCs w:val="28"/>
          <w:lang w:val="it-IT"/>
        </w:rPr>
        <w:tab/>
      </w:r>
      <w:r w:rsidR="00B97585" w:rsidRPr="00BA7DF8">
        <w:rPr>
          <w:sz w:val="28"/>
          <w:szCs w:val="28"/>
          <w:lang w:val="it-IT"/>
        </w:rPr>
        <w:t>(</w:t>
      </w:r>
      <w:r w:rsidR="00090069" w:rsidRPr="00BA7DF8">
        <w:rPr>
          <w:sz w:val="28"/>
          <w:szCs w:val="28"/>
          <w:lang w:val="it-IT"/>
        </w:rPr>
        <w:t>Affido Familiare</w:t>
      </w:r>
      <w:r w:rsidR="00B97585" w:rsidRPr="00BA7DF8">
        <w:rPr>
          <w:sz w:val="28"/>
          <w:szCs w:val="28"/>
          <w:lang w:val="it-IT"/>
        </w:rPr>
        <w:t>)</w:t>
      </w:r>
    </w:p>
    <w:p w:rsidR="00B97585" w:rsidRPr="00BA7DF8" w:rsidRDefault="006853A7" w:rsidP="00B97585">
      <w:pPr>
        <w:pStyle w:val="Corpotesto"/>
        <w:ind w:left="115" w:right="-723"/>
        <w:jc w:val="left"/>
        <w:rPr>
          <w:sz w:val="28"/>
          <w:szCs w:val="28"/>
          <w:lang w:val="it-IT"/>
        </w:rPr>
      </w:pPr>
      <w:r w:rsidRPr="00BA7DF8">
        <w:rPr>
          <w:sz w:val="28"/>
          <w:szCs w:val="28"/>
          <w:lang w:val="it-IT"/>
        </w:rPr>
        <w:t>Art. 4</w:t>
      </w:r>
      <w:r w:rsidR="00B97585" w:rsidRPr="00BA7DF8">
        <w:rPr>
          <w:sz w:val="28"/>
          <w:szCs w:val="28"/>
          <w:lang w:val="it-IT"/>
        </w:rPr>
        <w:t xml:space="preserve">0 </w:t>
      </w:r>
      <w:r w:rsidR="006258D3" w:rsidRPr="00BA7DF8">
        <w:rPr>
          <w:sz w:val="28"/>
          <w:szCs w:val="28"/>
          <w:lang w:val="it-IT"/>
        </w:rPr>
        <w:tab/>
      </w:r>
      <w:r w:rsidR="00B97585" w:rsidRPr="00BA7DF8">
        <w:rPr>
          <w:sz w:val="28"/>
          <w:szCs w:val="28"/>
          <w:lang w:val="it-IT"/>
        </w:rPr>
        <w:t>(</w:t>
      </w:r>
      <w:r w:rsidR="00090069" w:rsidRPr="00BA7DF8">
        <w:rPr>
          <w:sz w:val="28"/>
          <w:szCs w:val="28"/>
          <w:lang w:val="it-IT"/>
        </w:rPr>
        <w:t>Centro per le Famiglie polifunzionale – Progetto “Famiglie al Centro”</w:t>
      </w:r>
      <w:r w:rsidR="00B97585" w:rsidRPr="00BA7DF8">
        <w:rPr>
          <w:sz w:val="28"/>
          <w:szCs w:val="28"/>
          <w:lang w:val="it-IT"/>
        </w:rPr>
        <w:t xml:space="preserve">) </w:t>
      </w:r>
    </w:p>
    <w:p w:rsidR="009B77AF" w:rsidRPr="00BA7DF8" w:rsidRDefault="006853A7" w:rsidP="00B97585">
      <w:pPr>
        <w:pStyle w:val="Corpotesto"/>
        <w:ind w:left="115" w:right="-723"/>
        <w:jc w:val="left"/>
        <w:rPr>
          <w:sz w:val="28"/>
          <w:szCs w:val="28"/>
          <w:lang w:val="it-IT"/>
        </w:rPr>
      </w:pPr>
      <w:r w:rsidRPr="00BA7DF8">
        <w:rPr>
          <w:sz w:val="28"/>
          <w:szCs w:val="28"/>
          <w:lang w:val="it-IT"/>
        </w:rPr>
        <w:t>Art. 4</w:t>
      </w:r>
      <w:r w:rsidR="00B97585" w:rsidRPr="00BA7DF8">
        <w:rPr>
          <w:sz w:val="28"/>
          <w:szCs w:val="28"/>
          <w:lang w:val="it-IT"/>
        </w:rPr>
        <w:t xml:space="preserve">1 </w:t>
      </w:r>
      <w:r w:rsidR="006258D3" w:rsidRPr="00BA7DF8">
        <w:rPr>
          <w:sz w:val="28"/>
          <w:szCs w:val="28"/>
          <w:lang w:val="it-IT"/>
        </w:rPr>
        <w:tab/>
      </w:r>
      <w:r w:rsidR="00B97585" w:rsidRPr="00BA7DF8">
        <w:rPr>
          <w:sz w:val="28"/>
          <w:szCs w:val="28"/>
          <w:lang w:val="it-IT"/>
        </w:rPr>
        <w:t>(</w:t>
      </w:r>
      <w:r w:rsidR="00090069" w:rsidRPr="00BA7DF8">
        <w:rPr>
          <w:sz w:val="28"/>
          <w:szCs w:val="28"/>
          <w:lang w:val="it-IT"/>
        </w:rPr>
        <w:t>Colonie marine estive</w:t>
      </w:r>
      <w:r w:rsidR="00B97585" w:rsidRPr="00BA7DF8">
        <w:rPr>
          <w:sz w:val="28"/>
          <w:szCs w:val="28"/>
          <w:lang w:val="it-IT"/>
        </w:rPr>
        <w:t>)</w:t>
      </w:r>
    </w:p>
    <w:p w:rsidR="009B77AF" w:rsidRPr="00BA7DF8" w:rsidRDefault="006853A7" w:rsidP="00B97585">
      <w:pPr>
        <w:pStyle w:val="Corpotesto"/>
        <w:ind w:left="115" w:right="-723"/>
        <w:jc w:val="left"/>
        <w:rPr>
          <w:sz w:val="28"/>
          <w:szCs w:val="28"/>
          <w:lang w:val="it-IT"/>
        </w:rPr>
      </w:pPr>
      <w:r w:rsidRPr="00BA7DF8">
        <w:rPr>
          <w:sz w:val="28"/>
          <w:szCs w:val="28"/>
          <w:lang w:val="it-IT"/>
        </w:rPr>
        <w:t>Art. 4</w:t>
      </w:r>
      <w:r w:rsidR="00B97585" w:rsidRPr="00BA7DF8">
        <w:rPr>
          <w:sz w:val="28"/>
          <w:szCs w:val="28"/>
          <w:lang w:val="it-IT"/>
        </w:rPr>
        <w:t xml:space="preserve">2 </w:t>
      </w:r>
      <w:r w:rsidR="006258D3" w:rsidRPr="00BA7DF8">
        <w:rPr>
          <w:sz w:val="28"/>
          <w:szCs w:val="28"/>
          <w:lang w:val="it-IT"/>
        </w:rPr>
        <w:tab/>
      </w:r>
      <w:r w:rsidR="00B97585" w:rsidRPr="00BA7DF8">
        <w:rPr>
          <w:sz w:val="28"/>
          <w:szCs w:val="28"/>
          <w:lang w:val="it-IT"/>
        </w:rPr>
        <w:t>(</w:t>
      </w:r>
      <w:r w:rsidR="006258D3" w:rsidRPr="00BA7DF8">
        <w:rPr>
          <w:sz w:val="28"/>
          <w:szCs w:val="28"/>
          <w:lang w:val="it-IT"/>
        </w:rPr>
        <w:t>Servizi residenziali per minori</w:t>
      </w:r>
      <w:r w:rsidR="00B97585" w:rsidRPr="00BA7DF8">
        <w:rPr>
          <w:sz w:val="28"/>
          <w:szCs w:val="28"/>
          <w:lang w:val="it-IT"/>
        </w:rPr>
        <w:t>)</w:t>
      </w:r>
    </w:p>
    <w:p w:rsidR="00B97585" w:rsidRPr="00BA7DF8" w:rsidRDefault="006853A7" w:rsidP="00B97585">
      <w:pPr>
        <w:pStyle w:val="Corpotesto"/>
        <w:ind w:left="115" w:right="-723"/>
        <w:jc w:val="left"/>
        <w:rPr>
          <w:sz w:val="28"/>
          <w:szCs w:val="28"/>
          <w:lang w:val="it-IT"/>
        </w:rPr>
      </w:pPr>
      <w:r w:rsidRPr="00BA7DF8">
        <w:rPr>
          <w:sz w:val="28"/>
          <w:szCs w:val="28"/>
          <w:lang w:val="it-IT"/>
        </w:rPr>
        <w:t>Art. 4</w:t>
      </w:r>
      <w:r w:rsidR="00B97585" w:rsidRPr="00BA7DF8">
        <w:rPr>
          <w:sz w:val="28"/>
          <w:szCs w:val="28"/>
          <w:lang w:val="it-IT"/>
        </w:rPr>
        <w:t xml:space="preserve">3 </w:t>
      </w:r>
      <w:r w:rsidR="006258D3" w:rsidRPr="00BA7DF8">
        <w:rPr>
          <w:sz w:val="28"/>
          <w:szCs w:val="28"/>
          <w:lang w:val="it-IT"/>
        </w:rPr>
        <w:tab/>
      </w:r>
      <w:r w:rsidR="00B97585" w:rsidRPr="00BA7DF8">
        <w:rPr>
          <w:sz w:val="28"/>
          <w:szCs w:val="28"/>
          <w:lang w:val="it-IT"/>
        </w:rPr>
        <w:t>(</w:t>
      </w:r>
      <w:r w:rsidR="006258D3" w:rsidRPr="00BA7DF8">
        <w:rPr>
          <w:sz w:val="28"/>
          <w:szCs w:val="28"/>
          <w:lang w:val="it-IT"/>
        </w:rPr>
        <w:t>Servizi semi-residenziali per minori</w:t>
      </w:r>
      <w:r w:rsidR="00B97585" w:rsidRPr="00BA7DF8">
        <w:rPr>
          <w:sz w:val="28"/>
          <w:szCs w:val="28"/>
          <w:lang w:val="it-IT"/>
        </w:rPr>
        <w:t xml:space="preserve">) </w:t>
      </w:r>
    </w:p>
    <w:p w:rsidR="00B97585" w:rsidRPr="00BA7DF8" w:rsidRDefault="00B97585" w:rsidP="00B97585">
      <w:pPr>
        <w:pStyle w:val="Corpotesto"/>
        <w:ind w:left="115" w:right="-723"/>
        <w:jc w:val="left"/>
        <w:rPr>
          <w:sz w:val="28"/>
          <w:szCs w:val="28"/>
          <w:lang w:val="it-IT"/>
        </w:rPr>
      </w:pPr>
    </w:p>
    <w:p w:rsidR="009B77AF" w:rsidRPr="00BA7DF8" w:rsidRDefault="00B97585" w:rsidP="00B97585">
      <w:pPr>
        <w:pStyle w:val="Corpotesto"/>
        <w:ind w:left="115" w:right="-723"/>
        <w:jc w:val="left"/>
        <w:rPr>
          <w:i/>
          <w:sz w:val="28"/>
          <w:szCs w:val="28"/>
          <w:lang w:val="it-IT"/>
        </w:rPr>
      </w:pPr>
      <w:r w:rsidRPr="00BA7DF8">
        <w:rPr>
          <w:i/>
          <w:sz w:val="28"/>
          <w:szCs w:val="28"/>
          <w:lang w:val="it-IT"/>
        </w:rPr>
        <w:t>CAPO III</w:t>
      </w:r>
      <w:r w:rsidR="006258D3" w:rsidRPr="00BA7DF8">
        <w:rPr>
          <w:i/>
          <w:sz w:val="28"/>
          <w:szCs w:val="28"/>
          <w:lang w:val="it-IT"/>
        </w:rPr>
        <w:t>°</w:t>
      </w:r>
      <w:r w:rsidRPr="00BA7DF8">
        <w:rPr>
          <w:i/>
          <w:sz w:val="28"/>
          <w:szCs w:val="28"/>
          <w:lang w:val="it-IT"/>
        </w:rPr>
        <w:t xml:space="preserve"> - AREA ADULTI </w:t>
      </w:r>
      <w:r w:rsidR="006258D3" w:rsidRPr="00BA7DF8">
        <w:rPr>
          <w:i/>
          <w:sz w:val="28"/>
          <w:szCs w:val="28"/>
          <w:lang w:val="it-IT"/>
        </w:rPr>
        <w:t>E FAMIGLIE CON DISAGIO ECONOMICO-SANITARIO</w:t>
      </w:r>
    </w:p>
    <w:p w:rsidR="009B77AF" w:rsidRPr="00BA7DF8" w:rsidRDefault="00B97585" w:rsidP="00B97585">
      <w:pPr>
        <w:pStyle w:val="Corpotesto"/>
        <w:ind w:left="115" w:right="-723"/>
        <w:jc w:val="left"/>
        <w:rPr>
          <w:sz w:val="28"/>
          <w:szCs w:val="28"/>
          <w:lang w:val="it-IT"/>
        </w:rPr>
      </w:pPr>
      <w:r w:rsidRPr="00BA7DF8">
        <w:rPr>
          <w:sz w:val="28"/>
          <w:szCs w:val="28"/>
          <w:lang w:val="it-IT"/>
        </w:rPr>
        <w:t xml:space="preserve">Art. </w:t>
      </w:r>
      <w:r w:rsidR="006258D3" w:rsidRPr="00BA7DF8">
        <w:rPr>
          <w:sz w:val="28"/>
          <w:szCs w:val="28"/>
          <w:lang w:val="it-IT"/>
        </w:rPr>
        <w:t>44</w:t>
      </w:r>
      <w:r w:rsidRPr="00BA7DF8">
        <w:rPr>
          <w:sz w:val="28"/>
          <w:szCs w:val="28"/>
          <w:lang w:val="it-IT"/>
        </w:rPr>
        <w:t xml:space="preserve"> </w:t>
      </w:r>
      <w:r w:rsidR="006258D3" w:rsidRPr="00BA7DF8">
        <w:rPr>
          <w:sz w:val="28"/>
          <w:szCs w:val="28"/>
          <w:lang w:val="it-IT"/>
        </w:rPr>
        <w:tab/>
      </w:r>
      <w:r w:rsidRPr="00BA7DF8">
        <w:rPr>
          <w:sz w:val="28"/>
          <w:szCs w:val="28"/>
          <w:lang w:val="it-IT"/>
        </w:rPr>
        <w:t>(Servizio di assistenza economica)</w:t>
      </w:r>
    </w:p>
    <w:p w:rsidR="006258D3" w:rsidRPr="00BA7DF8" w:rsidRDefault="006258D3" w:rsidP="00C87663">
      <w:pPr>
        <w:pStyle w:val="Corpotesto"/>
        <w:ind w:left="1418" w:right="-723" w:hanging="1303"/>
        <w:rPr>
          <w:sz w:val="28"/>
          <w:szCs w:val="28"/>
          <w:lang w:val="it-IT"/>
        </w:rPr>
      </w:pPr>
      <w:r w:rsidRPr="00BA7DF8">
        <w:rPr>
          <w:sz w:val="28"/>
          <w:szCs w:val="28"/>
          <w:lang w:val="it-IT"/>
        </w:rPr>
        <w:t>Art. 45</w:t>
      </w:r>
      <w:r w:rsidR="00B97585" w:rsidRPr="00BA7DF8">
        <w:rPr>
          <w:sz w:val="28"/>
          <w:szCs w:val="28"/>
          <w:lang w:val="it-IT"/>
        </w:rPr>
        <w:t xml:space="preserve"> </w:t>
      </w:r>
      <w:r w:rsidRPr="00BA7DF8">
        <w:rPr>
          <w:sz w:val="28"/>
          <w:szCs w:val="28"/>
          <w:lang w:val="it-IT"/>
        </w:rPr>
        <w:tab/>
      </w:r>
      <w:r w:rsidR="00C87663" w:rsidRPr="00BA7DF8">
        <w:rPr>
          <w:sz w:val="28"/>
          <w:szCs w:val="28"/>
          <w:lang w:val="it-IT"/>
        </w:rPr>
        <w:tab/>
      </w:r>
      <w:r w:rsidRPr="00BA7DF8">
        <w:rPr>
          <w:sz w:val="28"/>
          <w:szCs w:val="28"/>
          <w:lang w:val="it-IT"/>
        </w:rPr>
        <w:t>(Il percorso personalizzato nelle Misure nazionali e regionali di contrasto alle povertà)</w:t>
      </w:r>
    </w:p>
    <w:p w:rsidR="006258D3" w:rsidRPr="00BA7DF8" w:rsidRDefault="006258D3" w:rsidP="00FE3113">
      <w:pPr>
        <w:pStyle w:val="Corpotesto"/>
        <w:ind w:left="115" w:right="-723"/>
        <w:rPr>
          <w:sz w:val="28"/>
          <w:szCs w:val="28"/>
          <w:lang w:val="it-IT"/>
        </w:rPr>
      </w:pPr>
      <w:r w:rsidRPr="00BA7DF8">
        <w:rPr>
          <w:sz w:val="28"/>
          <w:szCs w:val="28"/>
          <w:lang w:val="it-IT"/>
        </w:rPr>
        <w:t xml:space="preserve">Art. 46 </w:t>
      </w:r>
      <w:r w:rsidRPr="00BA7DF8">
        <w:rPr>
          <w:sz w:val="28"/>
          <w:szCs w:val="28"/>
          <w:lang w:val="it-IT"/>
        </w:rPr>
        <w:tab/>
        <w:t>(Centro d’Ascolto per le Dipendenze</w:t>
      </w:r>
      <w:r w:rsidR="00D746EA" w:rsidRPr="00BA7DF8">
        <w:rPr>
          <w:sz w:val="28"/>
          <w:szCs w:val="28"/>
          <w:lang w:val="it-IT"/>
        </w:rPr>
        <w:t>)</w:t>
      </w:r>
    </w:p>
    <w:p w:rsidR="009B77AF" w:rsidRPr="00BA7DF8" w:rsidRDefault="006258D3" w:rsidP="00FE3113">
      <w:pPr>
        <w:pStyle w:val="Corpotesto"/>
        <w:ind w:left="115" w:right="-723"/>
        <w:rPr>
          <w:sz w:val="28"/>
          <w:szCs w:val="28"/>
          <w:lang w:val="it-IT"/>
        </w:rPr>
      </w:pPr>
      <w:r w:rsidRPr="00BA7DF8">
        <w:rPr>
          <w:sz w:val="28"/>
          <w:szCs w:val="28"/>
          <w:lang w:val="it-IT"/>
        </w:rPr>
        <w:t xml:space="preserve">Art. 47 </w:t>
      </w:r>
      <w:r w:rsidRPr="00BA7DF8">
        <w:rPr>
          <w:sz w:val="28"/>
          <w:szCs w:val="28"/>
          <w:lang w:val="it-IT"/>
        </w:rPr>
        <w:tab/>
      </w:r>
      <w:r w:rsidR="00B97585" w:rsidRPr="00BA7DF8">
        <w:rPr>
          <w:sz w:val="28"/>
          <w:szCs w:val="28"/>
          <w:lang w:val="it-IT"/>
        </w:rPr>
        <w:t>(Contributi agli emigranti che tornano a vivere in Sardegna</w:t>
      </w:r>
      <w:r w:rsidR="00D746EA" w:rsidRPr="00BA7DF8">
        <w:rPr>
          <w:sz w:val="28"/>
          <w:szCs w:val="28"/>
          <w:lang w:val="it-IT"/>
        </w:rPr>
        <w:t>)</w:t>
      </w:r>
    </w:p>
    <w:p w:rsidR="009B77AF" w:rsidRPr="00BA7DF8" w:rsidRDefault="006258D3" w:rsidP="00C87663">
      <w:pPr>
        <w:pStyle w:val="Corpotesto"/>
        <w:ind w:left="1418" w:right="-723" w:hanging="1303"/>
        <w:rPr>
          <w:sz w:val="28"/>
          <w:szCs w:val="28"/>
          <w:lang w:val="it-IT"/>
        </w:rPr>
      </w:pPr>
      <w:r w:rsidRPr="00BA7DF8">
        <w:rPr>
          <w:sz w:val="28"/>
          <w:szCs w:val="28"/>
          <w:lang w:val="it-IT"/>
        </w:rPr>
        <w:t>Art. 48</w:t>
      </w:r>
      <w:r w:rsidR="00B97585" w:rsidRPr="00BA7DF8">
        <w:rPr>
          <w:sz w:val="28"/>
          <w:szCs w:val="28"/>
          <w:lang w:val="it-IT"/>
        </w:rPr>
        <w:t xml:space="preserve"> </w:t>
      </w:r>
      <w:r w:rsidRPr="00BA7DF8">
        <w:rPr>
          <w:sz w:val="28"/>
          <w:szCs w:val="28"/>
          <w:lang w:val="it-IT"/>
        </w:rPr>
        <w:tab/>
      </w:r>
      <w:r w:rsidR="00B97585" w:rsidRPr="00BA7DF8">
        <w:rPr>
          <w:sz w:val="28"/>
          <w:szCs w:val="28"/>
          <w:lang w:val="it-IT"/>
        </w:rPr>
        <w:t>(</w:t>
      </w:r>
      <w:r w:rsidR="00C87663" w:rsidRPr="00BA7DF8">
        <w:rPr>
          <w:sz w:val="28"/>
          <w:szCs w:val="28"/>
          <w:lang w:val="it-IT"/>
        </w:rPr>
        <w:t xml:space="preserve">Sussidi economici </w:t>
      </w:r>
      <w:r w:rsidR="00B97585" w:rsidRPr="00BA7DF8">
        <w:rPr>
          <w:sz w:val="28"/>
          <w:szCs w:val="28"/>
          <w:lang w:val="it-IT"/>
        </w:rPr>
        <w:t xml:space="preserve">a favore di persone residenti in Sardegna affette da patologie psichiatriche) </w:t>
      </w:r>
    </w:p>
    <w:p w:rsidR="009B77AF" w:rsidRPr="00BA7DF8" w:rsidRDefault="006258D3" w:rsidP="00E2496A">
      <w:pPr>
        <w:pStyle w:val="Corpotesto"/>
        <w:ind w:left="115" w:right="-723"/>
        <w:rPr>
          <w:sz w:val="28"/>
          <w:szCs w:val="28"/>
          <w:lang w:val="it-IT"/>
        </w:rPr>
      </w:pPr>
      <w:r w:rsidRPr="00BA7DF8">
        <w:rPr>
          <w:sz w:val="28"/>
          <w:szCs w:val="28"/>
          <w:lang w:val="it-IT"/>
        </w:rPr>
        <w:t>Art. 4</w:t>
      </w:r>
      <w:r w:rsidR="00C87663" w:rsidRPr="00BA7DF8">
        <w:rPr>
          <w:sz w:val="28"/>
          <w:szCs w:val="28"/>
          <w:lang w:val="it-IT"/>
        </w:rPr>
        <w:t>9</w:t>
      </w:r>
      <w:r w:rsidR="00B97585" w:rsidRPr="00BA7DF8">
        <w:rPr>
          <w:sz w:val="28"/>
          <w:szCs w:val="28"/>
          <w:lang w:val="it-IT"/>
        </w:rPr>
        <w:t xml:space="preserve"> </w:t>
      </w:r>
      <w:r w:rsidRPr="00BA7DF8">
        <w:rPr>
          <w:sz w:val="28"/>
          <w:szCs w:val="28"/>
          <w:lang w:val="it-IT"/>
        </w:rPr>
        <w:tab/>
      </w:r>
      <w:r w:rsidR="00B97585" w:rsidRPr="00BA7DF8">
        <w:rPr>
          <w:sz w:val="28"/>
          <w:szCs w:val="28"/>
          <w:lang w:val="it-IT"/>
        </w:rPr>
        <w:t xml:space="preserve">(Sussidi </w:t>
      </w:r>
      <w:r w:rsidR="00C87663" w:rsidRPr="00BA7DF8">
        <w:rPr>
          <w:sz w:val="28"/>
          <w:szCs w:val="28"/>
          <w:lang w:val="it-IT"/>
        </w:rPr>
        <w:t>a favore di</w:t>
      </w:r>
      <w:r w:rsidR="00B97585" w:rsidRPr="00BA7DF8">
        <w:rPr>
          <w:sz w:val="28"/>
          <w:szCs w:val="28"/>
          <w:lang w:val="it-IT"/>
        </w:rPr>
        <w:t xml:space="preserve"> persone affette da neoplasia maligna)</w:t>
      </w:r>
    </w:p>
    <w:p w:rsidR="00C87663" w:rsidRPr="00BA7DF8" w:rsidRDefault="00B97585" w:rsidP="00C87663">
      <w:pPr>
        <w:pStyle w:val="Corpotesto"/>
        <w:ind w:left="1418" w:right="-723" w:hanging="1276"/>
        <w:rPr>
          <w:sz w:val="28"/>
          <w:szCs w:val="28"/>
          <w:lang w:val="it-IT"/>
        </w:rPr>
      </w:pPr>
      <w:r w:rsidRPr="00BA7DF8">
        <w:rPr>
          <w:sz w:val="28"/>
          <w:szCs w:val="28"/>
          <w:lang w:val="it-IT"/>
        </w:rPr>
        <w:t>Art</w:t>
      </w:r>
      <w:r w:rsidR="006258D3" w:rsidRPr="00BA7DF8">
        <w:rPr>
          <w:sz w:val="28"/>
          <w:szCs w:val="28"/>
          <w:lang w:val="it-IT"/>
        </w:rPr>
        <w:t xml:space="preserve">. </w:t>
      </w:r>
      <w:r w:rsidR="00C87663" w:rsidRPr="00BA7DF8">
        <w:rPr>
          <w:sz w:val="28"/>
          <w:szCs w:val="28"/>
          <w:lang w:val="it-IT"/>
        </w:rPr>
        <w:t>50</w:t>
      </w:r>
      <w:r w:rsidRPr="00BA7DF8">
        <w:rPr>
          <w:sz w:val="28"/>
          <w:szCs w:val="28"/>
          <w:lang w:val="it-IT"/>
        </w:rPr>
        <w:t xml:space="preserve"> </w:t>
      </w:r>
      <w:r w:rsidR="006258D3" w:rsidRPr="00BA7DF8">
        <w:rPr>
          <w:sz w:val="28"/>
          <w:szCs w:val="28"/>
          <w:lang w:val="it-IT"/>
        </w:rPr>
        <w:tab/>
      </w:r>
      <w:r w:rsidRPr="00BA7DF8">
        <w:rPr>
          <w:sz w:val="28"/>
          <w:szCs w:val="28"/>
          <w:lang w:val="it-IT"/>
        </w:rPr>
        <w:t xml:space="preserve">(Sussidi </w:t>
      </w:r>
      <w:r w:rsidR="00C87663" w:rsidRPr="00BA7DF8">
        <w:rPr>
          <w:sz w:val="28"/>
          <w:szCs w:val="28"/>
          <w:lang w:val="it-IT"/>
        </w:rPr>
        <w:t xml:space="preserve">a favore di </w:t>
      </w:r>
      <w:r w:rsidRPr="00BA7DF8">
        <w:rPr>
          <w:sz w:val="28"/>
          <w:szCs w:val="28"/>
          <w:lang w:val="it-IT"/>
        </w:rPr>
        <w:t>persone affette da talassemia, emofilia ed emolinfopatia</w:t>
      </w:r>
      <w:r w:rsidR="001832B5" w:rsidRPr="00BA7DF8">
        <w:rPr>
          <w:sz w:val="28"/>
          <w:szCs w:val="28"/>
          <w:lang w:val="it-IT"/>
        </w:rPr>
        <w:t xml:space="preserve"> </w:t>
      </w:r>
      <w:r w:rsidRPr="00BA7DF8">
        <w:rPr>
          <w:sz w:val="28"/>
          <w:szCs w:val="28"/>
          <w:lang w:val="it-IT"/>
        </w:rPr>
        <w:t xml:space="preserve">maligna) </w:t>
      </w:r>
    </w:p>
    <w:p w:rsidR="009B77AF" w:rsidRPr="00BA7DF8" w:rsidRDefault="006258D3" w:rsidP="00C87663">
      <w:pPr>
        <w:pStyle w:val="Corpotesto"/>
        <w:ind w:left="1418" w:right="-723" w:hanging="1276"/>
        <w:rPr>
          <w:sz w:val="28"/>
          <w:szCs w:val="28"/>
          <w:lang w:val="it-IT"/>
        </w:rPr>
      </w:pPr>
      <w:r w:rsidRPr="00BA7DF8">
        <w:rPr>
          <w:sz w:val="28"/>
          <w:szCs w:val="28"/>
          <w:lang w:val="it-IT"/>
        </w:rPr>
        <w:t xml:space="preserve">Art. </w:t>
      </w:r>
      <w:r w:rsidR="00C87663" w:rsidRPr="00BA7DF8">
        <w:rPr>
          <w:sz w:val="28"/>
          <w:szCs w:val="28"/>
          <w:lang w:val="it-IT"/>
        </w:rPr>
        <w:t>51</w:t>
      </w:r>
      <w:r w:rsidRPr="00BA7DF8">
        <w:rPr>
          <w:sz w:val="28"/>
          <w:szCs w:val="28"/>
          <w:lang w:val="it-IT"/>
        </w:rPr>
        <w:tab/>
      </w:r>
      <w:r w:rsidR="00B97585" w:rsidRPr="00BA7DF8">
        <w:rPr>
          <w:sz w:val="28"/>
          <w:szCs w:val="28"/>
          <w:lang w:val="it-IT"/>
        </w:rPr>
        <w:t>(Provvidenze a favore dei nefropatici)</w:t>
      </w:r>
    </w:p>
    <w:p w:rsidR="00FE3113" w:rsidRPr="00BA7DF8" w:rsidRDefault="00C87663" w:rsidP="00FE3113">
      <w:pPr>
        <w:pStyle w:val="Corpotesto"/>
        <w:ind w:left="115" w:right="-723"/>
        <w:rPr>
          <w:sz w:val="28"/>
          <w:szCs w:val="28"/>
          <w:lang w:val="it-IT"/>
        </w:rPr>
      </w:pPr>
      <w:r w:rsidRPr="00BA7DF8">
        <w:rPr>
          <w:sz w:val="28"/>
          <w:szCs w:val="28"/>
          <w:lang w:val="it-IT"/>
        </w:rPr>
        <w:t>Art. 52</w:t>
      </w:r>
      <w:r w:rsidR="00B97585" w:rsidRPr="00BA7DF8">
        <w:rPr>
          <w:sz w:val="28"/>
          <w:szCs w:val="28"/>
          <w:lang w:val="it-IT"/>
        </w:rPr>
        <w:t xml:space="preserve"> </w:t>
      </w:r>
      <w:r w:rsidR="006258D3" w:rsidRPr="00BA7DF8">
        <w:rPr>
          <w:sz w:val="28"/>
          <w:szCs w:val="28"/>
          <w:lang w:val="it-IT"/>
        </w:rPr>
        <w:tab/>
      </w:r>
      <w:r w:rsidR="00B97585" w:rsidRPr="00BA7DF8">
        <w:rPr>
          <w:sz w:val="28"/>
          <w:szCs w:val="28"/>
          <w:lang w:val="it-IT"/>
        </w:rPr>
        <w:t xml:space="preserve">(Provvidenze a favore dei trapiantati di fegato, cuore e pancreas) </w:t>
      </w:r>
    </w:p>
    <w:p w:rsidR="00C87663" w:rsidRPr="00BA7DF8" w:rsidRDefault="00C87663" w:rsidP="00FE3113">
      <w:pPr>
        <w:pStyle w:val="Corpotesto"/>
        <w:ind w:left="115" w:right="-723"/>
        <w:rPr>
          <w:sz w:val="28"/>
          <w:szCs w:val="28"/>
          <w:lang w:val="it-IT"/>
        </w:rPr>
      </w:pPr>
      <w:r w:rsidRPr="00BA7DF8">
        <w:rPr>
          <w:sz w:val="28"/>
          <w:szCs w:val="28"/>
          <w:lang w:val="it-IT"/>
        </w:rPr>
        <w:t>Art. 5</w:t>
      </w:r>
      <w:r w:rsidR="00B97585" w:rsidRPr="00BA7DF8">
        <w:rPr>
          <w:sz w:val="28"/>
          <w:szCs w:val="28"/>
          <w:lang w:val="it-IT"/>
        </w:rPr>
        <w:t xml:space="preserve">3 </w:t>
      </w:r>
      <w:r w:rsidR="006258D3" w:rsidRPr="00BA7DF8">
        <w:rPr>
          <w:sz w:val="28"/>
          <w:szCs w:val="28"/>
          <w:lang w:val="it-IT"/>
        </w:rPr>
        <w:tab/>
      </w:r>
      <w:r w:rsidRPr="00BA7DF8">
        <w:rPr>
          <w:sz w:val="28"/>
          <w:szCs w:val="28"/>
          <w:lang w:val="it-IT"/>
        </w:rPr>
        <w:t>(Assegno di maternità</w:t>
      </w:r>
      <w:r w:rsidR="00E77D92">
        <w:rPr>
          <w:sz w:val="28"/>
          <w:szCs w:val="28"/>
          <w:lang w:val="it-IT"/>
        </w:rPr>
        <w:t xml:space="preserve"> e al nucleo familiare</w:t>
      </w:r>
      <w:r w:rsidRPr="00BA7DF8">
        <w:rPr>
          <w:sz w:val="28"/>
          <w:szCs w:val="28"/>
          <w:lang w:val="it-IT"/>
        </w:rPr>
        <w:t>)</w:t>
      </w:r>
    </w:p>
    <w:p w:rsidR="00C87663" w:rsidRPr="00BA7DF8" w:rsidRDefault="00B97585" w:rsidP="00C87663">
      <w:pPr>
        <w:pStyle w:val="Corpotesto"/>
        <w:ind w:left="115" w:right="-723"/>
        <w:rPr>
          <w:sz w:val="28"/>
          <w:szCs w:val="28"/>
          <w:lang w:val="it-IT"/>
        </w:rPr>
      </w:pPr>
      <w:r w:rsidRPr="00BA7DF8">
        <w:rPr>
          <w:sz w:val="28"/>
          <w:szCs w:val="28"/>
          <w:lang w:val="it-IT"/>
        </w:rPr>
        <w:t xml:space="preserve">Art. </w:t>
      </w:r>
      <w:r w:rsidR="00C87663" w:rsidRPr="00BA7DF8">
        <w:rPr>
          <w:sz w:val="28"/>
          <w:szCs w:val="28"/>
          <w:lang w:val="it-IT"/>
        </w:rPr>
        <w:t>5</w:t>
      </w:r>
      <w:r w:rsidRPr="00BA7DF8">
        <w:rPr>
          <w:sz w:val="28"/>
          <w:szCs w:val="28"/>
          <w:lang w:val="it-IT"/>
        </w:rPr>
        <w:t xml:space="preserve">4 </w:t>
      </w:r>
      <w:r w:rsidR="006258D3" w:rsidRPr="00BA7DF8">
        <w:rPr>
          <w:sz w:val="28"/>
          <w:szCs w:val="28"/>
          <w:lang w:val="it-IT"/>
        </w:rPr>
        <w:tab/>
      </w:r>
      <w:r w:rsidR="00C87663" w:rsidRPr="00BA7DF8">
        <w:rPr>
          <w:sz w:val="28"/>
          <w:szCs w:val="28"/>
          <w:lang w:val="it-IT"/>
        </w:rPr>
        <w:t>(Contributi di sostegno all'accesso alle abitazioni in locazione)</w:t>
      </w:r>
    </w:p>
    <w:p w:rsidR="00C87663" w:rsidRDefault="00C87663" w:rsidP="00FE3113">
      <w:pPr>
        <w:pStyle w:val="Corpotesto"/>
        <w:ind w:left="115" w:right="-723"/>
        <w:rPr>
          <w:sz w:val="28"/>
          <w:szCs w:val="28"/>
          <w:lang w:val="it-IT"/>
        </w:rPr>
      </w:pPr>
    </w:p>
    <w:p w:rsidR="009B77AF" w:rsidRPr="00BA7DF8" w:rsidRDefault="00B97585" w:rsidP="00FE3113">
      <w:pPr>
        <w:pStyle w:val="Corpotesto"/>
        <w:ind w:left="115" w:right="-723"/>
        <w:rPr>
          <w:i/>
          <w:sz w:val="28"/>
          <w:szCs w:val="28"/>
          <w:lang w:val="it-IT"/>
        </w:rPr>
      </w:pPr>
      <w:r w:rsidRPr="00BA7DF8">
        <w:rPr>
          <w:i/>
          <w:sz w:val="28"/>
          <w:szCs w:val="28"/>
          <w:lang w:val="it-IT"/>
        </w:rPr>
        <w:t>CAPO IV – AREA ANZIANI</w:t>
      </w:r>
      <w:r w:rsidR="008F5901" w:rsidRPr="00BA7DF8">
        <w:rPr>
          <w:i/>
          <w:sz w:val="28"/>
          <w:szCs w:val="28"/>
          <w:lang w:val="it-IT"/>
        </w:rPr>
        <w:t xml:space="preserve"> E DISABILI</w:t>
      </w:r>
    </w:p>
    <w:p w:rsidR="00FE3113" w:rsidRPr="00BA7DF8" w:rsidRDefault="00B97585" w:rsidP="008F5901">
      <w:pPr>
        <w:pStyle w:val="Corpotesto"/>
        <w:tabs>
          <w:tab w:val="left" w:pos="8080"/>
        </w:tabs>
        <w:ind w:left="1418" w:right="79" w:hanging="1302"/>
        <w:rPr>
          <w:sz w:val="28"/>
          <w:szCs w:val="28"/>
          <w:lang w:val="it-IT"/>
        </w:rPr>
      </w:pPr>
      <w:r w:rsidRPr="00BA7DF8">
        <w:rPr>
          <w:sz w:val="28"/>
          <w:szCs w:val="28"/>
          <w:lang w:val="it-IT"/>
        </w:rPr>
        <w:t xml:space="preserve">Art. </w:t>
      </w:r>
      <w:r w:rsidR="008F5901" w:rsidRPr="00BA7DF8">
        <w:rPr>
          <w:sz w:val="28"/>
          <w:szCs w:val="28"/>
          <w:lang w:val="it-IT"/>
        </w:rPr>
        <w:t xml:space="preserve">55 </w:t>
      </w:r>
      <w:r w:rsidR="008F5901" w:rsidRPr="00BA7DF8">
        <w:rPr>
          <w:sz w:val="28"/>
          <w:szCs w:val="28"/>
          <w:lang w:val="it-IT"/>
        </w:rPr>
        <w:tab/>
        <w:t xml:space="preserve">(Piani personalizzati di sostegno in favore di portatori di handicap grave) </w:t>
      </w:r>
    </w:p>
    <w:p w:rsidR="00CD38BE" w:rsidRPr="00BA7DF8" w:rsidRDefault="00CD38BE" w:rsidP="008F5901">
      <w:pPr>
        <w:pStyle w:val="Corpotesto"/>
        <w:tabs>
          <w:tab w:val="left" w:pos="8080"/>
        </w:tabs>
        <w:ind w:left="1418" w:right="79" w:hanging="1302"/>
        <w:rPr>
          <w:sz w:val="28"/>
          <w:szCs w:val="28"/>
          <w:lang w:val="it-IT"/>
        </w:rPr>
      </w:pPr>
      <w:r w:rsidRPr="00BA7DF8">
        <w:rPr>
          <w:sz w:val="28"/>
          <w:szCs w:val="28"/>
          <w:lang w:val="it-IT"/>
        </w:rPr>
        <w:t xml:space="preserve">Art. 56 </w:t>
      </w:r>
      <w:r w:rsidRPr="00BA7DF8">
        <w:rPr>
          <w:sz w:val="28"/>
          <w:szCs w:val="28"/>
          <w:lang w:val="it-IT"/>
        </w:rPr>
        <w:tab/>
        <w:t>(Programma Regionale Ritornare a casa)</w:t>
      </w:r>
    </w:p>
    <w:p w:rsidR="009B77AF" w:rsidRPr="00BA7DF8" w:rsidRDefault="00B97585" w:rsidP="00FE3113">
      <w:pPr>
        <w:pStyle w:val="Corpotesto"/>
        <w:ind w:left="115" w:right="-723"/>
        <w:rPr>
          <w:sz w:val="28"/>
          <w:szCs w:val="28"/>
          <w:lang w:val="it-IT"/>
        </w:rPr>
      </w:pPr>
      <w:r w:rsidRPr="00BA7DF8">
        <w:rPr>
          <w:sz w:val="28"/>
          <w:szCs w:val="28"/>
          <w:lang w:val="it-IT"/>
        </w:rPr>
        <w:t xml:space="preserve">Art. </w:t>
      </w:r>
      <w:r w:rsidR="00CD38BE" w:rsidRPr="00BA7DF8">
        <w:rPr>
          <w:sz w:val="28"/>
          <w:szCs w:val="28"/>
          <w:lang w:val="it-IT"/>
        </w:rPr>
        <w:t>57</w:t>
      </w:r>
      <w:r w:rsidRPr="00BA7DF8">
        <w:rPr>
          <w:sz w:val="28"/>
          <w:szCs w:val="28"/>
          <w:lang w:val="it-IT"/>
        </w:rPr>
        <w:t xml:space="preserve"> </w:t>
      </w:r>
      <w:r w:rsidR="008F5901" w:rsidRPr="00BA7DF8">
        <w:rPr>
          <w:sz w:val="28"/>
          <w:szCs w:val="28"/>
          <w:lang w:val="it-IT"/>
        </w:rPr>
        <w:tab/>
      </w:r>
      <w:r w:rsidRPr="00BA7DF8">
        <w:rPr>
          <w:sz w:val="28"/>
          <w:szCs w:val="28"/>
          <w:lang w:val="it-IT"/>
        </w:rPr>
        <w:t>(Servizio di assistenza domiciliare)</w:t>
      </w:r>
    </w:p>
    <w:p w:rsidR="00FE3113" w:rsidRPr="00BA7DF8" w:rsidRDefault="00B97585" w:rsidP="00FE3113">
      <w:pPr>
        <w:pStyle w:val="Corpotesto"/>
        <w:ind w:left="115" w:right="-723"/>
        <w:rPr>
          <w:sz w:val="28"/>
          <w:szCs w:val="28"/>
          <w:lang w:val="it-IT"/>
        </w:rPr>
      </w:pPr>
      <w:r w:rsidRPr="00BA7DF8">
        <w:rPr>
          <w:sz w:val="28"/>
          <w:szCs w:val="28"/>
          <w:lang w:val="it-IT"/>
        </w:rPr>
        <w:t xml:space="preserve">Art. </w:t>
      </w:r>
      <w:r w:rsidR="00CD38BE" w:rsidRPr="00BA7DF8">
        <w:rPr>
          <w:sz w:val="28"/>
          <w:szCs w:val="28"/>
          <w:lang w:val="it-IT"/>
        </w:rPr>
        <w:t>58</w:t>
      </w:r>
      <w:r w:rsidRPr="00BA7DF8">
        <w:rPr>
          <w:sz w:val="28"/>
          <w:szCs w:val="28"/>
          <w:lang w:val="it-IT"/>
        </w:rPr>
        <w:t xml:space="preserve"> </w:t>
      </w:r>
      <w:r w:rsidR="008F5901" w:rsidRPr="00BA7DF8">
        <w:rPr>
          <w:sz w:val="28"/>
          <w:szCs w:val="28"/>
          <w:lang w:val="it-IT"/>
        </w:rPr>
        <w:tab/>
      </w:r>
      <w:r w:rsidRPr="00BA7DF8">
        <w:rPr>
          <w:sz w:val="28"/>
          <w:szCs w:val="28"/>
          <w:lang w:val="it-IT"/>
        </w:rPr>
        <w:t>(</w:t>
      </w:r>
      <w:r w:rsidR="00CD38BE" w:rsidRPr="00BA7DF8">
        <w:rPr>
          <w:sz w:val="28"/>
          <w:szCs w:val="28"/>
          <w:lang w:val="it-IT"/>
        </w:rPr>
        <w:t>I</w:t>
      </w:r>
      <w:r w:rsidRPr="00BA7DF8">
        <w:rPr>
          <w:sz w:val="28"/>
          <w:szCs w:val="28"/>
          <w:lang w:val="it-IT"/>
        </w:rPr>
        <w:t xml:space="preserve">nserimenti in strutture residenziali e semiresidenziali) </w:t>
      </w:r>
    </w:p>
    <w:p w:rsidR="009B77AF" w:rsidRPr="00BA7DF8" w:rsidRDefault="00CD38BE" w:rsidP="008F5901">
      <w:pPr>
        <w:pStyle w:val="Corpotesto"/>
        <w:tabs>
          <w:tab w:val="left" w:pos="1418"/>
        </w:tabs>
        <w:ind w:left="115" w:right="-723"/>
        <w:rPr>
          <w:sz w:val="28"/>
          <w:szCs w:val="28"/>
          <w:lang w:val="it-IT"/>
        </w:rPr>
      </w:pPr>
      <w:r w:rsidRPr="00BA7DF8">
        <w:rPr>
          <w:sz w:val="28"/>
          <w:szCs w:val="28"/>
          <w:lang w:val="it-IT"/>
        </w:rPr>
        <w:t>Art. 59</w:t>
      </w:r>
      <w:r w:rsidR="00B97585" w:rsidRPr="00BA7DF8">
        <w:rPr>
          <w:sz w:val="28"/>
          <w:szCs w:val="28"/>
          <w:lang w:val="it-IT"/>
        </w:rPr>
        <w:t xml:space="preserve"> </w:t>
      </w:r>
      <w:r w:rsidR="008F5901" w:rsidRPr="00BA7DF8">
        <w:rPr>
          <w:sz w:val="28"/>
          <w:szCs w:val="28"/>
          <w:lang w:val="it-IT"/>
        </w:rPr>
        <w:tab/>
      </w:r>
      <w:r w:rsidR="00B97585" w:rsidRPr="00BA7DF8">
        <w:rPr>
          <w:sz w:val="28"/>
          <w:szCs w:val="28"/>
          <w:lang w:val="it-IT"/>
        </w:rPr>
        <w:t>(</w:t>
      </w:r>
      <w:r w:rsidRPr="00BA7DF8">
        <w:rPr>
          <w:sz w:val="28"/>
          <w:szCs w:val="28"/>
          <w:lang w:val="it-IT"/>
        </w:rPr>
        <w:t>Inserimenti in RSA</w:t>
      </w:r>
      <w:r w:rsidR="00B97585" w:rsidRPr="00BA7DF8">
        <w:rPr>
          <w:sz w:val="28"/>
          <w:szCs w:val="28"/>
          <w:lang w:val="it-IT"/>
        </w:rPr>
        <w:t>)</w:t>
      </w:r>
    </w:p>
    <w:p w:rsidR="00CD38BE" w:rsidRPr="00BA7DF8" w:rsidRDefault="00CD38BE" w:rsidP="00CD38BE">
      <w:pPr>
        <w:pStyle w:val="Corpotesto"/>
        <w:tabs>
          <w:tab w:val="left" w:pos="1418"/>
        </w:tabs>
        <w:ind w:left="115" w:right="-723"/>
        <w:rPr>
          <w:sz w:val="28"/>
          <w:szCs w:val="28"/>
          <w:lang w:val="it-IT"/>
        </w:rPr>
      </w:pPr>
      <w:r w:rsidRPr="00BA7DF8">
        <w:rPr>
          <w:sz w:val="28"/>
          <w:szCs w:val="28"/>
          <w:lang w:val="it-IT"/>
        </w:rPr>
        <w:t xml:space="preserve">Art. 60 </w:t>
      </w:r>
      <w:r w:rsidRPr="00BA7DF8">
        <w:rPr>
          <w:sz w:val="28"/>
          <w:szCs w:val="28"/>
          <w:lang w:val="it-IT"/>
        </w:rPr>
        <w:tab/>
        <w:t>(Affido familiare di adulti)</w:t>
      </w:r>
    </w:p>
    <w:p w:rsidR="00CD38BE" w:rsidRPr="00BA7DF8" w:rsidRDefault="00CD38BE" w:rsidP="00CD38BE">
      <w:pPr>
        <w:pStyle w:val="Corpotesto"/>
        <w:tabs>
          <w:tab w:val="left" w:pos="1418"/>
        </w:tabs>
        <w:ind w:left="115" w:right="-723"/>
        <w:rPr>
          <w:sz w:val="28"/>
          <w:szCs w:val="28"/>
          <w:lang w:val="it-IT"/>
        </w:rPr>
      </w:pPr>
      <w:r w:rsidRPr="00BA7DF8">
        <w:rPr>
          <w:sz w:val="28"/>
          <w:szCs w:val="28"/>
          <w:lang w:val="it-IT"/>
        </w:rPr>
        <w:t xml:space="preserve">Art. </w:t>
      </w:r>
      <w:r w:rsidR="00B55A78" w:rsidRPr="00BA7DF8">
        <w:rPr>
          <w:sz w:val="28"/>
          <w:szCs w:val="28"/>
          <w:lang w:val="it-IT"/>
        </w:rPr>
        <w:t>61</w:t>
      </w:r>
      <w:r w:rsidRPr="00BA7DF8">
        <w:rPr>
          <w:sz w:val="28"/>
          <w:szCs w:val="28"/>
          <w:lang w:val="it-IT"/>
        </w:rPr>
        <w:t xml:space="preserve"> </w:t>
      </w:r>
      <w:r w:rsidRPr="00BA7DF8">
        <w:rPr>
          <w:sz w:val="28"/>
          <w:szCs w:val="28"/>
          <w:lang w:val="it-IT"/>
        </w:rPr>
        <w:tab/>
        <w:t>(Soggiorni climatici)</w:t>
      </w:r>
    </w:p>
    <w:p w:rsidR="00B97585" w:rsidRPr="00BA7DF8" w:rsidRDefault="00B97585" w:rsidP="00FE3113">
      <w:pPr>
        <w:pStyle w:val="Corpotesto"/>
        <w:ind w:left="115" w:right="-723"/>
        <w:rPr>
          <w:sz w:val="28"/>
          <w:szCs w:val="28"/>
          <w:lang w:val="it-IT"/>
        </w:rPr>
      </w:pPr>
    </w:p>
    <w:p w:rsidR="00B97585" w:rsidRPr="00BA7DF8" w:rsidRDefault="00B97585" w:rsidP="00FE3113">
      <w:pPr>
        <w:pStyle w:val="Corpotesto"/>
        <w:ind w:left="115" w:right="-723"/>
        <w:rPr>
          <w:sz w:val="28"/>
          <w:szCs w:val="28"/>
          <w:lang w:val="it-IT"/>
        </w:rPr>
      </w:pPr>
    </w:p>
    <w:p w:rsidR="00B55A78" w:rsidRPr="00BA7DF8" w:rsidRDefault="00B55A78" w:rsidP="00B55A78">
      <w:pPr>
        <w:pStyle w:val="Corpotesto"/>
        <w:ind w:left="115" w:right="-723"/>
        <w:rPr>
          <w:b/>
          <w:sz w:val="28"/>
          <w:szCs w:val="28"/>
          <w:lang w:val="it-IT"/>
        </w:rPr>
      </w:pPr>
      <w:r w:rsidRPr="00BA7DF8">
        <w:rPr>
          <w:b/>
          <w:sz w:val="28"/>
          <w:szCs w:val="28"/>
          <w:lang w:val="it-IT"/>
        </w:rPr>
        <w:t>TITOLO V – INTERVENTI, SERVIZI E PROGETTI GESTITI IN AMBITO PLUS</w:t>
      </w:r>
    </w:p>
    <w:p w:rsidR="00B55A78" w:rsidRPr="00BA7DF8" w:rsidRDefault="00B55A78" w:rsidP="00B55A78">
      <w:pPr>
        <w:pStyle w:val="Corpotesto"/>
        <w:ind w:left="115" w:right="-723"/>
        <w:rPr>
          <w:sz w:val="28"/>
          <w:szCs w:val="28"/>
          <w:lang w:val="it-IT"/>
        </w:rPr>
      </w:pPr>
      <w:r w:rsidRPr="00BA7DF8">
        <w:rPr>
          <w:sz w:val="28"/>
          <w:szCs w:val="28"/>
          <w:lang w:val="it-IT"/>
        </w:rPr>
        <w:t xml:space="preserve">Art. 62 </w:t>
      </w:r>
      <w:r w:rsidRPr="00BA7DF8">
        <w:rPr>
          <w:sz w:val="28"/>
          <w:szCs w:val="28"/>
          <w:lang w:val="it-IT"/>
        </w:rPr>
        <w:tab/>
        <w:t>(</w:t>
      </w:r>
      <w:r w:rsidR="00B73A8E" w:rsidRPr="00BA7DF8">
        <w:rPr>
          <w:sz w:val="28"/>
          <w:szCs w:val="28"/>
          <w:lang w:val="it-IT"/>
        </w:rPr>
        <w:t xml:space="preserve">Programmazione </w:t>
      </w:r>
      <w:r w:rsidRPr="00BA7DF8">
        <w:rPr>
          <w:sz w:val="28"/>
          <w:szCs w:val="28"/>
          <w:lang w:val="it-IT"/>
        </w:rPr>
        <w:t>)</w:t>
      </w:r>
    </w:p>
    <w:p w:rsidR="00B55A78" w:rsidRPr="00BA7DF8" w:rsidRDefault="00B55A78" w:rsidP="00B55A78">
      <w:pPr>
        <w:pStyle w:val="Corpotesto"/>
        <w:ind w:left="115" w:right="-723"/>
        <w:rPr>
          <w:sz w:val="28"/>
          <w:szCs w:val="28"/>
          <w:lang w:val="it-IT"/>
        </w:rPr>
      </w:pPr>
      <w:r w:rsidRPr="00BA7DF8">
        <w:rPr>
          <w:sz w:val="28"/>
          <w:szCs w:val="28"/>
          <w:lang w:val="it-IT"/>
        </w:rPr>
        <w:t xml:space="preserve">Art. 63 </w:t>
      </w:r>
      <w:r w:rsidRPr="00BA7DF8">
        <w:rPr>
          <w:sz w:val="28"/>
          <w:szCs w:val="28"/>
          <w:lang w:val="it-IT"/>
        </w:rPr>
        <w:tab/>
        <w:t>(</w:t>
      </w:r>
      <w:r w:rsidR="00B73A8E" w:rsidRPr="00BA7DF8">
        <w:rPr>
          <w:sz w:val="28"/>
          <w:szCs w:val="28"/>
          <w:lang w:val="it-IT"/>
        </w:rPr>
        <w:t>Informazione degli interventi e dei servizi territoriali</w:t>
      </w:r>
      <w:r w:rsidRPr="00BA7DF8">
        <w:rPr>
          <w:sz w:val="28"/>
          <w:szCs w:val="28"/>
          <w:lang w:val="it-IT"/>
        </w:rPr>
        <w:t xml:space="preserve">) </w:t>
      </w:r>
    </w:p>
    <w:p w:rsidR="00B73A8E" w:rsidRPr="00BA7DF8" w:rsidRDefault="00B73A8E" w:rsidP="00B73A8E">
      <w:pPr>
        <w:pStyle w:val="Corpotesto"/>
        <w:ind w:left="115" w:right="-723"/>
        <w:rPr>
          <w:sz w:val="28"/>
          <w:szCs w:val="28"/>
          <w:lang w:val="it-IT"/>
        </w:rPr>
      </w:pPr>
      <w:r w:rsidRPr="00BA7DF8">
        <w:rPr>
          <w:sz w:val="28"/>
          <w:szCs w:val="28"/>
          <w:lang w:val="it-IT"/>
        </w:rPr>
        <w:t xml:space="preserve">Art. 64 </w:t>
      </w:r>
      <w:r w:rsidRPr="00BA7DF8">
        <w:rPr>
          <w:sz w:val="28"/>
          <w:szCs w:val="28"/>
          <w:lang w:val="it-IT"/>
        </w:rPr>
        <w:tab/>
        <w:t xml:space="preserve">(Modalità di accesso) </w:t>
      </w:r>
    </w:p>
    <w:p w:rsidR="00B73A8E" w:rsidRPr="00BA7DF8" w:rsidRDefault="00B73A8E" w:rsidP="00B73A8E">
      <w:pPr>
        <w:pStyle w:val="Corpotesto"/>
        <w:ind w:left="115" w:right="-723"/>
        <w:rPr>
          <w:sz w:val="28"/>
          <w:szCs w:val="28"/>
          <w:lang w:val="it-IT"/>
        </w:rPr>
      </w:pPr>
      <w:r w:rsidRPr="00BA7DF8">
        <w:rPr>
          <w:sz w:val="28"/>
          <w:szCs w:val="28"/>
          <w:lang w:val="it-IT"/>
        </w:rPr>
        <w:t xml:space="preserve">Art. 63 </w:t>
      </w:r>
      <w:r w:rsidRPr="00BA7DF8">
        <w:rPr>
          <w:sz w:val="28"/>
          <w:szCs w:val="28"/>
          <w:lang w:val="it-IT"/>
        </w:rPr>
        <w:tab/>
        <w:t xml:space="preserve">(Attivazioni) </w:t>
      </w:r>
    </w:p>
    <w:p w:rsidR="00B55A78" w:rsidRPr="00BA7DF8" w:rsidRDefault="00B55A78" w:rsidP="00FE3113">
      <w:pPr>
        <w:pStyle w:val="Corpotesto"/>
        <w:ind w:left="115" w:right="-723"/>
        <w:rPr>
          <w:sz w:val="28"/>
          <w:szCs w:val="28"/>
          <w:lang w:val="it-IT"/>
        </w:rPr>
      </w:pPr>
    </w:p>
    <w:p w:rsidR="00B55A78" w:rsidRPr="00BA7DF8" w:rsidRDefault="00B55A78" w:rsidP="00FE3113">
      <w:pPr>
        <w:pStyle w:val="Corpotesto"/>
        <w:ind w:left="115" w:right="-723"/>
        <w:rPr>
          <w:sz w:val="28"/>
          <w:szCs w:val="28"/>
          <w:lang w:val="it-IT"/>
        </w:rPr>
      </w:pPr>
    </w:p>
    <w:p w:rsidR="009B77AF" w:rsidRPr="00BA7DF8" w:rsidRDefault="00B97585" w:rsidP="00FE3113">
      <w:pPr>
        <w:pStyle w:val="Corpotesto"/>
        <w:ind w:left="115" w:right="-723"/>
        <w:rPr>
          <w:b/>
          <w:sz w:val="28"/>
          <w:szCs w:val="28"/>
          <w:lang w:val="it-IT"/>
        </w:rPr>
      </w:pPr>
      <w:r w:rsidRPr="00BA7DF8">
        <w:rPr>
          <w:b/>
          <w:sz w:val="28"/>
          <w:szCs w:val="28"/>
          <w:lang w:val="it-IT"/>
        </w:rPr>
        <w:t>TITOLO VI - DISPOSIZIONI FINALI</w:t>
      </w:r>
    </w:p>
    <w:p w:rsidR="00E2496A" w:rsidRPr="00BA7DF8" w:rsidRDefault="00E2496A" w:rsidP="00FE3113">
      <w:pPr>
        <w:pStyle w:val="Corpotesto"/>
        <w:ind w:left="115" w:right="-723"/>
        <w:rPr>
          <w:sz w:val="28"/>
          <w:szCs w:val="28"/>
          <w:lang w:val="it-IT"/>
        </w:rPr>
      </w:pPr>
    </w:p>
    <w:p w:rsidR="009B77AF" w:rsidRPr="00BA7DF8" w:rsidRDefault="00B97585" w:rsidP="00FE3113">
      <w:pPr>
        <w:pStyle w:val="Corpotesto"/>
        <w:ind w:left="115" w:right="-723"/>
        <w:rPr>
          <w:sz w:val="28"/>
          <w:szCs w:val="28"/>
          <w:lang w:val="it-IT"/>
        </w:rPr>
      </w:pPr>
      <w:r w:rsidRPr="00BA7DF8">
        <w:rPr>
          <w:sz w:val="28"/>
          <w:szCs w:val="28"/>
          <w:lang w:val="it-IT"/>
        </w:rPr>
        <w:t xml:space="preserve">Art. </w:t>
      </w:r>
      <w:r w:rsidR="00B73A8E" w:rsidRPr="00BA7DF8">
        <w:rPr>
          <w:sz w:val="28"/>
          <w:szCs w:val="28"/>
          <w:lang w:val="it-IT"/>
        </w:rPr>
        <w:t>64</w:t>
      </w:r>
      <w:r w:rsidRPr="00BA7DF8">
        <w:rPr>
          <w:sz w:val="28"/>
          <w:szCs w:val="28"/>
          <w:lang w:val="it-IT"/>
        </w:rPr>
        <w:t xml:space="preserve"> </w:t>
      </w:r>
      <w:r w:rsidR="00B73A8E" w:rsidRPr="00BA7DF8">
        <w:rPr>
          <w:sz w:val="28"/>
          <w:szCs w:val="28"/>
          <w:lang w:val="it-IT"/>
        </w:rPr>
        <w:tab/>
      </w:r>
      <w:r w:rsidRPr="00BA7DF8">
        <w:rPr>
          <w:sz w:val="28"/>
          <w:szCs w:val="28"/>
          <w:lang w:val="it-IT"/>
        </w:rPr>
        <w:t>(Ricorsi)</w:t>
      </w:r>
    </w:p>
    <w:p w:rsidR="00FE3113" w:rsidRPr="00BA7DF8" w:rsidRDefault="00B97585" w:rsidP="00FE3113">
      <w:pPr>
        <w:pStyle w:val="Corpotesto"/>
        <w:ind w:left="115" w:right="-723"/>
        <w:rPr>
          <w:sz w:val="28"/>
          <w:szCs w:val="28"/>
          <w:lang w:val="it-IT"/>
        </w:rPr>
      </w:pPr>
      <w:r w:rsidRPr="00BA7DF8">
        <w:rPr>
          <w:sz w:val="28"/>
          <w:szCs w:val="28"/>
          <w:lang w:val="it-IT"/>
        </w:rPr>
        <w:t xml:space="preserve">Art. </w:t>
      </w:r>
      <w:r w:rsidR="00B73A8E" w:rsidRPr="00BA7DF8">
        <w:rPr>
          <w:sz w:val="28"/>
          <w:szCs w:val="28"/>
          <w:lang w:val="it-IT"/>
        </w:rPr>
        <w:t>65</w:t>
      </w:r>
      <w:r w:rsidRPr="00BA7DF8">
        <w:rPr>
          <w:sz w:val="28"/>
          <w:szCs w:val="28"/>
          <w:lang w:val="it-IT"/>
        </w:rPr>
        <w:t xml:space="preserve"> </w:t>
      </w:r>
      <w:r w:rsidR="00B73A8E" w:rsidRPr="00BA7DF8">
        <w:rPr>
          <w:sz w:val="28"/>
          <w:szCs w:val="28"/>
          <w:lang w:val="it-IT"/>
        </w:rPr>
        <w:tab/>
      </w:r>
      <w:r w:rsidRPr="00BA7DF8">
        <w:rPr>
          <w:sz w:val="28"/>
          <w:szCs w:val="28"/>
          <w:lang w:val="it-IT"/>
        </w:rPr>
        <w:t xml:space="preserve">(Misure organizzative e definizione dei criteri operativi) </w:t>
      </w:r>
    </w:p>
    <w:p w:rsidR="009B77AF" w:rsidRPr="00BA7DF8" w:rsidRDefault="00B97585" w:rsidP="00FE3113">
      <w:pPr>
        <w:pStyle w:val="Corpotesto"/>
        <w:ind w:left="115" w:right="-723"/>
        <w:rPr>
          <w:sz w:val="28"/>
          <w:szCs w:val="28"/>
          <w:lang w:val="it-IT"/>
        </w:rPr>
      </w:pPr>
      <w:r w:rsidRPr="00BA7DF8">
        <w:rPr>
          <w:sz w:val="28"/>
          <w:szCs w:val="28"/>
          <w:lang w:val="it-IT"/>
        </w:rPr>
        <w:t xml:space="preserve">Art. </w:t>
      </w:r>
      <w:r w:rsidR="00B73A8E" w:rsidRPr="00BA7DF8">
        <w:rPr>
          <w:sz w:val="28"/>
          <w:szCs w:val="28"/>
          <w:lang w:val="it-IT"/>
        </w:rPr>
        <w:t>66</w:t>
      </w:r>
      <w:r w:rsidRPr="00BA7DF8">
        <w:rPr>
          <w:sz w:val="28"/>
          <w:szCs w:val="28"/>
          <w:lang w:val="it-IT"/>
        </w:rPr>
        <w:t xml:space="preserve"> </w:t>
      </w:r>
      <w:r w:rsidR="00B73A8E" w:rsidRPr="00BA7DF8">
        <w:rPr>
          <w:sz w:val="28"/>
          <w:szCs w:val="28"/>
          <w:lang w:val="it-IT"/>
        </w:rPr>
        <w:tab/>
      </w:r>
      <w:r w:rsidRPr="00BA7DF8">
        <w:rPr>
          <w:sz w:val="28"/>
          <w:szCs w:val="28"/>
          <w:lang w:val="it-IT"/>
        </w:rPr>
        <w:t>(Utilizzo e trattamento dei dati personali)</w:t>
      </w:r>
    </w:p>
    <w:p w:rsidR="009B77AF" w:rsidRDefault="00B97585" w:rsidP="00E2496A">
      <w:pPr>
        <w:pStyle w:val="Corpotesto"/>
        <w:ind w:left="115" w:right="-723"/>
        <w:rPr>
          <w:sz w:val="28"/>
          <w:szCs w:val="28"/>
          <w:lang w:val="it-IT"/>
        </w:rPr>
      </w:pPr>
      <w:r w:rsidRPr="00BA7DF8">
        <w:rPr>
          <w:sz w:val="28"/>
          <w:szCs w:val="28"/>
          <w:lang w:val="it-IT"/>
        </w:rPr>
        <w:t xml:space="preserve">Art. </w:t>
      </w:r>
      <w:r w:rsidR="00B73A8E" w:rsidRPr="00BA7DF8">
        <w:rPr>
          <w:sz w:val="28"/>
          <w:szCs w:val="28"/>
          <w:lang w:val="it-IT"/>
        </w:rPr>
        <w:t>67</w:t>
      </w:r>
      <w:r w:rsidRPr="00BA7DF8">
        <w:rPr>
          <w:sz w:val="28"/>
          <w:szCs w:val="28"/>
          <w:lang w:val="it-IT"/>
        </w:rPr>
        <w:t xml:space="preserve"> </w:t>
      </w:r>
      <w:r w:rsidR="00B73A8E" w:rsidRPr="00BA7DF8">
        <w:rPr>
          <w:sz w:val="28"/>
          <w:szCs w:val="28"/>
          <w:lang w:val="it-IT"/>
        </w:rPr>
        <w:tab/>
      </w:r>
      <w:r w:rsidRPr="00BA7DF8">
        <w:rPr>
          <w:sz w:val="28"/>
          <w:szCs w:val="28"/>
          <w:lang w:val="it-IT"/>
        </w:rPr>
        <w:t>(Pubblicità del regolamento)</w:t>
      </w:r>
    </w:p>
    <w:p w:rsidR="00E2496A" w:rsidRPr="00B97585" w:rsidRDefault="00E2496A" w:rsidP="00E2496A">
      <w:pPr>
        <w:pStyle w:val="Corpotesto"/>
        <w:ind w:left="115" w:right="-723"/>
        <w:rPr>
          <w:sz w:val="28"/>
          <w:szCs w:val="28"/>
          <w:lang w:val="it-IT"/>
        </w:rPr>
        <w:sectPr w:rsidR="00E2496A" w:rsidRPr="00B97585" w:rsidSect="00E866B4">
          <w:headerReference w:type="default" r:id="rId10"/>
          <w:type w:val="continuous"/>
          <w:pgSz w:w="11900" w:h="16840"/>
          <w:pgMar w:top="1060" w:right="1678" w:bottom="567" w:left="1021" w:header="720" w:footer="720" w:gutter="0"/>
          <w:cols w:space="720"/>
          <w:vAlign w:val="center"/>
        </w:sectPr>
      </w:pPr>
    </w:p>
    <w:p w:rsidR="009B77AF" w:rsidRPr="00EC2F58" w:rsidRDefault="00B97585" w:rsidP="00E866B4">
      <w:pPr>
        <w:pStyle w:val="Titolo1"/>
        <w:tabs>
          <w:tab w:val="left" w:pos="8080"/>
        </w:tabs>
        <w:spacing w:before="74"/>
        <w:ind w:left="-142" w:right="220"/>
        <w:rPr>
          <w:b/>
          <w:lang w:val="it-IT"/>
        </w:rPr>
      </w:pPr>
      <w:r w:rsidRPr="00EC2F58">
        <w:rPr>
          <w:b/>
          <w:lang w:val="it-IT"/>
        </w:rPr>
        <w:lastRenderedPageBreak/>
        <w:t>TITOLO I</w:t>
      </w:r>
    </w:p>
    <w:p w:rsidR="009B77AF" w:rsidRPr="00EC2F58" w:rsidRDefault="00B97585" w:rsidP="00E866B4">
      <w:pPr>
        <w:tabs>
          <w:tab w:val="left" w:pos="8080"/>
        </w:tabs>
        <w:spacing w:line="322" w:lineRule="exact"/>
        <w:ind w:left="-142" w:right="220"/>
        <w:jc w:val="center"/>
        <w:rPr>
          <w:b/>
          <w:sz w:val="28"/>
          <w:szCs w:val="28"/>
          <w:lang w:val="it-IT"/>
        </w:rPr>
      </w:pPr>
      <w:r w:rsidRPr="00EC2F58">
        <w:rPr>
          <w:b/>
          <w:sz w:val="28"/>
          <w:szCs w:val="28"/>
          <w:lang w:val="it-IT"/>
        </w:rPr>
        <w:t>FINALITA’ E AMBITI DI APPLICAZIONE</w:t>
      </w:r>
    </w:p>
    <w:p w:rsidR="0078500A" w:rsidRDefault="0078500A" w:rsidP="00E866B4">
      <w:pPr>
        <w:pStyle w:val="Corpotesto"/>
        <w:tabs>
          <w:tab w:val="left" w:pos="8080"/>
        </w:tabs>
        <w:spacing w:line="276" w:lineRule="exact"/>
        <w:ind w:left="-142" w:right="220"/>
        <w:jc w:val="center"/>
        <w:rPr>
          <w:sz w:val="28"/>
          <w:szCs w:val="28"/>
          <w:lang w:val="it-IT"/>
        </w:rPr>
      </w:pPr>
    </w:p>
    <w:p w:rsidR="0078500A" w:rsidRDefault="0078500A" w:rsidP="009A596C">
      <w:pPr>
        <w:pStyle w:val="Corpotesto"/>
        <w:tabs>
          <w:tab w:val="left" w:pos="8080"/>
        </w:tabs>
        <w:spacing w:line="276" w:lineRule="exact"/>
        <w:ind w:left="567" w:right="220"/>
        <w:jc w:val="center"/>
        <w:rPr>
          <w:sz w:val="28"/>
          <w:szCs w:val="28"/>
          <w:lang w:val="it-IT"/>
        </w:rPr>
      </w:pPr>
    </w:p>
    <w:p w:rsidR="009B77AF" w:rsidRPr="009A596C" w:rsidRDefault="00B97585" w:rsidP="009A596C">
      <w:pPr>
        <w:pStyle w:val="Corpotesto"/>
        <w:tabs>
          <w:tab w:val="left" w:pos="8080"/>
        </w:tabs>
        <w:spacing w:line="276" w:lineRule="exact"/>
        <w:ind w:left="567" w:right="220"/>
        <w:jc w:val="center"/>
        <w:rPr>
          <w:b/>
          <w:sz w:val="28"/>
          <w:szCs w:val="28"/>
          <w:lang w:val="it-IT"/>
        </w:rPr>
      </w:pPr>
      <w:r w:rsidRPr="009A596C">
        <w:rPr>
          <w:b/>
          <w:sz w:val="28"/>
          <w:szCs w:val="28"/>
          <w:lang w:val="it-IT"/>
        </w:rPr>
        <w:t>Art. 1</w:t>
      </w:r>
    </w:p>
    <w:p w:rsidR="009B77AF" w:rsidRPr="0035120D" w:rsidRDefault="00B97585" w:rsidP="009A596C">
      <w:pPr>
        <w:pStyle w:val="Corpotesto"/>
        <w:tabs>
          <w:tab w:val="left" w:pos="8080"/>
        </w:tabs>
        <w:ind w:left="567" w:right="220"/>
        <w:jc w:val="center"/>
        <w:rPr>
          <w:sz w:val="28"/>
          <w:szCs w:val="28"/>
          <w:lang w:val="it-IT"/>
        </w:rPr>
      </w:pPr>
      <w:r w:rsidRPr="009A596C">
        <w:rPr>
          <w:b/>
          <w:sz w:val="28"/>
          <w:szCs w:val="28"/>
          <w:lang w:val="it-IT"/>
        </w:rPr>
        <w:t>(Oggetto del regolamento)</w:t>
      </w:r>
    </w:p>
    <w:p w:rsidR="00722301" w:rsidRDefault="00B97585" w:rsidP="00BA7DF8">
      <w:pPr>
        <w:pStyle w:val="Corpotesto"/>
        <w:tabs>
          <w:tab w:val="left" w:pos="8080"/>
        </w:tabs>
        <w:ind w:left="0" w:right="220"/>
        <w:rPr>
          <w:sz w:val="28"/>
          <w:szCs w:val="28"/>
          <w:lang w:val="it-IT"/>
        </w:rPr>
      </w:pPr>
      <w:r w:rsidRPr="0035120D">
        <w:rPr>
          <w:sz w:val="28"/>
          <w:szCs w:val="28"/>
          <w:lang w:val="it-IT"/>
        </w:rPr>
        <w:t xml:space="preserve">Il presente regolamento disciplina le attività, i principi e le modalità cui devono uniformarsi la gestione, l'erogazione, i criteri di accesso agli interventi e alle </w:t>
      </w:r>
      <w:r w:rsidR="00722301">
        <w:rPr>
          <w:sz w:val="28"/>
          <w:szCs w:val="28"/>
          <w:lang w:val="it-IT"/>
        </w:rPr>
        <w:t>prestazioni socio-assistenziali</w:t>
      </w:r>
      <w:r w:rsidRPr="0035120D">
        <w:rPr>
          <w:sz w:val="28"/>
          <w:szCs w:val="28"/>
          <w:lang w:val="it-IT"/>
        </w:rPr>
        <w:t xml:space="preserve"> che il Comune di </w:t>
      </w:r>
      <w:r w:rsidR="0035120D" w:rsidRPr="0035120D">
        <w:rPr>
          <w:sz w:val="28"/>
          <w:szCs w:val="28"/>
          <w:lang w:val="it-IT"/>
        </w:rPr>
        <w:t>Sorso</w:t>
      </w:r>
      <w:r w:rsidRPr="0035120D">
        <w:rPr>
          <w:sz w:val="28"/>
          <w:szCs w:val="28"/>
          <w:lang w:val="it-IT"/>
        </w:rPr>
        <w:t xml:space="preserve"> esplica nell’ambito delle funzioni e dei compiti di assistenza sociale, secondo quanto previst</w:t>
      </w:r>
      <w:r w:rsidR="00722301">
        <w:rPr>
          <w:sz w:val="28"/>
          <w:szCs w:val="28"/>
          <w:lang w:val="it-IT"/>
        </w:rPr>
        <w:t>o da:</w:t>
      </w:r>
    </w:p>
    <w:p w:rsidR="009A596C" w:rsidRDefault="009A596C" w:rsidP="00BA7DF8">
      <w:pPr>
        <w:pStyle w:val="Corpotesto"/>
        <w:tabs>
          <w:tab w:val="left" w:pos="8080"/>
        </w:tabs>
        <w:ind w:left="0" w:right="220"/>
        <w:rPr>
          <w:sz w:val="28"/>
          <w:szCs w:val="28"/>
          <w:lang w:val="it-IT"/>
        </w:rPr>
      </w:pPr>
      <w:r>
        <w:rPr>
          <w:sz w:val="28"/>
          <w:szCs w:val="28"/>
          <w:lang w:val="it-IT"/>
        </w:rPr>
        <w:t xml:space="preserve">- </w:t>
      </w:r>
      <w:r w:rsidR="00B97585" w:rsidRPr="0035120D">
        <w:rPr>
          <w:sz w:val="28"/>
          <w:szCs w:val="28"/>
          <w:lang w:val="it-IT"/>
        </w:rPr>
        <w:t>D.P.R. del 24 luglio 1977 n. 616;</w:t>
      </w:r>
    </w:p>
    <w:p w:rsidR="009A596C" w:rsidRPr="009A596C" w:rsidRDefault="009A596C" w:rsidP="00BA7DF8">
      <w:pPr>
        <w:pStyle w:val="Corpotesto"/>
        <w:tabs>
          <w:tab w:val="left" w:pos="8080"/>
        </w:tabs>
        <w:ind w:left="0" w:right="220"/>
        <w:rPr>
          <w:spacing w:val="-3"/>
          <w:sz w:val="28"/>
          <w:szCs w:val="28"/>
          <w:lang w:val="it-IT"/>
        </w:rPr>
      </w:pPr>
      <w:r w:rsidRPr="009A596C">
        <w:rPr>
          <w:sz w:val="28"/>
          <w:szCs w:val="28"/>
          <w:lang w:val="it-IT"/>
        </w:rPr>
        <w:t xml:space="preserve">- </w:t>
      </w:r>
      <w:r w:rsidR="00B97585" w:rsidRPr="009A596C">
        <w:rPr>
          <w:sz w:val="28"/>
          <w:szCs w:val="28"/>
          <w:lang w:val="it-IT"/>
        </w:rPr>
        <w:t>Decreto Legislativo 31 marzo 1998 n.</w:t>
      </w:r>
      <w:r w:rsidR="00B97585" w:rsidRPr="009A596C">
        <w:rPr>
          <w:spacing w:val="-7"/>
          <w:sz w:val="28"/>
          <w:szCs w:val="28"/>
          <w:lang w:val="it-IT"/>
        </w:rPr>
        <w:t xml:space="preserve"> </w:t>
      </w:r>
      <w:r w:rsidR="00B97585" w:rsidRPr="009A596C">
        <w:rPr>
          <w:spacing w:val="-3"/>
          <w:sz w:val="28"/>
          <w:szCs w:val="28"/>
          <w:lang w:val="it-IT"/>
        </w:rPr>
        <w:t>112;</w:t>
      </w:r>
    </w:p>
    <w:p w:rsidR="009A596C" w:rsidRDefault="009A596C" w:rsidP="00BA7DF8">
      <w:pPr>
        <w:pStyle w:val="Corpotesto"/>
        <w:tabs>
          <w:tab w:val="left" w:pos="8080"/>
        </w:tabs>
        <w:ind w:left="0" w:right="220"/>
        <w:rPr>
          <w:sz w:val="28"/>
          <w:szCs w:val="28"/>
          <w:lang w:val="it-IT"/>
        </w:rPr>
      </w:pPr>
      <w:r w:rsidRPr="009A596C">
        <w:rPr>
          <w:spacing w:val="-3"/>
          <w:sz w:val="28"/>
          <w:szCs w:val="28"/>
          <w:lang w:val="it-IT"/>
        </w:rPr>
        <w:t xml:space="preserve">- </w:t>
      </w:r>
      <w:r w:rsidR="00722301">
        <w:rPr>
          <w:sz w:val="28"/>
          <w:szCs w:val="28"/>
          <w:lang w:val="it-IT"/>
        </w:rPr>
        <w:t>D.</w:t>
      </w:r>
      <w:r w:rsidR="00B97585" w:rsidRPr="00722301">
        <w:rPr>
          <w:sz w:val="28"/>
          <w:szCs w:val="28"/>
          <w:lang w:val="it-IT"/>
        </w:rPr>
        <w:t xml:space="preserve">Lgs. 18 agosto 2000 n. 267 </w:t>
      </w:r>
      <w:r w:rsidR="00B97585" w:rsidRPr="00722301">
        <w:rPr>
          <w:spacing w:val="-4"/>
          <w:sz w:val="28"/>
          <w:szCs w:val="28"/>
          <w:lang w:val="it-IT"/>
        </w:rPr>
        <w:t xml:space="preserve">“Testo </w:t>
      </w:r>
      <w:r w:rsidR="00B97585" w:rsidRPr="00722301">
        <w:rPr>
          <w:sz w:val="28"/>
          <w:szCs w:val="28"/>
          <w:lang w:val="it-IT"/>
        </w:rPr>
        <w:t>unico delle leggi sull'ordinamento degli Enti</w:t>
      </w:r>
      <w:r w:rsidR="00B97585" w:rsidRPr="00722301">
        <w:rPr>
          <w:spacing w:val="-10"/>
          <w:sz w:val="28"/>
          <w:szCs w:val="28"/>
          <w:lang w:val="it-IT"/>
        </w:rPr>
        <w:t xml:space="preserve"> </w:t>
      </w:r>
      <w:r w:rsidR="00B97585" w:rsidRPr="00722301">
        <w:rPr>
          <w:sz w:val="28"/>
          <w:szCs w:val="28"/>
          <w:lang w:val="it-IT"/>
        </w:rPr>
        <w:t>Locali”;</w:t>
      </w:r>
    </w:p>
    <w:p w:rsidR="009B77AF" w:rsidRPr="00722301" w:rsidRDefault="009A596C" w:rsidP="00BA7DF8">
      <w:pPr>
        <w:pStyle w:val="Corpotesto"/>
        <w:tabs>
          <w:tab w:val="left" w:pos="8080"/>
        </w:tabs>
        <w:ind w:left="0" w:right="220"/>
        <w:rPr>
          <w:sz w:val="28"/>
          <w:szCs w:val="28"/>
          <w:lang w:val="it-IT"/>
        </w:rPr>
      </w:pPr>
      <w:r>
        <w:rPr>
          <w:sz w:val="28"/>
          <w:szCs w:val="28"/>
          <w:lang w:val="it-IT"/>
        </w:rPr>
        <w:t xml:space="preserve">- </w:t>
      </w:r>
      <w:r w:rsidR="00B97585" w:rsidRPr="00722301">
        <w:rPr>
          <w:sz w:val="28"/>
          <w:szCs w:val="28"/>
          <w:lang w:val="it-IT"/>
        </w:rPr>
        <w:t>Legge 8 novembre 2000 n. 328 "Legge quadro per la realizzazione del sistema integrato di interventi e servizi</w:t>
      </w:r>
      <w:r w:rsidR="00B97585" w:rsidRPr="00722301">
        <w:rPr>
          <w:spacing w:val="-11"/>
          <w:sz w:val="28"/>
          <w:szCs w:val="28"/>
          <w:lang w:val="it-IT"/>
        </w:rPr>
        <w:t xml:space="preserve"> </w:t>
      </w:r>
      <w:r w:rsidR="00722301">
        <w:rPr>
          <w:sz w:val="28"/>
          <w:szCs w:val="28"/>
          <w:lang w:val="it-IT"/>
        </w:rPr>
        <w:t>sociali"</w:t>
      </w:r>
      <w:r w:rsidR="00B97585" w:rsidRPr="00722301">
        <w:rPr>
          <w:sz w:val="28"/>
          <w:szCs w:val="28"/>
          <w:lang w:val="it-IT"/>
        </w:rPr>
        <w:t>;</w:t>
      </w:r>
    </w:p>
    <w:p w:rsidR="009B77AF" w:rsidRPr="00722301" w:rsidRDefault="009A596C" w:rsidP="00BA7DF8">
      <w:pPr>
        <w:pStyle w:val="Paragrafoelenco"/>
        <w:tabs>
          <w:tab w:val="left" w:pos="266"/>
          <w:tab w:val="left" w:pos="8080"/>
        </w:tabs>
        <w:ind w:left="0" w:right="220"/>
        <w:rPr>
          <w:sz w:val="28"/>
          <w:szCs w:val="28"/>
          <w:lang w:val="it-IT"/>
        </w:rPr>
      </w:pPr>
      <w:r>
        <w:rPr>
          <w:sz w:val="28"/>
          <w:szCs w:val="28"/>
          <w:lang w:val="it-IT"/>
        </w:rPr>
        <w:t xml:space="preserve">- </w:t>
      </w:r>
      <w:r w:rsidR="00B97585" w:rsidRPr="00722301">
        <w:rPr>
          <w:sz w:val="28"/>
          <w:szCs w:val="28"/>
          <w:lang w:val="it-IT"/>
        </w:rPr>
        <w:t>Legge Regionale 23 dicembre 2005, n</w:t>
      </w:r>
      <w:r w:rsidR="00722301">
        <w:rPr>
          <w:sz w:val="28"/>
          <w:szCs w:val="28"/>
          <w:lang w:val="it-IT"/>
        </w:rPr>
        <w:t>.</w:t>
      </w:r>
      <w:r w:rsidR="00B97585" w:rsidRPr="00722301">
        <w:rPr>
          <w:sz w:val="28"/>
          <w:szCs w:val="28"/>
          <w:lang w:val="it-IT"/>
        </w:rPr>
        <w:t xml:space="preserve">23 </w:t>
      </w:r>
      <w:r w:rsidR="00722301">
        <w:rPr>
          <w:sz w:val="28"/>
          <w:szCs w:val="28"/>
          <w:lang w:val="it-IT"/>
        </w:rPr>
        <w:t>“</w:t>
      </w:r>
      <w:r w:rsidR="00B97585" w:rsidRPr="00722301">
        <w:rPr>
          <w:sz w:val="28"/>
          <w:szCs w:val="28"/>
          <w:lang w:val="it-IT"/>
        </w:rPr>
        <w:t>Sistema integrato dei servizi alla persona. Abrogazione della legge regionale n. 4 del 1988 Riordino delle funzioni socio-assistenziali) e successive modificazioni ed</w:t>
      </w:r>
      <w:r w:rsidR="00B97585" w:rsidRPr="00722301">
        <w:rPr>
          <w:spacing w:val="-9"/>
          <w:sz w:val="28"/>
          <w:szCs w:val="28"/>
          <w:lang w:val="it-IT"/>
        </w:rPr>
        <w:t xml:space="preserve"> </w:t>
      </w:r>
      <w:r w:rsidR="00B97585" w:rsidRPr="00722301">
        <w:rPr>
          <w:sz w:val="28"/>
          <w:szCs w:val="28"/>
          <w:lang w:val="it-IT"/>
        </w:rPr>
        <w:t>integrazioni</w:t>
      </w:r>
      <w:r w:rsidR="00722301">
        <w:rPr>
          <w:sz w:val="28"/>
          <w:szCs w:val="28"/>
          <w:lang w:val="it-IT"/>
        </w:rPr>
        <w:t>”</w:t>
      </w:r>
      <w:r w:rsidR="00B97585" w:rsidRPr="00722301">
        <w:rPr>
          <w:sz w:val="28"/>
          <w:szCs w:val="28"/>
          <w:lang w:val="it-IT"/>
        </w:rPr>
        <w:t>.</w:t>
      </w:r>
    </w:p>
    <w:p w:rsidR="0035120D" w:rsidRPr="001832B5" w:rsidRDefault="0035120D" w:rsidP="00BA7DF8">
      <w:pPr>
        <w:pStyle w:val="Corpotesto"/>
        <w:tabs>
          <w:tab w:val="left" w:pos="8080"/>
        </w:tabs>
        <w:ind w:left="567" w:right="220"/>
        <w:jc w:val="center"/>
        <w:rPr>
          <w:sz w:val="28"/>
          <w:szCs w:val="28"/>
          <w:lang w:val="it-IT"/>
        </w:rPr>
      </w:pPr>
    </w:p>
    <w:p w:rsidR="00FB35D6" w:rsidRPr="009A596C" w:rsidRDefault="00B97585" w:rsidP="00BA7DF8">
      <w:pPr>
        <w:pStyle w:val="Corpotesto"/>
        <w:tabs>
          <w:tab w:val="left" w:pos="8080"/>
        </w:tabs>
        <w:ind w:left="567" w:right="220"/>
        <w:jc w:val="center"/>
        <w:rPr>
          <w:b/>
          <w:sz w:val="28"/>
          <w:szCs w:val="28"/>
          <w:lang w:val="it-IT"/>
        </w:rPr>
      </w:pPr>
      <w:r w:rsidRPr="009A596C">
        <w:rPr>
          <w:b/>
          <w:sz w:val="28"/>
          <w:szCs w:val="28"/>
          <w:lang w:val="it-IT"/>
        </w:rPr>
        <w:t xml:space="preserve">Art. 2 </w:t>
      </w:r>
    </w:p>
    <w:p w:rsidR="009B77AF" w:rsidRPr="009A596C" w:rsidRDefault="00B97585" w:rsidP="00BA7DF8">
      <w:pPr>
        <w:pStyle w:val="Corpotesto"/>
        <w:tabs>
          <w:tab w:val="left" w:pos="8080"/>
        </w:tabs>
        <w:ind w:left="567" w:right="220"/>
        <w:jc w:val="center"/>
        <w:rPr>
          <w:b/>
          <w:sz w:val="28"/>
          <w:szCs w:val="28"/>
          <w:lang w:val="it-IT"/>
        </w:rPr>
      </w:pPr>
      <w:r w:rsidRPr="009A596C">
        <w:rPr>
          <w:b/>
          <w:sz w:val="28"/>
          <w:szCs w:val="28"/>
          <w:lang w:val="it-IT"/>
        </w:rPr>
        <w:t xml:space="preserve">(Finalità ed </w:t>
      </w:r>
      <w:r w:rsidR="0035120D" w:rsidRPr="009A596C">
        <w:rPr>
          <w:b/>
          <w:sz w:val="28"/>
          <w:szCs w:val="28"/>
          <w:lang w:val="it-IT"/>
        </w:rPr>
        <w:t>o</w:t>
      </w:r>
      <w:r w:rsidRPr="009A596C">
        <w:rPr>
          <w:b/>
          <w:sz w:val="28"/>
          <w:szCs w:val="28"/>
          <w:lang w:val="it-IT"/>
        </w:rPr>
        <w:t>biettivi)</w:t>
      </w:r>
    </w:p>
    <w:p w:rsidR="009B77AF" w:rsidRPr="0035120D" w:rsidRDefault="00B97585" w:rsidP="00BA7DF8">
      <w:pPr>
        <w:pStyle w:val="Paragrafoelenco"/>
        <w:tabs>
          <w:tab w:val="left" w:pos="384"/>
          <w:tab w:val="left" w:pos="8080"/>
        </w:tabs>
        <w:ind w:left="0" w:right="124"/>
        <w:rPr>
          <w:sz w:val="28"/>
          <w:szCs w:val="28"/>
          <w:lang w:val="it-IT"/>
        </w:rPr>
      </w:pPr>
      <w:r w:rsidRPr="0035120D">
        <w:rPr>
          <w:spacing w:val="-3"/>
          <w:sz w:val="28"/>
          <w:szCs w:val="28"/>
          <w:lang w:val="it-IT"/>
        </w:rPr>
        <w:t xml:space="preserve">L’obiettivo </w:t>
      </w:r>
      <w:r w:rsidRPr="0035120D">
        <w:rPr>
          <w:sz w:val="28"/>
          <w:szCs w:val="28"/>
          <w:lang w:val="it-IT"/>
        </w:rPr>
        <w:t>è la regolamentazione dei criteri e delle modalità di accesso alle prestazioni ed ai servizi</w:t>
      </w:r>
      <w:r w:rsidRPr="0035120D">
        <w:rPr>
          <w:spacing w:val="-5"/>
          <w:sz w:val="28"/>
          <w:szCs w:val="28"/>
          <w:lang w:val="it-IT"/>
        </w:rPr>
        <w:t xml:space="preserve"> </w:t>
      </w:r>
      <w:r w:rsidRPr="0035120D">
        <w:rPr>
          <w:sz w:val="28"/>
          <w:szCs w:val="28"/>
          <w:lang w:val="it-IT"/>
        </w:rPr>
        <w:t>sociali.</w:t>
      </w:r>
    </w:p>
    <w:p w:rsidR="009B77AF" w:rsidRPr="0035120D" w:rsidRDefault="00B97585" w:rsidP="00BA7DF8">
      <w:pPr>
        <w:pStyle w:val="Paragrafoelenco"/>
        <w:tabs>
          <w:tab w:val="left" w:pos="396"/>
          <w:tab w:val="left" w:pos="8080"/>
        </w:tabs>
        <w:ind w:left="0" w:right="116"/>
        <w:rPr>
          <w:sz w:val="28"/>
          <w:szCs w:val="28"/>
          <w:lang w:val="it-IT"/>
        </w:rPr>
      </w:pPr>
      <w:r w:rsidRPr="0035120D">
        <w:rPr>
          <w:sz w:val="28"/>
          <w:szCs w:val="28"/>
          <w:lang w:val="it-IT"/>
        </w:rPr>
        <w:t>Nel progettare e nel gestire gli interventi di carattere socio-assistenziali, oggetto del presente Regolamento, il Comune, persegue la finalità di tutelare la dignità e l'autonomia delle persone, prevenendone gli stati di disagio e promuovendone il benessere psico-fisico tramite una risposta personalizzata ai bisogni, nel pieno rispetto delle differenze, delle volontà e degli stili di vita espresse dai</w:t>
      </w:r>
      <w:r w:rsidRPr="0035120D">
        <w:rPr>
          <w:spacing w:val="-6"/>
          <w:sz w:val="28"/>
          <w:szCs w:val="28"/>
          <w:lang w:val="it-IT"/>
        </w:rPr>
        <w:t xml:space="preserve"> </w:t>
      </w:r>
      <w:r w:rsidRPr="0035120D">
        <w:rPr>
          <w:sz w:val="28"/>
          <w:szCs w:val="28"/>
          <w:lang w:val="it-IT"/>
        </w:rPr>
        <w:t>singoli.</w:t>
      </w:r>
    </w:p>
    <w:p w:rsidR="009A596C" w:rsidRDefault="00B97585" w:rsidP="00BA7DF8">
      <w:pPr>
        <w:pStyle w:val="Paragrafoelenco"/>
        <w:tabs>
          <w:tab w:val="left" w:pos="404"/>
          <w:tab w:val="left" w:pos="8080"/>
        </w:tabs>
        <w:ind w:left="0" w:right="118"/>
        <w:rPr>
          <w:sz w:val="28"/>
          <w:szCs w:val="28"/>
          <w:lang w:val="it-IT"/>
        </w:rPr>
      </w:pPr>
      <w:r w:rsidRPr="0035120D">
        <w:rPr>
          <w:sz w:val="28"/>
          <w:szCs w:val="28"/>
          <w:lang w:val="it-IT"/>
        </w:rPr>
        <w:t xml:space="preserve">Il Comune svolge compiti di organizzazione e di gestione dei Servizi </w:t>
      </w:r>
      <w:r w:rsidR="00A41566">
        <w:rPr>
          <w:sz w:val="28"/>
          <w:szCs w:val="28"/>
          <w:lang w:val="it-IT"/>
        </w:rPr>
        <w:t>S</w:t>
      </w:r>
      <w:r w:rsidRPr="0035120D">
        <w:rPr>
          <w:sz w:val="28"/>
          <w:szCs w:val="28"/>
          <w:lang w:val="it-IT"/>
        </w:rPr>
        <w:t>ociali nell’intento di perseguire</w:t>
      </w:r>
      <w:r w:rsidRPr="0035120D">
        <w:rPr>
          <w:spacing w:val="-4"/>
          <w:sz w:val="28"/>
          <w:szCs w:val="28"/>
          <w:lang w:val="it-IT"/>
        </w:rPr>
        <w:t xml:space="preserve"> </w:t>
      </w:r>
      <w:r w:rsidRPr="0035120D">
        <w:rPr>
          <w:sz w:val="28"/>
          <w:szCs w:val="28"/>
          <w:lang w:val="it-IT"/>
        </w:rPr>
        <w:t>gli</w:t>
      </w:r>
      <w:r w:rsidR="0035120D" w:rsidRPr="0035120D">
        <w:rPr>
          <w:sz w:val="28"/>
          <w:szCs w:val="28"/>
          <w:lang w:val="it-IT"/>
        </w:rPr>
        <w:t xml:space="preserve"> </w:t>
      </w:r>
      <w:r w:rsidRPr="0035120D">
        <w:rPr>
          <w:sz w:val="28"/>
          <w:szCs w:val="28"/>
          <w:lang w:val="it-IT"/>
        </w:rPr>
        <w:t>obiettivi fondamentali di seguito elencati:</w:t>
      </w:r>
    </w:p>
    <w:p w:rsidR="009A596C" w:rsidRDefault="00A41566" w:rsidP="00EC7663">
      <w:pPr>
        <w:pStyle w:val="Paragrafoelenco"/>
        <w:numPr>
          <w:ilvl w:val="0"/>
          <w:numId w:val="4"/>
        </w:numPr>
        <w:tabs>
          <w:tab w:val="left" w:pos="426"/>
          <w:tab w:val="left" w:pos="8080"/>
        </w:tabs>
        <w:ind w:left="284" w:right="118" w:hanging="284"/>
        <w:rPr>
          <w:sz w:val="28"/>
          <w:szCs w:val="28"/>
          <w:lang w:val="it-IT"/>
        </w:rPr>
      </w:pPr>
      <w:r w:rsidRPr="009A596C">
        <w:rPr>
          <w:sz w:val="28"/>
          <w:szCs w:val="28"/>
          <w:lang w:val="it-IT"/>
        </w:rPr>
        <w:t xml:space="preserve">riconoscere </w:t>
      </w:r>
      <w:r w:rsidR="00B97585" w:rsidRPr="009A596C">
        <w:rPr>
          <w:sz w:val="28"/>
          <w:szCs w:val="28"/>
          <w:lang w:val="it-IT"/>
        </w:rPr>
        <w:t>e promuovere le condizioni che favoriscono la tutela dei diritti e dei doveri personali quali: l’informazione, l’orientamento, l’accompagnamento, la riservatezza, l’equità di trattamento, la personalizzazione degli interventi, il lavoro per progetti individualizzati, la valutazione partecipata;</w:t>
      </w:r>
    </w:p>
    <w:p w:rsidR="009A596C" w:rsidRDefault="00B97585" w:rsidP="00EC7663">
      <w:pPr>
        <w:pStyle w:val="Paragrafoelenco"/>
        <w:numPr>
          <w:ilvl w:val="0"/>
          <w:numId w:val="4"/>
        </w:numPr>
        <w:tabs>
          <w:tab w:val="left" w:pos="426"/>
          <w:tab w:val="left" w:pos="8080"/>
        </w:tabs>
        <w:ind w:left="284" w:right="113" w:hanging="284"/>
        <w:rPr>
          <w:sz w:val="28"/>
          <w:szCs w:val="28"/>
          <w:lang w:val="it-IT"/>
        </w:rPr>
      </w:pPr>
      <w:r w:rsidRPr="009A596C">
        <w:rPr>
          <w:sz w:val="28"/>
          <w:szCs w:val="28"/>
          <w:lang w:val="it-IT"/>
        </w:rPr>
        <w:t>prevenire e rimuovere le cause che possono impedire alle persone di realizzarsi e di integrarsi nell’ambito familiare e sociale, e che possono condurre a fenomeni di emarginazione nella vita quotidiana, nell'ambiente di studio e/o di</w:t>
      </w:r>
      <w:r w:rsidRPr="009A596C">
        <w:rPr>
          <w:spacing w:val="-14"/>
          <w:sz w:val="28"/>
          <w:szCs w:val="28"/>
          <w:lang w:val="it-IT"/>
        </w:rPr>
        <w:t xml:space="preserve"> </w:t>
      </w:r>
      <w:r w:rsidRPr="009A596C">
        <w:rPr>
          <w:sz w:val="28"/>
          <w:szCs w:val="28"/>
          <w:lang w:val="it-IT"/>
        </w:rPr>
        <w:t>lavoro;</w:t>
      </w:r>
    </w:p>
    <w:p w:rsidR="009A596C" w:rsidRPr="009A596C" w:rsidRDefault="00B97585" w:rsidP="00EC7663">
      <w:pPr>
        <w:pStyle w:val="Paragrafoelenco"/>
        <w:numPr>
          <w:ilvl w:val="0"/>
          <w:numId w:val="4"/>
        </w:numPr>
        <w:tabs>
          <w:tab w:val="left" w:pos="426"/>
          <w:tab w:val="left" w:pos="8080"/>
        </w:tabs>
        <w:ind w:left="284" w:right="113" w:hanging="284"/>
        <w:rPr>
          <w:sz w:val="28"/>
          <w:szCs w:val="28"/>
          <w:lang w:val="it-IT"/>
        </w:rPr>
      </w:pPr>
      <w:r w:rsidRPr="009A596C">
        <w:rPr>
          <w:sz w:val="28"/>
          <w:szCs w:val="28"/>
          <w:lang w:val="it-IT"/>
        </w:rPr>
        <w:t>garantire il diritto delle persone al pieno sviluppo della propria personalità nell’ambito della propria famiglia e della comunità locale con progetti ed interventi educativi per fasce di</w:t>
      </w:r>
      <w:r w:rsidRPr="009A596C">
        <w:rPr>
          <w:spacing w:val="-26"/>
          <w:sz w:val="28"/>
          <w:szCs w:val="28"/>
          <w:lang w:val="it-IT"/>
        </w:rPr>
        <w:t xml:space="preserve"> </w:t>
      </w:r>
      <w:r w:rsidRPr="009A596C">
        <w:rPr>
          <w:sz w:val="28"/>
          <w:szCs w:val="28"/>
          <w:lang w:val="it-IT"/>
        </w:rPr>
        <w:t>età;</w:t>
      </w:r>
    </w:p>
    <w:p w:rsidR="009B77AF" w:rsidRPr="009A596C" w:rsidRDefault="00B97585" w:rsidP="00EC7663">
      <w:pPr>
        <w:pStyle w:val="Paragrafoelenco"/>
        <w:numPr>
          <w:ilvl w:val="0"/>
          <w:numId w:val="4"/>
        </w:numPr>
        <w:tabs>
          <w:tab w:val="left" w:pos="426"/>
          <w:tab w:val="left" w:pos="8080"/>
        </w:tabs>
        <w:ind w:left="284" w:right="113" w:hanging="284"/>
        <w:rPr>
          <w:sz w:val="28"/>
          <w:szCs w:val="28"/>
          <w:lang w:val="it-IT"/>
        </w:rPr>
      </w:pPr>
      <w:r w:rsidRPr="009A596C">
        <w:rPr>
          <w:sz w:val="28"/>
          <w:szCs w:val="28"/>
          <w:lang w:val="it-IT"/>
        </w:rPr>
        <w:t>assicurare la fruibilità delle strutture dei servizi e delle prestazioni sociali secondo modalità che garantiscano la libertà e la dignità personale, realizzino l’eguaglianza di trattamento e il rispetto della specificità delle</w:t>
      </w:r>
      <w:r w:rsidRPr="009A596C">
        <w:rPr>
          <w:spacing w:val="-12"/>
          <w:sz w:val="28"/>
          <w:szCs w:val="28"/>
          <w:lang w:val="it-IT"/>
        </w:rPr>
        <w:t xml:space="preserve"> </w:t>
      </w:r>
      <w:r w:rsidRPr="009A596C">
        <w:rPr>
          <w:sz w:val="28"/>
          <w:szCs w:val="28"/>
          <w:lang w:val="it-IT"/>
        </w:rPr>
        <w:t>esigenze;</w:t>
      </w:r>
    </w:p>
    <w:p w:rsidR="009B77AF" w:rsidRPr="00A41566" w:rsidRDefault="00B97585" w:rsidP="00EC7663">
      <w:pPr>
        <w:pStyle w:val="Paragrafoelenco"/>
        <w:numPr>
          <w:ilvl w:val="0"/>
          <w:numId w:val="4"/>
        </w:numPr>
        <w:tabs>
          <w:tab w:val="left" w:pos="426"/>
          <w:tab w:val="left" w:pos="8080"/>
        </w:tabs>
        <w:ind w:left="284" w:right="121" w:hanging="284"/>
        <w:rPr>
          <w:sz w:val="28"/>
          <w:szCs w:val="28"/>
          <w:lang w:val="it-IT"/>
        </w:rPr>
      </w:pPr>
      <w:r w:rsidRPr="00A41566">
        <w:rPr>
          <w:sz w:val="28"/>
          <w:szCs w:val="28"/>
          <w:lang w:val="it-IT"/>
        </w:rPr>
        <w:t>sostenere la famiglia, proteggere la maternità, tutelare l’infanzia ed i soggetti in età evolutiva con particolare riferimento ai soggetti a rischio di</w:t>
      </w:r>
      <w:r w:rsidRPr="00A41566">
        <w:rPr>
          <w:spacing w:val="-21"/>
          <w:sz w:val="28"/>
          <w:szCs w:val="28"/>
          <w:lang w:val="it-IT"/>
        </w:rPr>
        <w:t xml:space="preserve"> </w:t>
      </w:r>
      <w:r w:rsidRPr="00A41566">
        <w:rPr>
          <w:sz w:val="28"/>
          <w:szCs w:val="28"/>
          <w:lang w:val="it-IT"/>
        </w:rPr>
        <w:t>emarginazione;</w:t>
      </w:r>
    </w:p>
    <w:p w:rsidR="009B77AF" w:rsidRPr="00A41566" w:rsidRDefault="00B97585" w:rsidP="00EC7663">
      <w:pPr>
        <w:pStyle w:val="Paragrafoelenco"/>
        <w:numPr>
          <w:ilvl w:val="0"/>
          <w:numId w:val="4"/>
        </w:numPr>
        <w:tabs>
          <w:tab w:val="left" w:pos="426"/>
          <w:tab w:val="left" w:pos="8080"/>
        </w:tabs>
        <w:ind w:left="284" w:hanging="284"/>
        <w:rPr>
          <w:sz w:val="28"/>
          <w:szCs w:val="28"/>
        </w:rPr>
      </w:pPr>
      <w:r w:rsidRPr="00A41566">
        <w:rPr>
          <w:sz w:val="28"/>
          <w:szCs w:val="28"/>
        </w:rPr>
        <w:lastRenderedPageBreak/>
        <w:t>vigilare sulla condizione</w:t>
      </w:r>
      <w:r w:rsidRPr="00A41566">
        <w:rPr>
          <w:spacing w:val="-8"/>
          <w:sz w:val="28"/>
          <w:szCs w:val="28"/>
        </w:rPr>
        <w:t xml:space="preserve"> </w:t>
      </w:r>
      <w:r w:rsidRPr="00A41566">
        <w:rPr>
          <w:sz w:val="28"/>
          <w:szCs w:val="28"/>
        </w:rPr>
        <w:t>minorile;</w:t>
      </w:r>
    </w:p>
    <w:p w:rsidR="009B77AF" w:rsidRPr="00A41566" w:rsidRDefault="00B97585" w:rsidP="00EC7663">
      <w:pPr>
        <w:pStyle w:val="Paragrafoelenco"/>
        <w:numPr>
          <w:ilvl w:val="0"/>
          <w:numId w:val="4"/>
        </w:numPr>
        <w:tabs>
          <w:tab w:val="left" w:pos="290"/>
          <w:tab w:val="left" w:pos="426"/>
          <w:tab w:val="left" w:pos="8080"/>
        </w:tabs>
        <w:ind w:left="284" w:right="119" w:hanging="284"/>
        <w:rPr>
          <w:sz w:val="28"/>
          <w:szCs w:val="28"/>
          <w:lang w:val="it-IT"/>
        </w:rPr>
      </w:pPr>
      <w:r w:rsidRPr="00A41566">
        <w:rPr>
          <w:sz w:val="28"/>
          <w:szCs w:val="28"/>
          <w:lang w:val="it-IT"/>
        </w:rPr>
        <w:t>promuovere la tutela della persona anziana e disabile nel proprio ambiente di vita, attuando interventi che diano priorità al mantenimento della</w:t>
      </w:r>
      <w:r w:rsidRPr="00A41566">
        <w:rPr>
          <w:spacing w:val="-15"/>
          <w:sz w:val="28"/>
          <w:szCs w:val="28"/>
          <w:lang w:val="it-IT"/>
        </w:rPr>
        <w:t xml:space="preserve"> </w:t>
      </w:r>
      <w:r w:rsidRPr="00A41566">
        <w:rPr>
          <w:sz w:val="28"/>
          <w:szCs w:val="28"/>
          <w:lang w:val="it-IT"/>
        </w:rPr>
        <w:t>domiciliarità;</w:t>
      </w:r>
    </w:p>
    <w:p w:rsidR="009B77AF" w:rsidRPr="00A41566" w:rsidRDefault="00B97585" w:rsidP="00EC7663">
      <w:pPr>
        <w:pStyle w:val="Paragrafoelenco"/>
        <w:numPr>
          <w:ilvl w:val="0"/>
          <w:numId w:val="4"/>
        </w:numPr>
        <w:tabs>
          <w:tab w:val="left" w:pos="426"/>
          <w:tab w:val="left" w:pos="8080"/>
        </w:tabs>
        <w:ind w:left="284" w:hanging="284"/>
        <w:rPr>
          <w:sz w:val="28"/>
          <w:szCs w:val="28"/>
        </w:rPr>
      </w:pPr>
      <w:r w:rsidRPr="00A41566">
        <w:rPr>
          <w:sz w:val="28"/>
          <w:szCs w:val="28"/>
        </w:rPr>
        <w:t>promuovere il protagonismo</w:t>
      </w:r>
      <w:r w:rsidRPr="00A41566">
        <w:rPr>
          <w:spacing w:val="-9"/>
          <w:sz w:val="28"/>
          <w:szCs w:val="28"/>
        </w:rPr>
        <w:t xml:space="preserve"> </w:t>
      </w:r>
      <w:r w:rsidRPr="00A41566">
        <w:rPr>
          <w:sz w:val="28"/>
          <w:szCs w:val="28"/>
        </w:rPr>
        <w:t>giovanile.</w:t>
      </w:r>
    </w:p>
    <w:p w:rsidR="0035120D" w:rsidRDefault="0035120D" w:rsidP="009A596C">
      <w:pPr>
        <w:pStyle w:val="Corpotesto"/>
        <w:ind w:left="567" w:right="4464"/>
        <w:jc w:val="center"/>
        <w:rPr>
          <w:sz w:val="28"/>
          <w:szCs w:val="28"/>
        </w:rPr>
      </w:pPr>
    </w:p>
    <w:p w:rsidR="00FB35D6" w:rsidRPr="009A596C" w:rsidRDefault="00B97585" w:rsidP="00F273DC">
      <w:pPr>
        <w:pStyle w:val="Corpotesto"/>
        <w:tabs>
          <w:tab w:val="left" w:pos="8080"/>
        </w:tabs>
        <w:ind w:left="567" w:right="79"/>
        <w:jc w:val="center"/>
        <w:rPr>
          <w:b/>
          <w:sz w:val="28"/>
          <w:szCs w:val="28"/>
        </w:rPr>
      </w:pPr>
      <w:r w:rsidRPr="009A596C">
        <w:rPr>
          <w:b/>
          <w:sz w:val="28"/>
          <w:szCs w:val="28"/>
        </w:rPr>
        <w:t xml:space="preserve">Art. 3 </w:t>
      </w:r>
    </w:p>
    <w:p w:rsidR="009B77AF" w:rsidRPr="009A596C" w:rsidRDefault="00B97585" w:rsidP="00F273DC">
      <w:pPr>
        <w:pStyle w:val="Corpotesto"/>
        <w:tabs>
          <w:tab w:val="left" w:pos="8080"/>
        </w:tabs>
        <w:ind w:left="567" w:right="79"/>
        <w:jc w:val="center"/>
        <w:rPr>
          <w:b/>
          <w:sz w:val="28"/>
          <w:szCs w:val="28"/>
        </w:rPr>
      </w:pPr>
      <w:r w:rsidRPr="009A596C">
        <w:rPr>
          <w:b/>
          <w:sz w:val="28"/>
          <w:szCs w:val="28"/>
        </w:rPr>
        <w:t>(Princip</w:t>
      </w:r>
      <w:r w:rsidR="0035120D" w:rsidRPr="009A596C">
        <w:rPr>
          <w:b/>
          <w:sz w:val="28"/>
          <w:szCs w:val="28"/>
        </w:rPr>
        <w:t>i</w:t>
      </w:r>
      <w:r w:rsidRPr="009A596C">
        <w:rPr>
          <w:b/>
          <w:sz w:val="28"/>
          <w:szCs w:val="28"/>
        </w:rPr>
        <w:t>)</w:t>
      </w:r>
    </w:p>
    <w:p w:rsidR="009B77AF" w:rsidRPr="0035120D" w:rsidRDefault="00B97585" w:rsidP="00BA7DF8">
      <w:pPr>
        <w:pStyle w:val="Paragrafoelenco"/>
        <w:tabs>
          <w:tab w:val="left" w:pos="370"/>
          <w:tab w:val="left" w:pos="8080"/>
        </w:tabs>
        <w:ind w:left="0" w:right="126"/>
        <w:rPr>
          <w:sz w:val="28"/>
          <w:szCs w:val="28"/>
          <w:lang w:val="it-IT"/>
        </w:rPr>
      </w:pPr>
      <w:r w:rsidRPr="0035120D">
        <w:rPr>
          <w:sz w:val="28"/>
          <w:szCs w:val="28"/>
          <w:lang w:val="it-IT"/>
        </w:rPr>
        <w:t>Il sistema di erogazione degli interventi di carattere socio-assistenziale si conforma a principi di universalità, uguaglianza e</w:t>
      </w:r>
      <w:r w:rsidRPr="0035120D">
        <w:rPr>
          <w:spacing w:val="-13"/>
          <w:sz w:val="28"/>
          <w:szCs w:val="28"/>
          <w:lang w:val="it-IT"/>
        </w:rPr>
        <w:t xml:space="preserve"> </w:t>
      </w:r>
      <w:r w:rsidRPr="0035120D">
        <w:rPr>
          <w:sz w:val="28"/>
          <w:szCs w:val="28"/>
          <w:lang w:val="it-IT"/>
        </w:rPr>
        <w:t>imparzialità.</w:t>
      </w:r>
    </w:p>
    <w:p w:rsidR="009B77AF" w:rsidRPr="0035120D" w:rsidRDefault="00B97585" w:rsidP="00BA7DF8">
      <w:pPr>
        <w:pStyle w:val="Paragrafoelenco"/>
        <w:tabs>
          <w:tab w:val="left" w:pos="370"/>
          <w:tab w:val="left" w:pos="8080"/>
        </w:tabs>
        <w:ind w:left="0" w:right="111"/>
        <w:rPr>
          <w:sz w:val="28"/>
          <w:szCs w:val="28"/>
          <w:lang w:val="it-IT"/>
        </w:rPr>
      </w:pPr>
      <w:r w:rsidRPr="0035120D">
        <w:rPr>
          <w:sz w:val="28"/>
          <w:szCs w:val="28"/>
          <w:lang w:val="it-IT"/>
        </w:rPr>
        <w:t>Deve essere garantita la parità di trattamento, intesa come divieto di ogni discriminazione e non quale uniformità di prestazione in relazione alle condizioni personali e sociali, peculiari ad ogni singolo</w:t>
      </w:r>
      <w:r w:rsidRPr="0035120D">
        <w:rPr>
          <w:spacing w:val="-3"/>
          <w:sz w:val="28"/>
          <w:szCs w:val="28"/>
          <w:lang w:val="it-IT"/>
        </w:rPr>
        <w:t xml:space="preserve"> </w:t>
      </w:r>
      <w:r w:rsidRPr="0035120D">
        <w:rPr>
          <w:sz w:val="28"/>
          <w:szCs w:val="28"/>
          <w:lang w:val="it-IT"/>
        </w:rPr>
        <w:t>caso.</w:t>
      </w:r>
    </w:p>
    <w:p w:rsidR="009B77AF" w:rsidRPr="0035120D" w:rsidRDefault="00B97585" w:rsidP="00BA7DF8">
      <w:pPr>
        <w:pStyle w:val="Paragrafoelenco"/>
        <w:tabs>
          <w:tab w:val="left" w:pos="404"/>
          <w:tab w:val="left" w:pos="8080"/>
        </w:tabs>
        <w:ind w:left="0" w:right="114"/>
        <w:rPr>
          <w:sz w:val="28"/>
          <w:szCs w:val="28"/>
          <w:lang w:val="it-IT"/>
        </w:rPr>
      </w:pPr>
      <w:r w:rsidRPr="0035120D">
        <w:rPr>
          <w:sz w:val="28"/>
          <w:szCs w:val="28"/>
          <w:lang w:val="it-IT"/>
        </w:rPr>
        <w:t>I comportamenti dei soggetti erogatori e degli operatori addetti</w:t>
      </w:r>
      <w:r w:rsidR="00A41566">
        <w:rPr>
          <w:sz w:val="28"/>
          <w:szCs w:val="28"/>
          <w:lang w:val="it-IT"/>
        </w:rPr>
        <w:t>,</w:t>
      </w:r>
      <w:r w:rsidRPr="0035120D">
        <w:rPr>
          <w:sz w:val="28"/>
          <w:szCs w:val="28"/>
          <w:lang w:val="it-IT"/>
        </w:rPr>
        <w:t xml:space="preserve"> devono attenersi a criteri di obiettività, giustizia ed imparzialità. L'interpretazione e l'applicazione delle norme, delle disposizioni, delle direttive e di altre eventuali statuizioni in materia devono ispirarsi a tali</w:t>
      </w:r>
      <w:r w:rsidRPr="0035120D">
        <w:rPr>
          <w:spacing w:val="-29"/>
          <w:sz w:val="28"/>
          <w:szCs w:val="28"/>
          <w:lang w:val="it-IT"/>
        </w:rPr>
        <w:t xml:space="preserve"> </w:t>
      </w:r>
      <w:r w:rsidRPr="0035120D">
        <w:rPr>
          <w:sz w:val="28"/>
          <w:szCs w:val="28"/>
          <w:lang w:val="it-IT"/>
        </w:rPr>
        <w:t>principi.</w:t>
      </w:r>
    </w:p>
    <w:p w:rsidR="0035120D" w:rsidRDefault="0035120D" w:rsidP="00BA7DF8">
      <w:pPr>
        <w:pStyle w:val="Corpotesto"/>
        <w:tabs>
          <w:tab w:val="left" w:pos="8080"/>
        </w:tabs>
        <w:ind w:left="0" w:right="1693"/>
        <w:jc w:val="center"/>
        <w:rPr>
          <w:sz w:val="28"/>
          <w:szCs w:val="28"/>
          <w:lang w:val="it-IT"/>
        </w:rPr>
      </w:pPr>
    </w:p>
    <w:p w:rsidR="009B77AF" w:rsidRPr="009A596C" w:rsidRDefault="00B97585" w:rsidP="00BA7DF8">
      <w:pPr>
        <w:pStyle w:val="Corpotesto"/>
        <w:tabs>
          <w:tab w:val="left" w:pos="8080"/>
        </w:tabs>
        <w:ind w:left="0" w:right="78"/>
        <w:jc w:val="center"/>
        <w:rPr>
          <w:b/>
          <w:sz w:val="28"/>
          <w:szCs w:val="28"/>
          <w:lang w:val="it-IT"/>
        </w:rPr>
      </w:pPr>
      <w:r w:rsidRPr="009A596C">
        <w:rPr>
          <w:b/>
          <w:sz w:val="28"/>
          <w:szCs w:val="28"/>
          <w:lang w:val="it-IT"/>
        </w:rPr>
        <w:t>Art. 4</w:t>
      </w:r>
    </w:p>
    <w:p w:rsidR="009B77AF" w:rsidRPr="009A596C" w:rsidRDefault="00B97585" w:rsidP="00BA7DF8">
      <w:pPr>
        <w:pStyle w:val="Corpotesto"/>
        <w:tabs>
          <w:tab w:val="left" w:pos="8080"/>
        </w:tabs>
        <w:ind w:left="0" w:right="78"/>
        <w:jc w:val="center"/>
        <w:rPr>
          <w:b/>
          <w:sz w:val="28"/>
          <w:szCs w:val="28"/>
          <w:lang w:val="it-IT"/>
        </w:rPr>
      </w:pPr>
      <w:r w:rsidRPr="009A596C">
        <w:rPr>
          <w:b/>
          <w:sz w:val="28"/>
          <w:szCs w:val="28"/>
          <w:lang w:val="it-IT"/>
        </w:rPr>
        <w:t xml:space="preserve">(Sistema dei </w:t>
      </w:r>
      <w:r w:rsidR="00066884" w:rsidRPr="009A596C">
        <w:rPr>
          <w:b/>
          <w:sz w:val="28"/>
          <w:szCs w:val="28"/>
          <w:lang w:val="it-IT"/>
        </w:rPr>
        <w:t>S</w:t>
      </w:r>
      <w:r w:rsidRPr="009A596C">
        <w:rPr>
          <w:b/>
          <w:sz w:val="28"/>
          <w:szCs w:val="28"/>
          <w:lang w:val="it-IT"/>
        </w:rPr>
        <w:t xml:space="preserve">ervizi </w:t>
      </w:r>
      <w:r w:rsidR="00066884" w:rsidRPr="009A596C">
        <w:rPr>
          <w:b/>
          <w:sz w:val="28"/>
          <w:szCs w:val="28"/>
          <w:lang w:val="it-IT"/>
        </w:rPr>
        <w:t>S</w:t>
      </w:r>
      <w:r w:rsidRPr="009A596C">
        <w:rPr>
          <w:b/>
          <w:sz w:val="28"/>
          <w:szCs w:val="28"/>
          <w:lang w:val="it-IT"/>
        </w:rPr>
        <w:t>ociali)</w:t>
      </w:r>
    </w:p>
    <w:p w:rsidR="009B77AF" w:rsidRPr="0035120D" w:rsidRDefault="00B97585" w:rsidP="00BA7DF8">
      <w:pPr>
        <w:pStyle w:val="Paragrafoelenco"/>
        <w:tabs>
          <w:tab w:val="left" w:pos="376"/>
          <w:tab w:val="left" w:pos="8080"/>
        </w:tabs>
        <w:ind w:left="0" w:right="119"/>
        <w:rPr>
          <w:sz w:val="28"/>
          <w:szCs w:val="28"/>
          <w:lang w:val="it-IT"/>
        </w:rPr>
      </w:pPr>
      <w:r w:rsidRPr="0035120D">
        <w:rPr>
          <w:sz w:val="28"/>
          <w:szCs w:val="28"/>
          <w:lang w:val="it-IT"/>
        </w:rPr>
        <w:t xml:space="preserve">Il Comune di </w:t>
      </w:r>
      <w:r w:rsidR="0035120D">
        <w:rPr>
          <w:sz w:val="28"/>
          <w:szCs w:val="28"/>
          <w:lang w:val="it-IT"/>
        </w:rPr>
        <w:t>Sorso</w:t>
      </w:r>
      <w:r w:rsidRPr="0035120D">
        <w:rPr>
          <w:sz w:val="28"/>
          <w:szCs w:val="28"/>
          <w:lang w:val="it-IT"/>
        </w:rPr>
        <w:t xml:space="preserve"> promuove interventi per garantire la qualità della vita, pari opportunità, non discrimina</w:t>
      </w:r>
      <w:r w:rsidR="00066884">
        <w:rPr>
          <w:sz w:val="28"/>
          <w:szCs w:val="28"/>
          <w:lang w:val="it-IT"/>
        </w:rPr>
        <w:t>zione e diritti di cittadinanza;</w:t>
      </w:r>
      <w:r w:rsidRPr="0035120D">
        <w:rPr>
          <w:sz w:val="28"/>
          <w:szCs w:val="28"/>
          <w:lang w:val="it-IT"/>
        </w:rPr>
        <w:t xml:space="preserve"> previene, elimina o riduce le condizioni di disabilità, di bisogno e di disagio individuale e familiare derivanti da inadeguatezze di reddito, difficoltà sociali e condizioni di non</w:t>
      </w:r>
      <w:r w:rsidRPr="0035120D">
        <w:rPr>
          <w:spacing w:val="-6"/>
          <w:sz w:val="28"/>
          <w:szCs w:val="28"/>
          <w:lang w:val="it-IT"/>
        </w:rPr>
        <w:t xml:space="preserve"> </w:t>
      </w:r>
      <w:r w:rsidRPr="0035120D">
        <w:rPr>
          <w:sz w:val="28"/>
          <w:szCs w:val="28"/>
          <w:lang w:val="it-IT"/>
        </w:rPr>
        <w:t>autonomia.</w:t>
      </w:r>
    </w:p>
    <w:p w:rsidR="009B77AF" w:rsidRPr="0035120D" w:rsidRDefault="00B97585" w:rsidP="00BA7DF8">
      <w:pPr>
        <w:pStyle w:val="Paragrafoelenco"/>
        <w:tabs>
          <w:tab w:val="left" w:pos="402"/>
          <w:tab w:val="left" w:pos="8080"/>
        </w:tabs>
        <w:ind w:left="0" w:right="110"/>
        <w:rPr>
          <w:sz w:val="28"/>
          <w:szCs w:val="28"/>
          <w:lang w:val="it-IT"/>
        </w:rPr>
      </w:pPr>
      <w:r w:rsidRPr="0035120D">
        <w:rPr>
          <w:sz w:val="28"/>
          <w:szCs w:val="28"/>
          <w:lang w:val="it-IT"/>
        </w:rPr>
        <w:t>Il sis</w:t>
      </w:r>
      <w:r w:rsidR="00066884">
        <w:rPr>
          <w:sz w:val="28"/>
          <w:szCs w:val="28"/>
          <w:lang w:val="it-IT"/>
        </w:rPr>
        <w:t>tema integrato di interventi e S</w:t>
      </w:r>
      <w:r w:rsidRPr="0035120D">
        <w:rPr>
          <w:sz w:val="28"/>
          <w:szCs w:val="28"/>
          <w:lang w:val="it-IT"/>
        </w:rPr>
        <w:t xml:space="preserve">ervizi </w:t>
      </w:r>
      <w:r w:rsidR="00066884">
        <w:rPr>
          <w:sz w:val="28"/>
          <w:szCs w:val="28"/>
          <w:lang w:val="it-IT"/>
        </w:rPr>
        <w:t>S</w:t>
      </w:r>
      <w:r w:rsidRPr="0035120D">
        <w:rPr>
          <w:sz w:val="28"/>
          <w:szCs w:val="28"/>
          <w:lang w:val="it-IT"/>
        </w:rPr>
        <w:t>ociali si realizza mediante politiche e prestazioni coordinate nei diversi settori della vita sociale</w:t>
      </w:r>
      <w:r w:rsidR="00066884">
        <w:rPr>
          <w:sz w:val="28"/>
          <w:szCs w:val="28"/>
          <w:lang w:val="it-IT"/>
        </w:rPr>
        <w:t>,</w:t>
      </w:r>
      <w:r w:rsidRPr="0035120D">
        <w:rPr>
          <w:sz w:val="28"/>
          <w:szCs w:val="28"/>
          <w:lang w:val="it-IT"/>
        </w:rPr>
        <w:t xml:space="preserve"> definendo percorsi volti ad ottimizzare l’efficacia delle risorse, l’impedimento di sovrapposizioni di competenze e la settorializzazione delle</w:t>
      </w:r>
      <w:r w:rsidRPr="0035120D">
        <w:rPr>
          <w:spacing w:val="-34"/>
          <w:sz w:val="28"/>
          <w:szCs w:val="28"/>
          <w:lang w:val="it-IT"/>
        </w:rPr>
        <w:t xml:space="preserve"> </w:t>
      </w:r>
      <w:r w:rsidRPr="0035120D">
        <w:rPr>
          <w:sz w:val="28"/>
          <w:szCs w:val="28"/>
          <w:lang w:val="it-IT"/>
        </w:rPr>
        <w:t>risposte.</w:t>
      </w:r>
    </w:p>
    <w:p w:rsidR="009B77AF" w:rsidRPr="0035120D" w:rsidRDefault="00B97585" w:rsidP="00BA7DF8">
      <w:pPr>
        <w:pStyle w:val="Paragrafoelenco"/>
        <w:tabs>
          <w:tab w:val="left" w:pos="460"/>
          <w:tab w:val="left" w:pos="8080"/>
        </w:tabs>
        <w:ind w:left="0" w:right="117"/>
        <w:rPr>
          <w:sz w:val="28"/>
          <w:szCs w:val="28"/>
          <w:lang w:val="it-IT"/>
        </w:rPr>
      </w:pPr>
      <w:r w:rsidRPr="0035120D">
        <w:rPr>
          <w:sz w:val="28"/>
          <w:szCs w:val="28"/>
          <w:lang w:val="it-IT"/>
        </w:rPr>
        <w:t>Il Comune</w:t>
      </w:r>
      <w:r w:rsidR="00690C0D">
        <w:rPr>
          <w:sz w:val="28"/>
          <w:szCs w:val="28"/>
          <w:lang w:val="it-IT"/>
        </w:rPr>
        <w:t>,</w:t>
      </w:r>
      <w:r w:rsidRPr="0035120D">
        <w:rPr>
          <w:sz w:val="28"/>
          <w:szCs w:val="28"/>
          <w:lang w:val="it-IT"/>
        </w:rPr>
        <w:t xml:space="preserve"> sulla base delle esigenze della popolazione e con riferimento agli atti di programmazione nazionali e regionali, determina gli obiettivi dello sviluppo dei </w:t>
      </w:r>
      <w:r w:rsidR="00066884">
        <w:rPr>
          <w:sz w:val="28"/>
          <w:szCs w:val="28"/>
          <w:lang w:val="it-IT"/>
        </w:rPr>
        <w:t>S</w:t>
      </w:r>
      <w:r w:rsidRPr="0035120D">
        <w:rPr>
          <w:sz w:val="28"/>
          <w:szCs w:val="28"/>
          <w:lang w:val="it-IT"/>
        </w:rPr>
        <w:t xml:space="preserve">ervizi </w:t>
      </w:r>
      <w:r w:rsidR="00066884">
        <w:rPr>
          <w:sz w:val="28"/>
          <w:szCs w:val="28"/>
          <w:lang w:val="it-IT"/>
        </w:rPr>
        <w:t>S</w:t>
      </w:r>
      <w:r w:rsidRPr="0035120D">
        <w:rPr>
          <w:sz w:val="28"/>
          <w:szCs w:val="28"/>
          <w:lang w:val="it-IT"/>
        </w:rPr>
        <w:t>ociali nel territorio. Il Servizio provvede al raggiungimento dei suoi fini attraverso un intervento capillare ed una articolazione degli operatori su tutto il territorio.</w:t>
      </w:r>
    </w:p>
    <w:p w:rsidR="00EC2F58" w:rsidRDefault="00EC2F58" w:rsidP="00BA7DF8">
      <w:pPr>
        <w:pStyle w:val="Corpotesto"/>
        <w:tabs>
          <w:tab w:val="left" w:pos="8080"/>
        </w:tabs>
        <w:ind w:left="0" w:right="79"/>
        <w:jc w:val="center"/>
        <w:rPr>
          <w:sz w:val="28"/>
          <w:szCs w:val="28"/>
          <w:lang w:val="it-IT"/>
        </w:rPr>
      </w:pPr>
    </w:p>
    <w:p w:rsidR="00FB35D6" w:rsidRPr="00EC2F58" w:rsidRDefault="00B97585" w:rsidP="00BA7DF8">
      <w:pPr>
        <w:pStyle w:val="Corpotesto"/>
        <w:tabs>
          <w:tab w:val="left" w:pos="8080"/>
        </w:tabs>
        <w:ind w:left="0" w:right="79"/>
        <w:jc w:val="center"/>
        <w:rPr>
          <w:b/>
          <w:sz w:val="28"/>
          <w:szCs w:val="28"/>
          <w:lang w:val="it-IT"/>
        </w:rPr>
      </w:pPr>
      <w:r w:rsidRPr="00EC2F58">
        <w:rPr>
          <w:b/>
          <w:sz w:val="28"/>
          <w:szCs w:val="28"/>
          <w:lang w:val="it-IT"/>
        </w:rPr>
        <w:t xml:space="preserve">Art. 5 </w:t>
      </w:r>
    </w:p>
    <w:p w:rsidR="009B77AF" w:rsidRPr="00FB35D6" w:rsidRDefault="00B97585" w:rsidP="00BA7DF8">
      <w:pPr>
        <w:pStyle w:val="Corpotesto"/>
        <w:tabs>
          <w:tab w:val="left" w:pos="8080"/>
        </w:tabs>
        <w:ind w:left="0" w:right="79"/>
        <w:jc w:val="center"/>
        <w:rPr>
          <w:sz w:val="28"/>
          <w:szCs w:val="28"/>
          <w:lang w:val="it-IT"/>
        </w:rPr>
      </w:pPr>
      <w:r w:rsidRPr="00EC2F58">
        <w:rPr>
          <w:b/>
          <w:sz w:val="28"/>
          <w:szCs w:val="28"/>
          <w:lang w:val="it-IT"/>
        </w:rPr>
        <w:t xml:space="preserve">(Interventi e </w:t>
      </w:r>
      <w:r w:rsidR="00690C0D" w:rsidRPr="00EC2F58">
        <w:rPr>
          <w:b/>
          <w:sz w:val="28"/>
          <w:szCs w:val="28"/>
          <w:lang w:val="it-IT"/>
        </w:rPr>
        <w:t>p</w:t>
      </w:r>
      <w:r w:rsidRPr="00EC2F58">
        <w:rPr>
          <w:b/>
          <w:sz w:val="28"/>
          <w:szCs w:val="28"/>
          <w:lang w:val="it-IT"/>
        </w:rPr>
        <w:t>restazioni)</w:t>
      </w:r>
    </w:p>
    <w:p w:rsidR="009B77AF" w:rsidRPr="00FB35D6" w:rsidRDefault="00066884" w:rsidP="00247DF3">
      <w:pPr>
        <w:pStyle w:val="Corpotesto"/>
        <w:tabs>
          <w:tab w:val="left" w:pos="0"/>
          <w:tab w:val="left" w:pos="8080"/>
        </w:tabs>
        <w:ind w:left="0" w:right="111"/>
        <w:rPr>
          <w:sz w:val="28"/>
          <w:szCs w:val="28"/>
          <w:lang w:val="it-IT"/>
        </w:rPr>
      </w:pPr>
      <w:r>
        <w:rPr>
          <w:sz w:val="28"/>
          <w:szCs w:val="28"/>
          <w:lang w:val="it-IT"/>
        </w:rPr>
        <w:t>Ai sensi della Legge n°</w:t>
      </w:r>
      <w:r w:rsidR="00B97585" w:rsidRPr="00FB35D6">
        <w:rPr>
          <w:sz w:val="28"/>
          <w:szCs w:val="28"/>
          <w:lang w:val="it-IT"/>
        </w:rPr>
        <w:t xml:space="preserve">328 del 08/11/2000 “Legge quadro per la realizzazione del sistema integrato di interventi e servizi sociali” e della Legge Regionale </w:t>
      </w:r>
      <w:r>
        <w:rPr>
          <w:sz w:val="28"/>
          <w:szCs w:val="28"/>
          <w:lang w:val="it-IT"/>
        </w:rPr>
        <w:t xml:space="preserve">n°23 del </w:t>
      </w:r>
      <w:r w:rsidR="00B97585" w:rsidRPr="00FB35D6">
        <w:rPr>
          <w:sz w:val="28"/>
          <w:szCs w:val="28"/>
          <w:lang w:val="it-IT"/>
        </w:rPr>
        <w:t>23 dicembre 2005</w:t>
      </w:r>
      <w:r>
        <w:rPr>
          <w:sz w:val="28"/>
          <w:szCs w:val="28"/>
          <w:lang w:val="it-IT"/>
        </w:rPr>
        <w:t xml:space="preserve"> </w:t>
      </w:r>
      <w:r w:rsidR="00B97585" w:rsidRPr="00FB35D6">
        <w:rPr>
          <w:sz w:val="28"/>
          <w:szCs w:val="28"/>
          <w:lang w:val="it-IT"/>
        </w:rPr>
        <w:t>“Sistema integrato dei servizi alla persona. Abrogazione dell</w:t>
      </w:r>
      <w:r>
        <w:rPr>
          <w:sz w:val="28"/>
          <w:szCs w:val="28"/>
          <w:lang w:val="it-IT"/>
        </w:rPr>
        <w:t xml:space="preserve">a legge regionale n. 4 del 1988. </w:t>
      </w:r>
      <w:r w:rsidR="00B97585" w:rsidRPr="00FB35D6">
        <w:rPr>
          <w:sz w:val="28"/>
          <w:szCs w:val="28"/>
          <w:lang w:val="it-IT"/>
        </w:rPr>
        <w:t>Riordino delle funzioni socio-assistenziali</w:t>
      </w:r>
      <w:r>
        <w:rPr>
          <w:sz w:val="28"/>
          <w:szCs w:val="28"/>
          <w:lang w:val="it-IT"/>
        </w:rPr>
        <w:t>”</w:t>
      </w:r>
      <w:r w:rsidR="00B97585" w:rsidRPr="00FB35D6">
        <w:rPr>
          <w:sz w:val="28"/>
          <w:szCs w:val="28"/>
          <w:lang w:val="it-IT"/>
        </w:rPr>
        <w:t>, il Comune, titolare delle funzioni relative ai Servizi Sociali in ambito locale, coerente con i principi costituzionali della solidarietà, della partecipazione, del rispetto e della valorizzazione della persona, nel limite degli stanziamenti di bilancio, attiva e gestisce i servizi socio assistenziali riferiti alle seguenti aree di</w:t>
      </w:r>
      <w:r w:rsidR="00B97585" w:rsidRPr="00FB35D6">
        <w:rPr>
          <w:spacing w:val="-20"/>
          <w:sz w:val="28"/>
          <w:szCs w:val="28"/>
          <w:lang w:val="it-IT"/>
        </w:rPr>
        <w:t xml:space="preserve"> </w:t>
      </w:r>
      <w:r w:rsidR="00B97585" w:rsidRPr="00FB35D6">
        <w:rPr>
          <w:sz w:val="28"/>
          <w:szCs w:val="28"/>
          <w:lang w:val="it-IT"/>
        </w:rPr>
        <w:t>intervento:</w:t>
      </w:r>
    </w:p>
    <w:p w:rsidR="009B77AF" w:rsidRPr="00B73A8E" w:rsidRDefault="00B97585" w:rsidP="00EC7663">
      <w:pPr>
        <w:pStyle w:val="Paragrafoelenco"/>
        <w:numPr>
          <w:ilvl w:val="0"/>
          <w:numId w:val="67"/>
        </w:numPr>
        <w:tabs>
          <w:tab w:val="left" w:pos="426"/>
          <w:tab w:val="left" w:pos="8080"/>
        </w:tabs>
        <w:ind w:hanging="1287"/>
        <w:rPr>
          <w:sz w:val="28"/>
          <w:szCs w:val="28"/>
          <w:lang w:val="it-IT"/>
        </w:rPr>
      </w:pPr>
      <w:r w:rsidRPr="00B73A8E">
        <w:rPr>
          <w:sz w:val="28"/>
          <w:szCs w:val="28"/>
          <w:lang w:val="it-IT"/>
        </w:rPr>
        <w:t>minori;</w:t>
      </w:r>
    </w:p>
    <w:p w:rsidR="009B77AF" w:rsidRPr="00B73A8E" w:rsidRDefault="00B97585" w:rsidP="00EC7663">
      <w:pPr>
        <w:pStyle w:val="Paragrafoelenco"/>
        <w:numPr>
          <w:ilvl w:val="0"/>
          <w:numId w:val="67"/>
        </w:numPr>
        <w:tabs>
          <w:tab w:val="left" w:pos="426"/>
          <w:tab w:val="left" w:pos="8080"/>
        </w:tabs>
        <w:ind w:hanging="1287"/>
        <w:rPr>
          <w:sz w:val="28"/>
          <w:szCs w:val="28"/>
          <w:lang w:val="it-IT"/>
        </w:rPr>
      </w:pPr>
      <w:r w:rsidRPr="00B73A8E">
        <w:rPr>
          <w:sz w:val="28"/>
          <w:szCs w:val="28"/>
          <w:lang w:val="it-IT"/>
        </w:rPr>
        <w:t xml:space="preserve">adulti </w:t>
      </w:r>
      <w:r w:rsidR="00FB35D6" w:rsidRPr="00B73A8E">
        <w:rPr>
          <w:sz w:val="28"/>
          <w:szCs w:val="28"/>
          <w:lang w:val="it-IT"/>
        </w:rPr>
        <w:t>e famiglie con</w:t>
      </w:r>
      <w:r w:rsidRPr="00B73A8E">
        <w:rPr>
          <w:sz w:val="28"/>
          <w:szCs w:val="28"/>
          <w:lang w:val="it-IT"/>
        </w:rPr>
        <w:t xml:space="preserve"> disagio</w:t>
      </w:r>
      <w:r w:rsidRPr="00B73A8E">
        <w:rPr>
          <w:spacing w:val="-7"/>
          <w:sz w:val="28"/>
          <w:szCs w:val="28"/>
          <w:lang w:val="it-IT"/>
        </w:rPr>
        <w:t xml:space="preserve"> </w:t>
      </w:r>
      <w:r w:rsidRPr="00B73A8E">
        <w:rPr>
          <w:sz w:val="28"/>
          <w:szCs w:val="28"/>
          <w:lang w:val="it-IT"/>
        </w:rPr>
        <w:t>sociale;</w:t>
      </w:r>
    </w:p>
    <w:p w:rsidR="009B77AF" w:rsidRPr="00B73A8E" w:rsidRDefault="00B73A8E" w:rsidP="00EC7663">
      <w:pPr>
        <w:pStyle w:val="Paragrafoelenco"/>
        <w:numPr>
          <w:ilvl w:val="0"/>
          <w:numId w:val="67"/>
        </w:numPr>
        <w:tabs>
          <w:tab w:val="left" w:pos="426"/>
          <w:tab w:val="left" w:pos="8080"/>
        </w:tabs>
        <w:ind w:hanging="1287"/>
        <w:rPr>
          <w:sz w:val="28"/>
          <w:szCs w:val="28"/>
          <w:lang w:val="it-IT"/>
        </w:rPr>
      </w:pPr>
      <w:r w:rsidRPr="00B73A8E">
        <w:rPr>
          <w:sz w:val="28"/>
          <w:szCs w:val="28"/>
          <w:lang w:val="it-IT"/>
        </w:rPr>
        <w:lastRenderedPageBreak/>
        <w:t xml:space="preserve">anziani e </w:t>
      </w:r>
      <w:r w:rsidR="00B97585" w:rsidRPr="00B73A8E">
        <w:rPr>
          <w:sz w:val="28"/>
          <w:szCs w:val="28"/>
          <w:lang w:val="it-IT"/>
        </w:rPr>
        <w:t xml:space="preserve">disabili </w:t>
      </w:r>
      <w:r w:rsidRPr="00B73A8E">
        <w:rPr>
          <w:sz w:val="28"/>
          <w:szCs w:val="28"/>
          <w:lang w:val="it-IT"/>
        </w:rPr>
        <w:t>.</w:t>
      </w:r>
    </w:p>
    <w:p w:rsidR="00FB35D6" w:rsidRPr="00EC2F58" w:rsidRDefault="00B97585" w:rsidP="00247DF3">
      <w:pPr>
        <w:pStyle w:val="Corpotesto"/>
        <w:tabs>
          <w:tab w:val="left" w:pos="426"/>
          <w:tab w:val="left" w:pos="8080"/>
        </w:tabs>
        <w:ind w:left="284" w:right="79" w:hanging="284"/>
        <w:jc w:val="center"/>
        <w:rPr>
          <w:b/>
          <w:sz w:val="28"/>
          <w:szCs w:val="28"/>
          <w:lang w:val="it-IT"/>
        </w:rPr>
      </w:pPr>
      <w:r w:rsidRPr="00EC2F58">
        <w:rPr>
          <w:b/>
          <w:sz w:val="28"/>
          <w:szCs w:val="28"/>
          <w:lang w:val="it-IT"/>
        </w:rPr>
        <w:t xml:space="preserve">Art. 6 </w:t>
      </w:r>
    </w:p>
    <w:p w:rsidR="009B77AF" w:rsidRPr="00EC2F58" w:rsidRDefault="00B97585" w:rsidP="00247DF3">
      <w:pPr>
        <w:pStyle w:val="Corpotesto"/>
        <w:tabs>
          <w:tab w:val="left" w:pos="426"/>
          <w:tab w:val="left" w:pos="8080"/>
        </w:tabs>
        <w:ind w:left="284" w:right="79" w:hanging="284"/>
        <w:jc w:val="center"/>
        <w:rPr>
          <w:b/>
          <w:sz w:val="28"/>
          <w:szCs w:val="28"/>
          <w:lang w:val="it-IT"/>
        </w:rPr>
      </w:pPr>
      <w:r w:rsidRPr="00EC2F58">
        <w:rPr>
          <w:b/>
          <w:sz w:val="28"/>
          <w:szCs w:val="28"/>
          <w:lang w:val="it-IT"/>
        </w:rPr>
        <w:t xml:space="preserve">(Destinatari degli </w:t>
      </w:r>
      <w:r w:rsidR="00FB35D6" w:rsidRPr="00EC2F58">
        <w:rPr>
          <w:b/>
          <w:sz w:val="28"/>
          <w:szCs w:val="28"/>
          <w:lang w:val="it-IT"/>
        </w:rPr>
        <w:t>i</w:t>
      </w:r>
      <w:r w:rsidRPr="00EC2F58">
        <w:rPr>
          <w:b/>
          <w:sz w:val="28"/>
          <w:szCs w:val="28"/>
          <w:lang w:val="it-IT"/>
        </w:rPr>
        <w:t>nterventi)</w:t>
      </w:r>
    </w:p>
    <w:p w:rsidR="009B77AF" w:rsidRPr="0035120D" w:rsidRDefault="00B97585" w:rsidP="00247DF3">
      <w:pPr>
        <w:pStyle w:val="Paragrafoelenco"/>
        <w:tabs>
          <w:tab w:val="left" w:pos="0"/>
          <w:tab w:val="left" w:pos="426"/>
          <w:tab w:val="left" w:pos="8080"/>
        </w:tabs>
        <w:ind w:left="0" w:right="116"/>
        <w:rPr>
          <w:sz w:val="28"/>
          <w:szCs w:val="28"/>
          <w:lang w:val="it-IT"/>
        </w:rPr>
      </w:pPr>
      <w:r w:rsidRPr="00FB35D6">
        <w:rPr>
          <w:sz w:val="28"/>
          <w:szCs w:val="28"/>
          <w:lang w:val="it-IT"/>
        </w:rPr>
        <w:t>In riferimento alla normativa comun</w:t>
      </w:r>
      <w:r w:rsidRPr="0035120D">
        <w:rPr>
          <w:sz w:val="28"/>
          <w:szCs w:val="28"/>
          <w:lang w:val="it-IT"/>
        </w:rPr>
        <w:t>itaria, nazionale e regionale, nei soli limiti derivanti dalla capacità delle strutture e dalle risorse disponibili nel bilancio comunale, sono destinatari dei servizi socio-assistenziali</w:t>
      </w:r>
      <w:r w:rsidR="00FB35D6">
        <w:rPr>
          <w:sz w:val="28"/>
          <w:szCs w:val="28"/>
          <w:lang w:val="it-IT"/>
        </w:rPr>
        <w:t>,</w:t>
      </w:r>
      <w:r w:rsidRPr="0035120D">
        <w:rPr>
          <w:sz w:val="28"/>
          <w:szCs w:val="28"/>
          <w:lang w:val="it-IT"/>
        </w:rPr>
        <w:t xml:space="preserve"> ed hanno pertanto diritto di accesso alle prestazioni ed al </w:t>
      </w:r>
      <w:r w:rsidR="007623E5">
        <w:rPr>
          <w:sz w:val="28"/>
          <w:szCs w:val="28"/>
          <w:lang w:val="it-IT"/>
        </w:rPr>
        <w:t>sistema</w:t>
      </w:r>
      <w:r w:rsidRPr="0035120D">
        <w:rPr>
          <w:sz w:val="28"/>
          <w:szCs w:val="28"/>
          <w:lang w:val="it-IT"/>
        </w:rPr>
        <w:t xml:space="preserve"> integrato di interventi previsto nel presente</w:t>
      </w:r>
      <w:r w:rsidRPr="0035120D">
        <w:rPr>
          <w:spacing w:val="-11"/>
          <w:sz w:val="28"/>
          <w:szCs w:val="28"/>
          <w:lang w:val="it-IT"/>
        </w:rPr>
        <w:t xml:space="preserve"> </w:t>
      </w:r>
      <w:r w:rsidRPr="0035120D">
        <w:rPr>
          <w:sz w:val="28"/>
          <w:szCs w:val="28"/>
          <w:lang w:val="it-IT"/>
        </w:rPr>
        <w:t>regolamento</w:t>
      </w:r>
      <w:r w:rsidR="00FB35D6">
        <w:rPr>
          <w:sz w:val="28"/>
          <w:szCs w:val="28"/>
          <w:lang w:val="it-IT"/>
        </w:rPr>
        <w:t>,</w:t>
      </w:r>
      <w:r w:rsidRPr="0035120D">
        <w:rPr>
          <w:sz w:val="28"/>
          <w:szCs w:val="28"/>
          <w:lang w:val="it-IT"/>
        </w:rPr>
        <w:t>:</w:t>
      </w:r>
    </w:p>
    <w:p w:rsidR="009B77AF" w:rsidRPr="00247DF3" w:rsidRDefault="00B97585" w:rsidP="00EC7663">
      <w:pPr>
        <w:pStyle w:val="Paragrafoelenco"/>
        <w:numPr>
          <w:ilvl w:val="0"/>
          <w:numId w:val="68"/>
        </w:numPr>
        <w:tabs>
          <w:tab w:val="left" w:pos="284"/>
          <w:tab w:val="left" w:pos="8080"/>
        </w:tabs>
        <w:ind w:left="284" w:hanging="284"/>
        <w:rPr>
          <w:sz w:val="28"/>
          <w:szCs w:val="28"/>
          <w:lang w:val="it-IT"/>
        </w:rPr>
      </w:pPr>
      <w:r w:rsidRPr="00247DF3">
        <w:rPr>
          <w:sz w:val="28"/>
          <w:szCs w:val="28"/>
          <w:lang w:val="it-IT"/>
        </w:rPr>
        <w:t>i cittadini residenti nel Comune di</w:t>
      </w:r>
      <w:r w:rsidRPr="00247DF3">
        <w:rPr>
          <w:spacing w:val="-13"/>
          <w:sz w:val="28"/>
          <w:szCs w:val="28"/>
          <w:lang w:val="it-IT"/>
        </w:rPr>
        <w:t xml:space="preserve"> </w:t>
      </w:r>
      <w:r w:rsidR="00FB35D6" w:rsidRPr="00247DF3">
        <w:rPr>
          <w:sz w:val="28"/>
          <w:szCs w:val="28"/>
          <w:lang w:val="it-IT"/>
        </w:rPr>
        <w:t>Sorso</w:t>
      </w:r>
      <w:r w:rsidRPr="00247DF3">
        <w:rPr>
          <w:sz w:val="28"/>
          <w:szCs w:val="28"/>
          <w:lang w:val="it-IT"/>
        </w:rPr>
        <w:t>;</w:t>
      </w:r>
    </w:p>
    <w:p w:rsidR="009B77AF" w:rsidRPr="00247DF3" w:rsidRDefault="00EC2F58" w:rsidP="00EC7663">
      <w:pPr>
        <w:pStyle w:val="Paragrafoelenco"/>
        <w:numPr>
          <w:ilvl w:val="0"/>
          <w:numId w:val="68"/>
        </w:numPr>
        <w:tabs>
          <w:tab w:val="left" w:pos="284"/>
          <w:tab w:val="left" w:pos="8080"/>
        </w:tabs>
        <w:ind w:left="284" w:right="114" w:hanging="284"/>
        <w:rPr>
          <w:sz w:val="28"/>
          <w:szCs w:val="28"/>
          <w:lang w:val="it-IT"/>
        </w:rPr>
      </w:pPr>
      <w:r w:rsidRPr="00247DF3">
        <w:rPr>
          <w:sz w:val="28"/>
          <w:szCs w:val="28"/>
          <w:lang w:val="it-IT"/>
        </w:rPr>
        <w:t>l</w:t>
      </w:r>
      <w:r w:rsidR="00B97585" w:rsidRPr="00247DF3">
        <w:rPr>
          <w:sz w:val="28"/>
          <w:szCs w:val="28"/>
          <w:lang w:val="it-IT"/>
        </w:rPr>
        <w:t>e persone non residenti, in situazione di bisogno assistenziale urgente e/o di emergenza sociale</w:t>
      </w:r>
      <w:r w:rsidR="007623E5" w:rsidRPr="00247DF3">
        <w:rPr>
          <w:sz w:val="28"/>
          <w:szCs w:val="28"/>
          <w:lang w:val="it-IT"/>
        </w:rPr>
        <w:t>,</w:t>
      </w:r>
      <w:r w:rsidR="00B97585" w:rsidRPr="00247DF3">
        <w:rPr>
          <w:sz w:val="28"/>
          <w:szCs w:val="28"/>
          <w:lang w:val="it-IT"/>
        </w:rPr>
        <w:t xml:space="preserve"> salvo rivalsa</w:t>
      </w:r>
      <w:r w:rsidR="00FB35D6" w:rsidRPr="00247DF3">
        <w:rPr>
          <w:sz w:val="28"/>
          <w:szCs w:val="28"/>
          <w:lang w:val="it-IT"/>
        </w:rPr>
        <w:t>,</w:t>
      </w:r>
      <w:r w:rsidR="00B97585" w:rsidRPr="00247DF3">
        <w:rPr>
          <w:sz w:val="28"/>
          <w:szCs w:val="28"/>
          <w:lang w:val="it-IT"/>
        </w:rPr>
        <w:t xml:space="preserve"> per i costi sostenuti, verso il Comune di residenza, ove</w:t>
      </w:r>
      <w:r w:rsidR="00B97585" w:rsidRPr="00247DF3">
        <w:rPr>
          <w:spacing w:val="-26"/>
          <w:sz w:val="28"/>
          <w:szCs w:val="28"/>
          <w:lang w:val="it-IT"/>
        </w:rPr>
        <w:t xml:space="preserve"> </w:t>
      </w:r>
      <w:r w:rsidR="007623E5" w:rsidRPr="00247DF3">
        <w:rPr>
          <w:sz w:val="28"/>
          <w:szCs w:val="28"/>
          <w:lang w:val="it-IT"/>
        </w:rPr>
        <w:t>esistente;</w:t>
      </w:r>
    </w:p>
    <w:p w:rsidR="009B77AF" w:rsidRPr="00247DF3" w:rsidRDefault="00B97585" w:rsidP="00EC7663">
      <w:pPr>
        <w:pStyle w:val="Paragrafoelenco"/>
        <w:numPr>
          <w:ilvl w:val="0"/>
          <w:numId w:val="68"/>
        </w:numPr>
        <w:tabs>
          <w:tab w:val="left" w:pos="284"/>
          <w:tab w:val="left" w:pos="8080"/>
        </w:tabs>
        <w:ind w:left="284" w:right="126" w:hanging="284"/>
        <w:rPr>
          <w:sz w:val="28"/>
          <w:szCs w:val="28"/>
          <w:lang w:val="it-IT"/>
        </w:rPr>
      </w:pPr>
      <w:r w:rsidRPr="00247DF3">
        <w:rPr>
          <w:sz w:val="28"/>
          <w:szCs w:val="28"/>
          <w:lang w:val="it-IT"/>
        </w:rPr>
        <w:t>i cittadini di stati membri dell’Unione Europea ed i loro familiari titolari del diritto di soggiorno in Italia</w:t>
      </w:r>
      <w:r w:rsidR="007623E5" w:rsidRPr="00247DF3">
        <w:rPr>
          <w:sz w:val="28"/>
          <w:szCs w:val="28"/>
          <w:lang w:val="it-IT"/>
        </w:rPr>
        <w:t>,</w:t>
      </w:r>
      <w:r w:rsidRPr="00247DF3">
        <w:rPr>
          <w:sz w:val="28"/>
          <w:szCs w:val="28"/>
          <w:lang w:val="it-IT"/>
        </w:rPr>
        <w:t xml:space="preserve"> anche non</w:t>
      </w:r>
      <w:r w:rsidRPr="00247DF3">
        <w:rPr>
          <w:spacing w:val="-6"/>
          <w:sz w:val="28"/>
          <w:szCs w:val="28"/>
          <w:lang w:val="it-IT"/>
        </w:rPr>
        <w:t xml:space="preserve"> </w:t>
      </w:r>
      <w:r w:rsidRPr="00247DF3">
        <w:rPr>
          <w:sz w:val="28"/>
          <w:szCs w:val="28"/>
          <w:lang w:val="it-IT"/>
        </w:rPr>
        <w:t>permanente;</w:t>
      </w:r>
    </w:p>
    <w:p w:rsidR="009B77AF" w:rsidRPr="00247DF3" w:rsidRDefault="00B97585" w:rsidP="00EC7663">
      <w:pPr>
        <w:pStyle w:val="Paragrafoelenco"/>
        <w:numPr>
          <w:ilvl w:val="0"/>
          <w:numId w:val="68"/>
        </w:numPr>
        <w:tabs>
          <w:tab w:val="left" w:pos="284"/>
          <w:tab w:val="left" w:pos="8080"/>
        </w:tabs>
        <w:ind w:left="284" w:right="124" w:hanging="284"/>
        <w:rPr>
          <w:sz w:val="28"/>
          <w:szCs w:val="28"/>
          <w:lang w:val="it-IT"/>
        </w:rPr>
      </w:pPr>
      <w:r w:rsidRPr="00247DF3">
        <w:rPr>
          <w:sz w:val="28"/>
          <w:szCs w:val="28"/>
          <w:lang w:val="it-IT"/>
        </w:rPr>
        <w:t>i cittadini di paesi terzi titolari di permesso di soggiorno CE per lungo soggiornanti rilasciato dall'Italia;</w:t>
      </w:r>
    </w:p>
    <w:p w:rsidR="009B77AF" w:rsidRPr="00247DF3" w:rsidRDefault="00B97585" w:rsidP="00EC7663">
      <w:pPr>
        <w:pStyle w:val="Paragrafoelenco"/>
        <w:numPr>
          <w:ilvl w:val="0"/>
          <w:numId w:val="68"/>
        </w:numPr>
        <w:tabs>
          <w:tab w:val="left" w:pos="284"/>
          <w:tab w:val="left" w:pos="8080"/>
        </w:tabs>
        <w:ind w:left="284" w:right="117" w:hanging="284"/>
        <w:rPr>
          <w:sz w:val="28"/>
          <w:szCs w:val="28"/>
          <w:lang w:val="it-IT"/>
        </w:rPr>
      </w:pPr>
      <w:r w:rsidRPr="00247DF3">
        <w:rPr>
          <w:sz w:val="28"/>
          <w:szCs w:val="28"/>
          <w:lang w:val="it-IT"/>
        </w:rPr>
        <w:t xml:space="preserve">gli stranieri individuati ai sensi dell’art. 41 del </w:t>
      </w:r>
      <w:r w:rsidRPr="00247DF3">
        <w:rPr>
          <w:spacing w:val="-5"/>
          <w:sz w:val="28"/>
          <w:szCs w:val="28"/>
          <w:lang w:val="it-IT"/>
        </w:rPr>
        <w:t xml:space="preserve">T.U. </w:t>
      </w:r>
      <w:r w:rsidRPr="00247DF3">
        <w:rPr>
          <w:sz w:val="28"/>
          <w:szCs w:val="28"/>
          <w:lang w:val="it-IT"/>
        </w:rPr>
        <w:t>di cui al d. lgs. 286/1998 in possesso della carta di soggiorno o di permesso di soggiorno non inferiore ad un</w:t>
      </w:r>
      <w:r w:rsidRPr="00247DF3">
        <w:rPr>
          <w:spacing w:val="-14"/>
          <w:sz w:val="28"/>
          <w:szCs w:val="28"/>
          <w:lang w:val="it-IT"/>
        </w:rPr>
        <w:t xml:space="preserve"> </w:t>
      </w:r>
      <w:r w:rsidRPr="00247DF3">
        <w:rPr>
          <w:sz w:val="28"/>
          <w:szCs w:val="28"/>
          <w:lang w:val="it-IT"/>
        </w:rPr>
        <w:t>anno;</w:t>
      </w:r>
    </w:p>
    <w:p w:rsidR="009B77AF" w:rsidRPr="00247DF3" w:rsidRDefault="00B97585" w:rsidP="00EC7663">
      <w:pPr>
        <w:pStyle w:val="Paragrafoelenco"/>
        <w:numPr>
          <w:ilvl w:val="0"/>
          <w:numId w:val="68"/>
        </w:numPr>
        <w:tabs>
          <w:tab w:val="left" w:pos="284"/>
          <w:tab w:val="left" w:pos="8080"/>
        </w:tabs>
        <w:ind w:left="284" w:hanging="284"/>
        <w:rPr>
          <w:sz w:val="28"/>
          <w:szCs w:val="28"/>
          <w:lang w:val="it-IT"/>
        </w:rPr>
      </w:pPr>
      <w:r w:rsidRPr="00247DF3">
        <w:rPr>
          <w:sz w:val="28"/>
          <w:szCs w:val="28"/>
          <w:lang w:val="it-IT"/>
        </w:rPr>
        <w:t>i rifugiati politici e i loro</w:t>
      </w:r>
      <w:r w:rsidRPr="00247DF3">
        <w:rPr>
          <w:spacing w:val="-9"/>
          <w:sz w:val="28"/>
          <w:szCs w:val="28"/>
          <w:lang w:val="it-IT"/>
        </w:rPr>
        <w:t xml:space="preserve"> </w:t>
      </w:r>
      <w:r w:rsidRPr="00247DF3">
        <w:rPr>
          <w:sz w:val="28"/>
          <w:szCs w:val="28"/>
          <w:lang w:val="it-IT"/>
        </w:rPr>
        <w:t>familiari;</w:t>
      </w:r>
    </w:p>
    <w:p w:rsidR="009B77AF" w:rsidRPr="00247DF3" w:rsidRDefault="00B97585" w:rsidP="00EC7663">
      <w:pPr>
        <w:pStyle w:val="Paragrafoelenco"/>
        <w:numPr>
          <w:ilvl w:val="0"/>
          <w:numId w:val="68"/>
        </w:numPr>
        <w:tabs>
          <w:tab w:val="left" w:pos="284"/>
          <w:tab w:val="left" w:pos="8080"/>
        </w:tabs>
        <w:spacing w:before="74"/>
        <w:ind w:left="284" w:right="120" w:hanging="284"/>
        <w:rPr>
          <w:sz w:val="28"/>
          <w:szCs w:val="28"/>
          <w:lang w:val="it-IT"/>
        </w:rPr>
      </w:pPr>
      <w:r w:rsidRPr="00247DF3">
        <w:rPr>
          <w:sz w:val="28"/>
          <w:szCs w:val="28"/>
          <w:lang w:val="it-IT"/>
        </w:rPr>
        <w:t>i titolari di protezione sussidiaria e i loro familiari di cui alla direttiva n. 2004/83/CE attuata con il d. lgs.</w:t>
      </w:r>
      <w:r w:rsidRPr="00247DF3">
        <w:rPr>
          <w:spacing w:val="-2"/>
          <w:sz w:val="28"/>
          <w:szCs w:val="28"/>
          <w:lang w:val="it-IT"/>
        </w:rPr>
        <w:t xml:space="preserve"> </w:t>
      </w:r>
      <w:r w:rsidRPr="00247DF3">
        <w:rPr>
          <w:sz w:val="28"/>
          <w:szCs w:val="28"/>
          <w:lang w:val="it-IT"/>
        </w:rPr>
        <w:t>251/2007;</w:t>
      </w:r>
    </w:p>
    <w:p w:rsidR="009B77AF" w:rsidRPr="00247DF3" w:rsidRDefault="00EC2F58" w:rsidP="00EC7663">
      <w:pPr>
        <w:pStyle w:val="Paragrafoelenco"/>
        <w:numPr>
          <w:ilvl w:val="0"/>
          <w:numId w:val="68"/>
        </w:numPr>
        <w:tabs>
          <w:tab w:val="left" w:pos="284"/>
          <w:tab w:val="left" w:pos="8080"/>
        </w:tabs>
        <w:ind w:left="284" w:hanging="284"/>
        <w:rPr>
          <w:sz w:val="28"/>
          <w:szCs w:val="28"/>
          <w:lang w:val="it-IT"/>
        </w:rPr>
      </w:pPr>
      <w:r w:rsidRPr="00247DF3">
        <w:rPr>
          <w:sz w:val="28"/>
          <w:szCs w:val="28"/>
          <w:lang w:val="it-IT"/>
        </w:rPr>
        <w:t>g</w:t>
      </w:r>
      <w:r w:rsidR="00B97585" w:rsidRPr="00247DF3">
        <w:rPr>
          <w:sz w:val="28"/>
          <w:szCs w:val="28"/>
          <w:lang w:val="it-IT"/>
        </w:rPr>
        <w:t>li apolidi che risiedono regolarmente sul territorio</w:t>
      </w:r>
      <w:r w:rsidR="00B97585" w:rsidRPr="00247DF3">
        <w:rPr>
          <w:spacing w:val="-18"/>
          <w:sz w:val="28"/>
          <w:szCs w:val="28"/>
          <w:lang w:val="it-IT"/>
        </w:rPr>
        <w:t xml:space="preserve"> </w:t>
      </w:r>
      <w:r w:rsidR="00B97585" w:rsidRPr="00247DF3">
        <w:rPr>
          <w:sz w:val="28"/>
          <w:szCs w:val="28"/>
          <w:lang w:val="it-IT"/>
        </w:rPr>
        <w:t>italiano.</w:t>
      </w:r>
    </w:p>
    <w:p w:rsidR="00EC2F58" w:rsidRDefault="00EC2F58" w:rsidP="00515A7D">
      <w:pPr>
        <w:pStyle w:val="Paragrafoelenco"/>
        <w:tabs>
          <w:tab w:val="left" w:pos="348"/>
          <w:tab w:val="left" w:pos="426"/>
          <w:tab w:val="left" w:pos="8080"/>
        </w:tabs>
        <w:ind w:left="284" w:right="115" w:hanging="284"/>
        <w:rPr>
          <w:sz w:val="28"/>
          <w:szCs w:val="28"/>
          <w:lang w:val="it-IT"/>
        </w:rPr>
      </w:pPr>
    </w:p>
    <w:p w:rsidR="00FB35D6" w:rsidRDefault="00B97585" w:rsidP="00CF41BC">
      <w:pPr>
        <w:pStyle w:val="Paragrafoelenco"/>
        <w:tabs>
          <w:tab w:val="left" w:pos="0"/>
          <w:tab w:val="left" w:pos="8080"/>
        </w:tabs>
        <w:ind w:left="0" w:right="115"/>
        <w:rPr>
          <w:sz w:val="28"/>
          <w:szCs w:val="28"/>
          <w:lang w:val="it-IT"/>
        </w:rPr>
      </w:pPr>
      <w:r w:rsidRPr="0035120D">
        <w:rPr>
          <w:sz w:val="28"/>
          <w:szCs w:val="28"/>
          <w:lang w:val="it-IT"/>
        </w:rPr>
        <w:t>Accedono prioritariamente ai servizi (art. 2, comma 3, legge n. 328/2000) i soggetti in condizioni di povertà o con limitato reddito o con incapacità totale o parziale di provvedere alle proprie esigenze per inabilità di ordine fisico e/o psichico con difficoltà di inserimento nella vita sociale attiva e nel mercato del lavoro, nonché i soggetti sottoposti</w:t>
      </w:r>
      <w:r w:rsidR="00FB35D6">
        <w:rPr>
          <w:sz w:val="28"/>
          <w:szCs w:val="28"/>
          <w:lang w:val="it-IT"/>
        </w:rPr>
        <w:t xml:space="preserve"> a provvedimento dell’autorità </w:t>
      </w:r>
      <w:r w:rsidRPr="0035120D">
        <w:rPr>
          <w:sz w:val="28"/>
          <w:szCs w:val="28"/>
          <w:lang w:val="it-IT"/>
        </w:rPr>
        <w:t>giudiziaria che rendono necessari interventi</w:t>
      </w:r>
      <w:r w:rsidRPr="0035120D">
        <w:rPr>
          <w:spacing w:val="-19"/>
          <w:sz w:val="28"/>
          <w:szCs w:val="28"/>
          <w:lang w:val="it-IT"/>
        </w:rPr>
        <w:t xml:space="preserve"> </w:t>
      </w:r>
      <w:r w:rsidRPr="0035120D">
        <w:rPr>
          <w:sz w:val="28"/>
          <w:szCs w:val="28"/>
          <w:lang w:val="it-IT"/>
        </w:rPr>
        <w:t>assistenziali.</w:t>
      </w:r>
    </w:p>
    <w:p w:rsidR="005A581A" w:rsidRPr="00EC2F58" w:rsidRDefault="00FB35D6" w:rsidP="00247DF3">
      <w:pPr>
        <w:pStyle w:val="Titolo1"/>
        <w:tabs>
          <w:tab w:val="left" w:pos="426"/>
        </w:tabs>
        <w:spacing w:before="74"/>
        <w:ind w:left="284" w:right="78" w:hanging="284"/>
        <w:rPr>
          <w:b/>
          <w:lang w:val="it-IT"/>
        </w:rPr>
      </w:pPr>
      <w:r>
        <w:rPr>
          <w:lang w:val="it-IT"/>
        </w:rPr>
        <w:br w:type="page"/>
      </w:r>
      <w:r w:rsidR="005A581A" w:rsidRPr="00EC2F58">
        <w:rPr>
          <w:b/>
          <w:lang w:val="it-IT"/>
        </w:rPr>
        <w:lastRenderedPageBreak/>
        <w:t>TITOLO II</w:t>
      </w:r>
    </w:p>
    <w:p w:rsidR="005A581A" w:rsidRPr="00EC2F58" w:rsidRDefault="005A581A" w:rsidP="00EC2F58">
      <w:pPr>
        <w:tabs>
          <w:tab w:val="left" w:pos="8080"/>
        </w:tabs>
        <w:spacing w:line="322" w:lineRule="exact"/>
        <w:ind w:left="567" w:right="78"/>
        <w:jc w:val="center"/>
        <w:rPr>
          <w:b/>
          <w:sz w:val="28"/>
          <w:szCs w:val="28"/>
          <w:lang w:val="it-IT"/>
        </w:rPr>
      </w:pPr>
      <w:r w:rsidRPr="00EC2F58">
        <w:rPr>
          <w:b/>
          <w:sz w:val="28"/>
          <w:szCs w:val="28"/>
          <w:lang w:val="it-IT"/>
        </w:rPr>
        <w:t>ACCESSO AI SERVIZI</w:t>
      </w:r>
    </w:p>
    <w:p w:rsidR="005A581A" w:rsidRDefault="005A581A" w:rsidP="00EC2F58">
      <w:pPr>
        <w:pStyle w:val="Corpotesto"/>
        <w:tabs>
          <w:tab w:val="left" w:pos="8080"/>
        </w:tabs>
        <w:spacing w:line="276" w:lineRule="exact"/>
        <w:ind w:left="567" w:right="78"/>
        <w:jc w:val="center"/>
        <w:rPr>
          <w:sz w:val="28"/>
          <w:szCs w:val="28"/>
          <w:lang w:val="it-IT"/>
        </w:rPr>
      </w:pPr>
    </w:p>
    <w:p w:rsidR="00EC2F58" w:rsidRDefault="00EC2F58" w:rsidP="00EC2F58">
      <w:pPr>
        <w:pStyle w:val="Corpotesto"/>
        <w:tabs>
          <w:tab w:val="left" w:pos="8080"/>
        </w:tabs>
        <w:spacing w:line="275" w:lineRule="exact"/>
        <w:ind w:left="567" w:right="78"/>
        <w:jc w:val="center"/>
        <w:rPr>
          <w:b/>
          <w:sz w:val="28"/>
          <w:szCs w:val="28"/>
          <w:lang w:val="it-IT"/>
        </w:rPr>
      </w:pPr>
    </w:p>
    <w:p w:rsidR="009B77AF" w:rsidRPr="00EC2F58" w:rsidRDefault="00B97585" w:rsidP="00857833">
      <w:pPr>
        <w:pStyle w:val="Corpotesto"/>
        <w:tabs>
          <w:tab w:val="left" w:pos="8080"/>
        </w:tabs>
        <w:ind w:left="567" w:right="78"/>
        <w:jc w:val="center"/>
        <w:rPr>
          <w:b/>
          <w:sz w:val="28"/>
          <w:szCs w:val="28"/>
          <w:lang w:val="it-IT"/>
        </w:rPr>
      </w:pPr>
      <w:r w:rsidRPr="00EC2F58">
        <w:rPr>
          <w:b/>
          <w:sz w:val="28"/>
          <w:szCs w:val="28"/>
          <w:lang w:val="it-IT"/>
        </w:rPr>
        <w:t>Art. 7</w:t>
      </w:r>
    </w:p>
    <w:p w:rsidR="00857833" w:rsidRPr="00857833" w:rsidRDefault="00857833" w:rsidP="00857833">
      <w:pPr>
        <w:pStyle w:val="Titolo1"/>
        <w:ind w:left="567" w:right="115"/>
        <w:rPr>
          <w:b/>
          <w:lang w:val="it-IT"/>
        </w:rPr>
      </w:pPr>
      <w:r>
        <w:rPr>
          <w:b/>
          <w:lang w:val="it-IT"/>
        </w:rPr>
        <w:t>(</w:t>
      </w:r>
      <w:r w:rsidRPr="00857833">
        <w:rPr>
          <w:b/>
          <w:lang w:val="it-IT"/>
        </w:rPr>
        <w:t>Valutazione dello stato di bisogno</w:t>
      </w:r>
      <w:r>
        <w:rPr>
          <w:b/>
          <w:lang w:val="it-IT"/>
        </w:rPr>
        <w:t>)</w:t>
      </w:r>
    </w:p>
    <w:p w:rsidR="00857833" w:rsidRPr="00857833" w:rsidRDefault="00857833" w:rsidP="00515A7D">
      <w:pPr>
        <w:pStyle w:val="Corpotesto"/>
        <w:spacing w:before="67"/>
        <w:ind w:left="0" w:right="115"/>
        <w:rPr>
          <w:sz w:val="28"/>
          <w:szCs w:val="28"/>
          <w:lang w:val="it-IT"/>
        </w:rPr>
      </w:pPr>
      <w:r w:rsidRPr="00857833">
        <w:rPr>
          <w:sz w:val="28"/>
          <w:szCs w:val="28"/>
          <w:lang w:val="it-IT"/>
        </w:rPr>
        <w:t>L’accertamento dello stato di bisogno è la condizione base per la positiva valutazione all’accesso agli interventi, alle prestazioni e ai servizi sociali.</w:t>
      </w:r>
    </w:p>
    <w:p w:rsidR="00857833" w:rsidRPr="00857833" w:rsidRDefault="00857833" w:rsidP="00515A7D">
      <w:pPr>
        <w:pStyle w:val="Corpotesto"/>
        <w:spacing w:before="158"/>
        <w:ind w:left="0" w:right="115"/>
        <w:rPr>
          <w:sz w:val="28"/>
          <w:szCs w:val="28"/>
          <w:lang w:val="it-IT"/>
        </w:rPr>
      </w:pPr>
      <w:r w:rsidRPr="00857833">
        <w:rPr>
          <w:sz w:val="28"/>
          <w:szCs w:val="28"/>
          <w:lang w:val="it-IT"/>
        </w:rPr>
        <w:t>Lo stato di bisogno è valutabile sulla base dei seguenti parametri, che se presenti in tutto o in parte nell’analisi socio economica, graduano la gravità e quindi la consistenza delle risorse da utilizzare e la durata degli interventi:</w:t>
      </w:r>
    </w:p>
    <w:p w:rsidR="00857833" w:rsidRPr="00857833" w:rsidRDefault="00857833" w:rsidP="00EC7663">
      <w:pPr>
        <w:pStyle w:val="Paragrafoelenco"/>
        <w:numPr>
          <w:ilvl w:val="1"/>
          <w:numId w:val="69"/>
        </w:numPr>
        <w:tabs>
          <w:tab w:val="left" w:pos="993"/>
        </w:tabs>
        <w:spacing w:before="158"/>
        <w:ind w:left="284" w:right="115" w:hanging="284"/>
        <w:rPr>
          <w:sz w:val="28"/>
          <w:szCs w:val="28"/>
          <w:lang w:val="it-IT"/>
        </w:rPr>
      </w:pPr>
      <w:r w:rsidRPr="00857833">
        <w:rPr>
          <w:sz w:val="28"/>
          <w:szCs w:val="28"/>
          <w:lang w:val="it-IT"/>
        </w:rPr>
        <w:t>situazione economica personale e/o familiare rapportata alle soglie reddituali così come specificate nei successivi articoli del presente regolamento per ciascun tipo</w:t>
      </w:r>
      <w:r w:rsidRPr="00857833">
        <w:rPr>
          <w:spacing w:val="-11"/>
          <w:sz w:val="28"/>
          <w:szCs w:val="28"/>
          <w:lang w:val="it-IT"/>
        </w:rPr>
        <w:t xml:space="preserve"> </w:t>
      </w:r>
      <w:r w:rsidRPr="00857833">
        <w:rPr>
          <w:sz w:val="28"/>
          <w:szCs w:val="28"/>
          <w:lang w:val="it-IT"/>
        </w:rPr>
        <w:t>di</w:t>
      </w:r>
      <w:r w:rsidRPr="00857833">
        <w:rPr>
          <w:spacing w:val="-7"/>
          <w:sz w:val="28"/>
          <w:szCs w:val="28"/>
          <w:lang w:val="it-IT"/>
        </w:rPr>
        <w:t xml:space="preserve"> </w:t>
      </w:r>
      <w:r w:rsidRPr="00857833">
        <w:rPr>
          <w:sz w:val="28"/>
          <w:szCs w:val="28"/>
          <w:lang w:val="it-IT"/>
        </w:rPr>
        <w:t>intervento,</w:t>
      </w:r>
      <w:r w:rsidRPr="00857833">
        <w:rPr>
          <w:spacing w:val="-11"/>
          <w:sz w:val="28"/>
          <w:szCs w:val="28"/>
          <w:lang w:val="it-IT"/>
        </w:rPr>
        <w:t xml:space="preserve"> </w:t>
      </w:r>
      <w:r w:rsidRPr="00857833">
        <w:rPr>
          <w:sz w:val="28"/>
          <w:szCs w:val="28"/>
          <w:lang w:val="it-IT"/>
        </w:rPr>
        <w:t>prestazione</w:t>
      </w:r>
      <w:r w:rsidRPr="00857833">
        <w:rPr>
          <w:spacing w:val="-5"/>
          <w:sz w:val="28"/>
          <w:szCs w:val="28"/>
          <w:lang w:val="it-IT"/>
        </w:rPr>
        <w:t xml:space="preserve"> </w:t>
      </w:r>
      <w:r w:rsidRPr="00857833">
        <w:rPr>
          <w:sz w:val="28"/>
          <w:szCs w:val="28"/>
          <w:lang w:val="it-IT"/>
        </w:rPr>
        <w:t>o</w:t>
      </w:r>
      <w:r w:rsidRPr="00857833">
        <w:rPr>
          <w:spacing w:val="-11"/>
          <w:sz w:val="28"/>
          <w:szCs w:val="28"/>
          <w:lang w:val="it-IT"/>
        </w:rPr>
        <w:t xml:space="preserve"> </w:t>
      </w:r>
      <w:r w:rsidRPr="00857833">
        <w:rPr>
          <w:sz w:val="28"/>
          <w:szCs w:val="28"/>
          <w:lang w:val="it-IT"/>
        </w:rPr>
        <w:t>servizio</w:t>
      </w:r>
      <w:r w:rsidRPr="00857833">
        <w:rPr>
          <w:spacing w:val="-11"/>
          <w:sz w:val="28"/>
          <w:szCs w:val="28"/>
          <w:lang w:val="it-IT"/>
        </w:rPr>
        <w:t xml:space="preserve"> </w:t>
      </w:r>
      <w:r w:rsidRPr="00857833">
        <w:rPr>
          <w:sz w:val="28"/>
          <w:szCs w:val="28"/>
          <w:lang w:val="it-IT"/>
        </w:rPr>
        <w:t>sociale;</w:t>
      </w:r>
    </w:p>
    <w:p w:rsidR="00857833" w:rsidRPr="00857833" w:rsidRDefault="00857833" w:rsidP="00EC7663">
      <w:pPr>
        <w:pStyle w:val="Paragrafoelenco"/>
        <w:numPr>
          <w:ilvl w:val="1"/>
          <w:numId w:val="69"/>
        </w:numPr>
        <w:tabs>
          <w:tab w:val="left" w:pos="993"/>
          <w:tab w:val="left" w:pos="1134"/>
        </w:tabs>
        <w:spacing w:before="4"/>
        <w:ind w:left="284" w:right="115" w:hanging="284"/>
        <w:rPr>
          <w:sz w:val="28"/>
          <w:szCs w:val="28"/>
          <w:lang w:val="it-IT"/>
        </w:rPr>
      </w:pPr>
      <w:r w:rsidRPr="00857833">
        <w:rPr>
          <w:sz w:val="28"/>
          <w:szCs w:val="28"/>
          <w:lang w:val="it-IT"/>
        </w:rPr>
        <w:t xml:space="preserve">incapacità totale o parziale di una persona sola o </w:t>
      </w:r>
      <w:r w:rsidRPr="00857833">
        <w:rPr>
          <w:spacing w:val="3"/>
          <w:sz w:val="28"/>
          <w:szCs w:val="28"/>
          <w:lang w:val="it-IT"/>
        </w:rPr>
        <w:t xml:space="preserve">il </w:t>
      </w:r>
      <w:r w:rsidRPr="00857833">
        <w:rPr>
          <w:sz w:val="28"/>
          <w:szCs w:val="28"/>
          <w:lang w:val="it-IT"/>
        </w:rPr>
        <w:t xml:space="preserve">cui nucleo familiare non sia in grado di  </w:t>
      </w:r>
      <w:r w:rsidRPr="00857833">
        <w:rPr>
          <w:spacing w:val="-3"/>
          <w:sz w:val="28"/>
          <w:szCs w:val="28"/>
          <w:lang w:val="it-IT"/>
        </w:rPr>
        <w:t xml:space="preserve">provvedere </w:t>
      </w:r>
      <w:r w:rsidRPr="00857833">
        <w:rPr>
          <w:sz w:val="28"/>
          <w:szCs w:val="28"/>
          <w:lang w:val="it-IT"/>
        </w:rPr>
        <w:t>ai suoi bisogni;</w:t>
      </w:r>
    </w:p>
    <w:p w:rsidR="00857833" w:rsidRPr="00857833" w:rsidRDefault="00857833" w:rsidP="00EC7663">
      <w:pPr>
        <w:pStyle w:val="Paragrafoelenco"/>
        <w:numPr>
          <w:ilvl w:val="1"/>
          <w:numId w:val="69"/>
        </w:numPr>
        <w:tabs>
          <w:tab w:val="left" w:pos="993"/>
        </w:tabs>
        <w:ind w:left="284" w:right="115" w:hanging="284"/>
        <w:rPr>
          <w:sz w:val="28"/>
          <w:szCs w:val="28"/>
          <w:lang w:val="it-IT"/>
        </w:rPr>
      </w:pPr>
      <w:r w:rsidRPr="00857833">
        <w:rPr>
          <w:spacing w:val="-3"/>
          <w:sz w:val="28"/>
          <w:szCs w:val="28"/>
          <w:lang w:val="it-IT"/>
        </w:rPr>
        <w:t xml:space="preserve">esistenza </w:t>
      </w:r>
      <w:r w:rsidRPr="00857833">
        <w:rPr>
          <w:sz w:val="28"/>
          <w:szCs w:val="28"/>
          <w:lang w:val="it-IT"/>
        </w:rPr>
        <w:t>di circostanze a causa delle quali persone o nuclei familiari siano esposti a rischio di</w:t>
      </w:r>
      <w:r w:rsidRPr="00857833">
        <w:rPr>
          <w:spacing w:val="-23"/>
          <w:sz w:val="28"/>
          <w:szCs w:val="28"/>
          <w:lang w:val="it-IT"/>
        </w:rPr>
        <w:t xml:space="preserve"> </w:t>
      </w:r>
      <w:r w:rsidRPr="00857833">
        <w:rPr>
          <w:sz w:val="28"/>
          <w:szCs w:val="28"/>
          <w:lang w:val="it-IT"/>
        </w:rPr>
        <w:t>emarginazione;</w:t>
      </w:r>
    </w:p>
    <w:p w:rsidR="00857833" w:rsidRPr="00857833" w:rsidRDefault="00857833" w:rsidP="00EC7663">
      <w:pPr>
        <w:pStyle w:val="Paragrafoelenco"/>
        <w:numPr>
          <w:ilvl w:val="1"/>
          <w:numId w:val="69"/>
        </w:numPr>
        <w:tabs>
          <w:tab w:val="left" w:pos="993"/>
        </w:tabs>
        <w:ind w:left="284" w:right="115" w:hanging="284"/>
        <w:rPr>
          <w:sz w:val="28"/>
          <w:szCs w:val="28"/>
          <w:lang w:val="it-IT"/>
        </w:rPr>
      </w:pPr>
      <w:r w:rsidRPr="00857833">
        <w:rPr>
          <w:sz w:val="28"/>
          <w:szCs w:val="28"/>
          <w:lang w:val="it-IT"/>
        </w:rPr>
        <w:t xml:space="preserve">provvedimenti </w:t>
      </w:r>
      <w:r w:rsidRPr="00857833">
        <w:rPr>
          <w:spacing w:val="-3"/>
          <w:sz w:val="28"/>
          <w:szCs w:val="28"/>
          <w:lang w:val="it-IT"/>
        </w:rPr>
        <w:t xml:space="preserve">dell’autorità </w:t>
      </w:r>
      <w:r w:rsidRPr="00857833">
        <w:rPr>
          <w:sz w:val="28"/>
          <w:szCs w:val="28"/>
          <w:lang w:val="it-IT"/>
        </w:rPr>
        <w:t xml:space="preserve">giudiziaria che impongano o rendano necessaria </w:t>
      </w:r>
      <w:r w:rsidRPr="00857833">
        <w:rPr>
          <w:spacing w:val="-4"/>
          <w:sz w:val="28"/>
          <w:szCs w:val="28"/>
          <w:lang w:val="it-IT"/>
        </w:rPr>
        <w:t xml:space="preserve">l’attivazione </w:t>
      </w:r>
      <w:r w:rsidRPr="00857833">
        <w:rPr>
          <w:sz w:val="28"/>
          <w:szCs w:val="28"/>
          <w:lang w:val="it-IT"/>
        </w:rPr>
        <w:t>di interventi, prestazioni o servizi</w:t>
      </w:r>
      <w:r w:rsidRPr="00857833">
        <w:rPr>
          <w:spacing w:val="-25"/>
          <w:sz w:val="28"/>
          <w:szCs w:val="28"/>
          <w:lang w:val="it-IT"/>
        </w:rPr>
        <w:t xml:space="preserve"> </w:t>
      </w:r>
      <w:r w:rsidRPr="00857833">
        <w:rPr>
          <w:sz w:val="28"/>
          <w:szCs w:val="28"/>
          <w:lang w:val="it-IT"/>
        </w:rPr>
        <w:t>sociali.</w:t>
      </w:r>
    </w:p>
    <w:p w:rsidR="00857833" w:rsidRPr="00857833" w:rsidRDefault="00857833" w:rsidP="00515A7D">
      <w:pPr>
        <w:pStyle w:val="Corpotesto"/>
        <w:ind w:left="0" w:right="115"/>
        <w:rPr>
          <w:sz w:val="28"/>
          <w:szCs w:val="28"/>
          <w:lang w:val="it-IT"/>
        </w:rPr>
      </w:pPr>
      <w:r w:rsidRPr="00857833">
        <w:rPr>
          <w:sz w:val="28"/>
          <w:szCs w:val="28"/>
          <w:lang w:val="it-IT"/>
        </w:rPr>
        <w:t>La valutazione dello stato di bisogno deve essere ripetuta prima di ogni prestazione, intervento o generico accesso ai Servizi Sociali, anche se l’utente dovesse aver già beneficiato in passato di stesse prestazioni e/o interventi.</w:t>
      </w:r>
    </w:p>
    <w:p w:rsidR="00857833" w:rsidRPr="00857833" w:rsidRDefault="00857833" w:rsidP="00515A7D">
      <w:pPr>
        <w:pStyle w:val="Corpotesto"/>
        <w:spacing w:before="1"/>
        <w:ind w:left="0" w:right="115"/>
        <w:rPr>
          <w:sz w:val="28"/>
          <w:szCs w:val="28"/>
          <w:lang w:val="it-IT"/>
        </w:rPr>
      </w:pPr>
    </w:p>
    <w:p w:rsidR="00857833" w:rsidRPr="00EC2F58" w:rsidRDefault="00857833" w:rsidP="00515A7D">
      <w:pPr>
        <w:pStyle w:val="Corpotesto"/>
        <w:tabs>
          <w:tab w:val="left" w:pos="8080"/>
        </w:tabs>
        <w:ind w:left="0" w:right="78"/>
        <w:jc w:val="center"/>
        <w:rPr>
          <w:b/>
          <w:sz w:val="28"/>
          <w:szCs w:val="28"/>
          <w:lang w:val="it-IT"/>
        </w:rPr>
      </w:pPr>
      <w:r>
        <w:rPr>
          <w:b/>
          <w:sz w:val="28"/>
          <w:szCs w:val="28"/>
          <w:lang w:val="it-IT"/>
        </w:rPr>
        <w:t>Art. 8</w:t>
      </w:r>
    </w:p>
    <w:p w:rsidR="00857833" w:rsidRPr="00857833" w:rsidRDefault="00857833" w:rsidP="00515A7D">
      <w:pPr>
        <w:pStyle w:val="Titolo1"/>
        <w:spacing w:before="1"/>
        <w:ind w:right="115"/>
        <w:rPr>
          <w:b/>
          <w:lang w:val="it-IT"/>
        </w:rPr>
      </w:pPr>
      <w:r>
        <w:rPr>
          <w:b/>
          <w:lang w:val="it-IT"/>
        </w:rPr>
        <w:t>(M</w:t>
      </w:r>
      <w:r w:rsidRPr="00857833">
        <w:rPr>
          <w:b/>
          <w:lang w:val="it-IT"/>
        </w:rPr>
        <w:t>oda</w:t>
      </w:r>
      <w:r>
        <w:rPr>
          <w:b/>
          <w:lang w:val="it-IT"/>
        </w:rPr>
        <w:t xml:space="preserve">lità di accesso agli interventi, </w:t>
      </w:r>
      <w:r w:rsidRPr="00857833">
        <w:rPr>
          <w:b/>
          <w:lang w:val="it-IT"/>
        </w:rPr>
        <w:t>alle prestazioni e ai servizi sociali</w:t>
      </w:r>
      <w:r>
        <w:rPr>
          <w:b/>
          <w:lang w:val="it-IT"/>
        </w:rPr>
        <w:t>)</w:t>
      </w:r>
    </w:p>
    <w:p w:rsidR="00857833" w:rsidRPr="00857833" w:rsidRDefault="00D21A92" w:rsidP="00515A7D">
      <w:pPr>
        <w:pStyle w:val="Corpotesto"/>
        <w:ind w:left="0" w:right="113"/>
        <w:rPr>
          <w:sz w:val="28"/>
          <w:szCs w:val="28"/>
          <w:lang w:val="it-IT"/>
        </w:rPr>
      </w:pPr>
      <w:r>
        <w:rPr>
          <w:noProof/>
          <w:sz w:val="28"/>
          <w:szCs w:val="28"/>
          <w:lang w:val="it-IT" w:eastAsia="it-IT"/>
        </w:rPr>
        <mc:AlternateContent>
          <mc:Choice Requires="wps">
            <w:drawing>
              <wp:anchor distT="0" distB="0" distL="114300" distR="114300" simplePos="0" relativeHeight="251670016" behindDoc="1" locked="0" layoutInCell="1" allowOverlap="1">
                <wp:simplePos x="0" y="0"/>
                <wp:positionH relativeFrom="page">
                  <wp:posOffset>19836765</wp:posOffset>
                </wp:positionH>
                <wp:positionV relativeFrom="paragraph">
                  <wp:posOffset>7458075</wp:posOffset>
                </wp:positionV>
                <wp:extent cx="6288405" cy="524510"/>
                <wp:effectExtent l="0" t="0" r="1905" b="2540"/>
                <wp:wrapNone/>
                <wp:docPr id="20"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6288405" cy="524510"/>
                        </a:xfrm>
                        <a:custGeom>
                          <a:avLst/>
                          <a:gdLst>
                            <a:gd name="T0" fmla="+- 0 11060 1157"/>
                            <a:gd name="T1" fmla="*/ T0 w 9903"/>
                            <a:gd name="T2" fmla="+- 0 435 435"/>
                            <a:gd name="T3" fmla="*/ 435 h 826"/>
                            <a:gd name="T4" fmla="+- 0 1157 1157"/>
                            <a:gd name="T5" fmla="*/ T4 w 9903"/>
                            <a:gd name="T6" fmla="+- 0 435 435"/>
                            <a:gd name="T7" fmla="*/ 435 h 826"/>
                            <a:gd name="T8" fmla="+- 0 1157 1157"/>
                            <a:gd name="T9" fmla="*/ T8 w 9903"/>
                            <a:gd name="T10" fmla="+- 0 699 435"/>
                            <a:gd name="T11" fmla="*/ 699 h 826"/>
                            <a:gd name="T12" fmla="+- 0 1157 1157"/>
                            <a:gd name="T13" fmla="*/ T12 w 9903"/>
                            <a:gd name="T14" fmla="+- 0 727 435"/>
                            <a:gd name="T15" fmla="*/ 727 h 826"/>
                            <a:gd name="T16" fmla="+- 0 1157 1157"/>
                            <a:gd name="T17" fmla="*/ T16 w 9903"/>
                            <a:gd name="T18" fmla="+- 0 968 435"/>
                            <a:gd name="T19" fmla="*/ 968 h 826"/>
                            <a:gd name="T20" fmla="+- 0 1157 1157"/>
                            <a:gd name="T21" fmla="*/ T20 w 9903"/>
                            <a:gd name="T22" fmla="+- 0 992 435"/>
                            <a:gd name="T23" fmla="*/ 992 h 826"/>
                            <a:gd name="T24" fmla="+- 0 1157 1157"/>
                            <a:gd name="T25" fmla="*/ T24 w 9903"/>
                            <a:gd name="T26" fmla="+- 0 1261 435"/>
                            <a:gd name="T27" fmla="*/ 1261 h 826"/>
                            <a:gd name="T28" fmla="+- 0 7911 1157"/>
                            <a:gd name="T29" fmla="*/ T28 w 9903"/>
                            <a:gd name="T30" fmla="+- 0 1261 435"/>
                            <a:gd name="T31" fmla="*/ 1261 h 826"/>
                            <a:gd name="T32" fmla="+- 0 7911 1157"/>
                            <a:gd name="T33" fmla="*/ T32 w 9903"/>
                            <a:gd name="T34" fmla="+- 0 992 435"/>
                            <a:gd name="T35" fmla="*/ 992 h 826"/>
                            <a:gd name="T36" fmla="+- 0 11060 1157"/>
                            <a:gd name="T37" fmla="*/ T36 w 9903"/>
                            <a:gd name="T38" fmla="+- 0 992 435"/>
                            <a:gd name="T39" fmla="*/ 992 h 826"/>
                            <a:gd name="T40" fmla="+- 0 11060 1157"/>
                            <a:gd name="T41" fmla="*/ T40 w 9903"/>
                            <a:gd name="T42" fmla="+- 0 727 435"/>
                            <a:gd name="T43" fmla="*/ 727 h 826"/>
                            <a:gd name="T44" fmla="+- 0 11060 1157"/>
                            <a:gd name="T45" fmla="*/ T44 w 9903"/>
                            <a:gd name="T46" fmla="+- 0 699 435"/>
                            <a:gd name="T47" fmla="*/ 699 h 826"/>
                            <a:gd name="T48" fmla="+- 0 11060 1157"/>
                            <a:gd name="T49" fmla="*/ T48 w 9903"/>
                            <a:gd name="T50" fmla="+- 0 435 435"/>
                            <a:gd name="T51" fmla="*/ 435 h 8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903" h="826">
                              <a:moveTo>
                                <a:pt x="9903" y="0"/>
                              </a:moveTo>
                              <a:lnTo>
                                <a:pt x="0" y="0"/>
                              </a:lnTo>
                              <a:lnTo>
                                <a:pt x="0" y="264"/>
                              </a:lnTo>
                              <a:lnTo>
                                <a:pt x="0" y="292"/>
                              </a:lnTo>
                              <a:lnTo>
                                <a:pt x="0" y="533"/>
                              </a:lnTo>
                              <a:lnTo>
                                <a:pt x="0" y="557"/>
                              </a:lnTo>
                              <a:lnTo>
                                <a:pt x="0" y="826"/>
                              </a:lnTo>
                              <a:lnTo>
                                <a:pt x="6754" y="826"/>
                              </a:lnTo>
                              <a:lnTo>
                                <a:pt x="6754" y="557"/>
                              </a:lnTo>
                              <a:lnTo>
                                <a:pt x="9903" y="557"/>
                              </a:lnTo>
                              <a:lnTo>
                                <a:pt x="9903" y="292"/>
                              </a:lnTo>
                              <a:lnTo>
                                <a:pt x="9903" y="264"/>
                              </a:lnTo>
                              <a:lnTo>
                                <a:pt x="9903"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63EF7F8" id="Freeform 32" o:spid="_x0000_s1026" style="position:absolute;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057.1pt,587.25pt,1561.95pt,587.25pt,1561.95pt,600.45pt,1561.95pt,601.85pt,1561.95pt,613.9pt,1561.95pt,615.1pt,1561.95pt,628.55pt,1899.65pt,628.55pt,1899.65pt,615.1pt,2057.1pt,615.1pt,2057.1pt,601.85pt,2057.1pt,600.45pt,2057.1pt,587.25pt" coordsize="9903,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" stroked="f">
                <v:path arrowok="t" o:connecttype="custom" o:connectlocs="6288405,276225;0,276225;0,443865;0,461645;0,614680;0,629920;0,800735;4288790,800735;4288790,629920;6288405,629920;6288405,461645;6288405,443865;6288405,276225" o:connectangles="0,0,0,0,0,0,0,0,0,0,0,0,0"/>
                <o:lock v:ext="edit" verticies="t"/>
                <w10:wrap anchorx="page"/>
              </v:polyline>
            </w:pict>
          </mc:Fallback>
        </mc:AlternateContent>
      </w:r>
      <w:r w:rsidR="00857833" w:rsidRPr="00857833">
        <w:rPr>
          <w:sz w:val="28"/>
          <w:szCs w:val="28"/>
          <w:lang w:val="it-IT"/>
        </w:rPr>
        <w:t>Salvo nei casi in cui sussistano i presupposti di legge perché si proceda d'ufficio, l’accesso agli interventi, alle prestazioni e ai servizi sociali avviene con la presentazione al Protocollo Generale dell'istanza di accesso, di norma sulla base di schemi prestampati di domanda, inoltrata all’Ufficio competente dall’interessato, da un suo delegato ovvero dal rappresentante legale.</w:t>
      </w:r>
    </w:p>
    <w:p w:rsidR="00857833" w:rsidRPr="00857833" w:rsidRDefault="00D21A92" w:rsidP="00515A7D">
      <w:pPr>
        <w:pStyle w:val="Corpotesto"/>
        <w:ind w:left="0" w:right="113"/>
        <w:rPr>
          <w:sz w:val="28"/>
          <w:szCs w:val="28"/>
          <w:lang w:val="it-IT"/>
        </w:rPr>
      </w:pPr>
      <w:r>
        <w:rPr>
          <w:noProof/>
          <w:sz w:val="28"/>
          <w:szCs w:val="28"/>
          <w:lang w:val="it-IT" w:eastAsia="it-IT"/>
        </w:rPr>
        <mc:AlternateContent>
          <mc:Choice Requires="wps">
            <w:drawing>
              <wp:anchor distT="0" distB="0" distL="114300" distR="114300" simplePos="0" relativeHeight="251671040" behindDoc="1" locked="0" layoutInCell="1" allowOverlap="1">
                <wp:simplePos x="0" y="0"/>
                <wp:positionH relativeFrom="page">
                  <wp:posOffset>728345</wp:posOffset>
                </wp:positionH>
                <wp:positionV relativeFrom="paragraph">
                  <wp:posOffset>252095</wp:posOffset>
                </wp:positionV>
                <wp:extent cx="2926080" cy="186055"/>
                <wp:effectExtent l="4445" t="4445" r="3175" b="0"/>
                <wp:wrapNone/>
                <wp:docPr id="19"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6080" cy="186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82B637" id="Rectangle 33" o:spid="_x0000_s1026" style="position:absolute;margin-left:57.35pt;margin-top:19.85pt;width:230.4pt;height:14.65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" stroked="f">
                <w10:wrap anchorx="page"/>
              </v:rect>
            </w:pict>
          </mc:Fallback>
        </mc:AlternateContent>
      </w:r>
      <w:r w:rsidR="00857833" w:rsidRPr="00857833">
        <w:rPr>
          <w:sz w:val="28"/>
          <w:szCs w:val="28"/>
          <w:lang w:val="it-IT"/>
        </w:rPr>
        <w:t>Nell’istanza</w:t>
      </w:r>
      <w:r w:rsidR="00857833" w:rsidRPr="00857833">
        <w:rPr>
          <w:spacing w:val="-10"/>
          <w:sz w:val="28"/>
          <w:szCs w:val="28"/>
          <w:lang w:val="it-IT"/>
        </w:rPr>
        <w:t xml:space="preserve"> </w:t>
      </w:r>
      <w:r w:rsidR="00857833" w:rsidRPr="00857833">
        <w:rPr>
          <w:sz w:val="28"/>
          <w:szCs w:val="28"/>
          <w:lang w:val="it-IT"/>
        </w:rPr>
        <w:t>sono</w:t>
      </w:r>
      <w:r w:rsidR="00857833" w:rsidRPr="00857833">
        <w:rPr>
          <w:spacing w:val="-7"/>
          <w:sz w:val="28"/>
          <w:szCs w:val="28"/>
          <w:lang w:val="it-IT"/>
        </w:rPr>
        <w:t xml:space="preserve"> </w:t>
      </w:r>
      <w:r w:rsidR="00857833" w:rsidRPr="00857833">
        <w:rPr>
          <w:sz w:val="28"/>
          <w:szCs w:val="28"/>
          <w:lang w:val="it-IT"/>
        </w:rPr>
        <w:t>raccolte</w:t>
      </w:r>
      <w:r w:rsidR="00857833" w:rsidRPr="00857833">
        <w:rPr>
          <w:spacing w:val="-5"/>
          <w:sz w:val="28"/>
          <w:szCs w:val="28"/>
          <w:lang w:val="it-IT"/>
        </w:rPr>
        <w:t xml:space="preserve"> </w:t>
      </w:r>
      <w:r w:rsidR="00857833" w:rsidRPr="00857833">
        <w:rPr>
          <w:sz w:val="28"/>
          <w:szCs w:val="28"/>
          <w:lang w:val="it-IT"/>
        </w:rPr>
        <w:t>le</w:t>
      </w:r>
      <w:r w:rsidR="00857833" w:rsidRPr="00857833">
        <w:rPr>
          <w:spacing w:val="-9"/>
          <w:sz w:val="28"/>
          <w:szCs w:val="28"/>
          <w:lang w:val="it-IT"/>
        </w:rPr>
        <w:t xml:space="preserve"> </w:t>
      </w:r>
      <w:r w:rsidR="00857833" w:rsidRPr="00857833">
        <w:rPr>
          <w:sz w:val="28"/>
          <w:szCs w:val="28"/>
          <w:lang w:val="it-IT"/>
        </w:rPr>
        <w:t>informazioni</w:t>
      </w:r>
      <w:r w:rsidR="00857833" w:rsidRPr="00857833">
        <w:rPr>
          <w:spacing w:val="-11"/>
          <w:sz w:val="28"/>
          <w:szCs w:val="28"/>
          <w:lang w:val="it-IT"/>
        </w:rPr>
        <w:t xml:space="preserve"> </w:t>
      </w:r>
      <w:r w:rsidR="00857833" w:rsidRPr="00857833">
        <w:rPr>
          <w:sz w:val="28"/>
          <w:szCs w:val="28"/>
          <w:lang w:val="it-IT"/>
        </w:rPr>
        <w:t>di</w:t>
      </w:r>
      <w:r w:rsidR="00857833" w:rsidRPr="00857833">
        <w:rPr>
          <w:spacing w:val="-7"/>
          <w:sz w:val="28"/>
          <w:szCs w:val="28"/>
          <w:lang w:val="it-IT"/>
        </w:rPr>
        <w:t xml:space="preserve"> </w:t>
      </w:r>
      <w:r w:rsidR="00857833" w:rsidRPr="00857833">
        <w:rPr>
          <w:sz w:val="28"/>
          <w:szCs w:val="28"/>
          <w:lang w:val="it-IT"/>
        </w:rPr>
        <w:t>ordine</w:t>
      </w:r>
      <w:r w:rsidR="00857833" w:rsidRPr="00857833">
        <w:rPr>
          <w:spacing w:val="-5"/>
          <w:sz w:val="28"/>
          <w:szCs w:val="28"/>
          <w:lang w:val="it-IT"/>
        </w:rPr>
        <w:t xml:space="preserve"> </w:t>
      </w:r>
      <w:r w:rsidR="00857833" w:rsidRPr="00857833">
        <w:rPr>
          <w:sz w:val="28"/>
          <w:szCs w:val="28"/>
          <w:lang w:val="it-IT"/>
        </w:rPr>
        <w:t>anagrafico</w:t>
      </w:r>
      <w:r w:rsidR="00857833" w:rsidRPr="00857833">
        <w:rPr>
          <w:spacing w:val="-11"/>
          <w:sz w:val="28"/>
          <w:szCs w:val="28"/>
          <w:lang w:val="it-IT"/>
        </w:rPr>
        <w:t xml:space="preserve"> </w:t>
      </w:r>
      <w:r w:rsidR="00857833" w:rsidRPr="00857833">
        <w:rPr>
          <w:sz w:val="28"/>
          <w:szCs w:val="28"/>
          <w:lang w:val="it-IT"/>
        </w:rPr>
        <w:t>e</w:t>
      </w:r>
      <w:r w:rsidR="00857833" w:rsidRPr="00857833">
        <w:rPr>
          <w:spacing w:val="-9"/>
          <w:sz w:val="28"/>
          <w:szCs w:val="28"/>
          <w:lang w:val="it-IT"/>
        </w:rPr>
        <w:t xml:space="preserve"> </w:t>
      </w:r>
      <w:r w:rsidR="00857833" w:rsidRPr="00857833">
        <w:rPr>
          <w:sz w:val="28"/>
          <w:szCs w:val="28"/>
          <w:lang w:val="it-IT"/>
        </w:rPr>
        <w:t>tutte</w:t>
      </w:r>
      <w:r w:rsidR="00857833" w:rsidRPr="00857833">
        <w:rPr>
          <w:spacing w:val="-9"/>
          <w:sz w:val="28"/>
          <w:szCs w:val="28"/>
          <w:lang w:val="it-IT"/>
        </w:rPr>
        <w:t xml:space="preserve"> </w:t>
      </w:r>
      <w:r w:rsidR="00857833" w:rsidRPr="00857833">
        <w:rPr>
          <w:sz w:val="28"/>
          <w:szCs w:val="28"/>
          <w:lang w:val="it-IT"/>
        </w:rPr>
        <w:t>quelle</w:t>
      </w:r>
      <w:r w:rsidR="00857833" w:rsidRPr="00857833">
        <w:rPr>
          <w:spacing w:val="-5"/>
          <w:sz w:val="28"/>
          <w:szCs w:val="28"/>
          <w:lang w:val="it-IT"/>
        </w:rPr>
        <w:t xml:space="preserve"> </w:t>
      </w:r>
      <w:r w:rsidR="00857833" w:rsidRPr="00857833">
        <w:rPr>
          <w:sz w:val="28"/>
          <w:szCs w:val="28"/>
          <w:lang w:val="it-IT"/>
        </w:rPr>
        <w:t>necessarie</w:t>
      </w:r>
      <w:r w:rsidR="00857833" w:rsidRPr="00857833">
        <w:rPr>
          <w:spacing w:val="-9"/>
          <w:sz w:val="28"/>
          <w:szCs w:val="28"/>
          <w:lang w:val="it-IT"/>
        </w:rPr>
        <w:t xml:space="preserve"> </w:t>
      </w:r>
      <w:r w:rsidR="00857833" w:rsidRPr="00857833">
        <w:rPr>
          <w:sz w:val="28"/>
          <w:szCs w:val="28"/>
          <w:lang w:val="it-IT"/>
        </w:rPr>
        <w:t>per</w:t>
      </w:r>
      <w:r w:rsidR="00857833" w:rsidRPr="00857833">
        <w:rPr>
          <w:spacing w:val="-11"/>
          <w:sz w:val="28"/>
          <w:szCs w:val="28"/>
          <w:lang w:val="it-IT"/>
        </w:rPr>
        <w:t xml:space="preserve"> </w:t>
      </w:r>
      <w:r w:rsidR="00857833" w:rsidRPr="00857833">
        <w:rPr>
          <w:sz w:val="28"/>
          <w:szCs w:val="28"/>
          <w:lang w:val="it-IT"/>
        </w:rPr>
        <w:t xml:space="preserve">l’istruttoria e </w:t>
      </w:r>
      <w:r w:rsidR="00857833" w:rsidRPr="00857833">
        <w:rPr>
          <w:spacing w:val="-3"/>
          <w:sz w:val="28"/>
          <w:szCs w:val="28"/>
          <w:lang w:val="it-IT"/>
        </w:rPr>
        <w:t xml:space="preserve">l’eventuale </w:t>
      </w:r>
      <w:r w:rsidR="00857833" w:rsidRPr="00857833">
        <w:rPr>
          <w:sz w:val="28"/>
          <w:szCs w:val="28"/>
          <w:lang w:val="it-IT"/>
        </w:rPr>
        <w:t>erogazione di servizi e</w:t>
      </w:r>
      <w:r w:rsidR="00857833" w:rsidRPr="00857833">
        <w:rPr>
          <w:spacing w:val="-35"/>
          <w:sz w:val="28"/>
          <w:szCs w:val="28"/>
          <w:lang w:val="it-IT"/>
        </w:rPr>
        <w:t xml:space="preserve"> </w:t>
      </w:r>
      <w:r w:rsidR="00857833" w:rsidRPr="00857833">
        <w:rPr>
          <w:sz w:val="28"/>
          <w:szCs w:val="28"/>
          <w:lang w:val="it-IT"/>
        </w:rPr>
        <w:t>prestazioni.</w:t>
      </w:r>
    </w:p>
    <w:p w:rsidR="00857833" w:rsidRPr="00857833" w:rsidRDefault="00D21A92" w:rsidP="00515A7D">
      <w:pPr>
        <w:pStyle w:val="Corpotesto"/>
        <w:ind w:left="0" w:right="113"/>
        <w:rPr>
          <w:sz w:val="28"/>
          <w:szCs w:val="28"/>
          <w:lang w:val="it-IT"/>
        </w:rPr>
      </w:pPr>
      <w:r>
        <w:rPr>
          <w:noProof/>
          <w:sz w:val="28"/>
          <w:szCs w:val="28"/>
          <w:lang w:val="it-IT" w:eastAsia="it-IT"/>
        </w:rPr>
        <mc:AlternateContent>
          <mc:Choice Requires="wps">
            <w:drawing>
              <wp:anchor distT="0" distB="0" distL="114300" distR="114300" simplePos="0" relativeHeight="251672064" behindDoc="1" locked="0" layoutInCell="1" allowOverlap="1">
                <wp:simplePos x="0" y="0"/>
                <wp:positionH relativeFrom="page">
                  <wp:posOffset>19665315</wp:posOffset>
                </wp:positionH>
                <wp:positionV relativeFrom="paragraph">
                  <wp:posOffset>6806565</wp:posOffset>
                </wp:positionV>
                <wp:extent cx="6306820" cy="692150"/>
                <wp:effectExtent l="0" t="0" r="2540" b="0"/>
                <wp:wrapNone/>
                <wp:docPr id="18"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6306820" cy="692150"/>
                        </a:xfrm>
                        <a:custGeom>
                          <a:avLst/>
                          <a:gdLst>
                            <a:gd name="T0" fmla="+- 0 11079 1147"/>
                            <a:gd name="T1" fmla="*/ T0 w 9932"/>
                            <a:gd name="T2" fmla="+- 0 397 397"/>
                            <a:gd name="T3" fmla="*/ 397 h 1090"/>
                            <a:gd name="T4" fmla="+- 0 1147 1147"/>
                            <a:gd name="T5" fmla="*/ T4 w 9932"/>
                            <a:gd name="T6" fmla="+- 0 397 397"/>
                            <a:gd name="T7" fmla="*/ 397 h 1090"/>
                            <a:gd name="T8" fmla="+- 0 1147 1147"/>
                            <a:gd name="T9" fmla="*/ T8 w 9932"/>
                            <a:gd name="T10" fmla="+- 0 661 397"/>
                            <a:gd name="T11" fmla="*/ 661 h 1090"/>
                            <a:gd name="T12" fmla="+- 0 1147 1147"/>
                            <a:gd name="T13" fmla="*/ T12 w 9932"/>
                            <a:gd name="T14" fmla="+- 0 690 397"/>
                            <a:gd name="T15" fmla="*/ 690 h 1090"/>
                            <a:gd name="T16" fmla="+- 0 1147 1147"/>
                            <a:gd name="T17" fmla="*/ T16 w 9932"/>
                            <a:gd name="T18" fmla="+- 0 1487 397"/>
                            <a:gd name="T19" fmla="*/ 1487 h 1090"/>
                            <a:gd name="T20" fmla="+- 0 1949 1147"/>
                            <a:gd name="T21" fmla="*/ T20 w 9932"/>
                            <a:gd name="T22" fmla="+- 0 1487 397"/>
                            <a:gd name="T23" fmla="*/ 1487 h 1090"/>
                            <a:gd name="T24" fmla="+- 0 1949 1147"/>
                            <a:gd name="T25" fmla="*/ T24 w 9932"/>
                            <a:gd name="T26" fmla="+- 0 1218 397"/>
                            <a:gd name="T27" fmla="*/ 1218 h 1090"/>
                            <a:gd name="T28" fmla="+- 0 11079 1147"/>
                            <a:gd name="T29" fmla="*/ T28 w 9932"/>
                            <a:gd name="T30" fmla="+- 0 1218 397"/>
                            <a:gd name="T31" fmla="*/ 1218 h 1090"/>
                            <a:gd name="T32" fmla="+- 0 11079 1147"/>
                            <a:gd name="T33" fmla="*/ T32 w 9932"/>
                            <a:gd name="T34" fmla="+- 0 954 397"/>
                            <a:gd name="T35" fmla="*/ 954 h 1090"/>
                            <a:gd name="T36" fmla="+- 0 11079 1147"/>
                            <a:gd name="T37" fmla="*/ T36 w 9932"/>
                            <a:gd name="T38" fmla="+- 0 925 397"/>
                            <a:gd name="T39" fmla="*/ 925 h 1090"/>
                            <a:gd name="T40" fmla="+- 0 11079 1147"/>
                            <a:gd name="T41" fmla="*/ T40 w 9932"/>
                            <a:gd name="T42" fmla="+- 0 690 397"/>
                            <a:gd name="T43" fmla="*/ 690 h 1090"/>
                            <a:gd name="T44" fmla="+- 0 11079 1147"/>
                            <a:gd name="T45" fmla="*/ T44 w 9932"/>
                            <a:gd name="T46" fmla="+- 0 661 397"/>
                            <a:gd name="T47" fmla="*/ 661 h 1090"/>
                            <a:gd name="T48" fmla="+- 0 11079 1147"/>
                            <a:gd name="T49" fmla="*/ T48 w 9932"/>
                            <a:gd name="T50" fmla="+- 0 397 397"/>
                            <a:gd name="T51" fmla="*/ 397 h 10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932" h="1090">
                              <a:moveTo>
                                <a:pt x="9932" y="0"/>
                              </a:moveTo>
                              <a:lnTo>
                                <a:pt x="0" y="0"/>
                              </a:lnTo>
                              <a:lnTo>
                                <a:pt x="0" y="264"/>
                              </a:lnTo>
                              <a:lnTo>
                                <a:pt x="0" y="293"/>
                              </a:lnTo>
                              <a:lnTo>
                                <a:pt x="0" y="1090"/>
                              </a:lnTo>
                              <a:lnTo>
                                <a:pt x="802" y="1090"/>
                              </a:lnTo>
                              <a:lnTo>
                                <a:pt x="802" y="821"/>
                              </a:lnTo>
                              <a:lnTo>
                                <a:pt x="9932" y="821"/>
                              </a:lnTo>
                              <a:lnTo>
                                <a:pt x="9932" y="557"/>
                              </a:lnTo>
                              <a:lnTo>
                                <a:pt x="9932" y="528"/>
                              </a:lnTo>
                              <a:lnTo>
                                <a:pt x="9932" y="293"/>
                              </a:lnTo>
                              <a:lnTo>
                                <a:pt x="9932" y="264"/>
                              </a:lnTo>
                              <a:lnTo>
                                <a:pt x="993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3F50B0A" id="Freeform 34" o:spid="_x0000_s1026" style="position:absolute;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045.05pt,535.95pt,1548.45pt,535.95pt,1548.45pt,549.15pt,1548.45pt,550.6pt,1548.45pt,590.45pt,1588.55pt,590.45pt,1588.55pt,577pt,2045.05pt,577pt,2045.05pt,563.8pt,2045.05pt,562.35pt,2045.05pt,550.6pt,2045.05pt,549.15pt,2045.05pt,535.95pt" coordsize="9932,1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" stroked="f">
                <v:path arrowok="t" o:connecttype="custom" o:connectlocs="6306820,252095;0,252095;0,419735;0,438150;0,944245;509270,944245;509270,773430;6306820,773430;6306820,605790;6306820,587375;6306820,438150;6306820,419735;6306820,252095" o:connectangles="0,0,0,0,0,0,0,0,0,0,0,0,0"/>
                <o:lock v:ext="edit" verticies="t"/>
                <w10:wrap anchorx="page"/>
              </v:polyline>
            </w:pict>
          </mc:Fallback>
        </mc:AlternateContent>
      </w:r>
      <w:r w:rsidR="00857833" w:rsidRPr="00857833">
        <w:rPr>
          <w:sz w:val="28"/>
          <w:szCs w:val="28"/>
          <w:lang w:val="it-IT"/>
        </w:rPr>
        <w:t>L’Ufficio competente ha facoltà di richiedere ogni documento ritenuto utile all’istruzione e gestione del procedimento, nei limiti di quanto stabilito dalla L. 241/1990 e ss.mm.ii e dal D.P.R. n. 445/2000 in materia di autocertificazioni e dichiarazioni sostitutive nonché nel rispetto di quanto disposto dall’articolo 15 della L</w:t>
      </w:r>
      <w:r w:rsidR="004708ED">
        <w:rPr>
          <w:sz w:val="28"/>
          <w:szCs w:val="28"/>
          <w:lang w:val="it-IT"/>
        </w:rPr>
        <w:t>egge 12 novembre 2011 n. 183 (“D</w:t>
      </w:r>
      <w:r w:rsidR="00857833" w:rsidRPr="00857833">
        <w:rPr>
          <w:sz w:val="28"/>
          <w:szCs w:val="28"/>
          <w:lang w:val="it-IT"/>
        </w:rPr>
        <w:t>ecertificazione” nei rapporti fra PP.AA. e privati).</w:t>
      </w:r>
    </w:p>
    <w:p w:rsidR="004708ED" w:rsidRDefault="00857833" w:rsidP="00515A7D">
      <w:pPr>
        <w:pStyle w:val="Corpotesto"/>
        <w:ind w:left="0" w:right="113"/>
        <w:rPr>
          <w:spacing w:val="21"/>
          <w:sz w:val="28"/>
          <w:szCs w:val="28"/>
          <w:lang w:val="it-IT"/>
        </w:rPr>
      </w:pPr>
      <w:r w:rsidRPr="00857833">
        <w:rPr>
          <w:sz w:val="28"/>
          <w:szCs w:val="28"/>
          <w:lang w:val="it-IT"/>
        </w:rPr>
        <w:t xml:space="preserve">Per agevolare l'accesso ai servizi sociali è istituito il Segretariato Sociale che </w:t>
      </w:r>
      <w:r w:rsidRPr="00857833">
        <w:rPr>
          <w:spacing w:val="-2"/>
          <w:sz w:val="28"/>
          <w:szCs w:val="28"/>
          <w:lang w:val="it-IT"/>
        </w:rPr>
        <w:t xml:space="preserve">valuta </w:t>
      </w:r>
      <w:r w:rsidRPr="00857833">
        <w:rPr>
          <w:sz w:val="28"/>
          <w:szCs w:val="28"/>
          <w:lang w:val="it-IT"/>
        </w:rPr>
        <w:t>professionalmente la riconducibilità del bisogno espresso dall’utente agli interventi che il Comune promuove o assicura. Il</w:t>
      </w:r>
      <w:r w:rsidRPr="00857833">
        <w:rPr>
          <w:spacing w:val="-9"/>
          <w:sz w:val="28"/>
          <w:szCs w:val="28"/>
          <w:lang w:val="it-IT"/>
        </w:rPr>
        <w:t xml:space="preserve"> </w:t>
      </w:r>
      <w:r w:rsidRPr="00857833">
        <w:rPr>
          <w:sz w:val="28"/>
          <w:szCs w:val="28"/>
          <w:lang w:val="it-IT"/>
        </w:rPr>
        <w:t>Segretariato</w:t>
      </w:r>
      <w:r w:rsidRPr="00857833">
        <w:rPr>
          <w:spacing w:val="-9"/>
          <w:sz w:val="28"/>
          <w:szCs w:val="28"/>
          <w:lang w:val="it-IT"/>
        </w:rPr>
        <w:t xml:space="preserve"> </w:t>
      </w:r>
      <w:r w:rsidRPr="00857833">
        <w:rPr>
          <w:sz w:val="28"/>
          <w:szCs w:val="28"/>
          <w:lang w:val="it-IT"/>
        </w:rPr>
        <w:t>Sociale,</w:t>
      </w:r>
      <w:r w:rsidRPr="00857833">
        <w:rPr>
          <w:spacing w:val="-9"/>
          <w:sz w:val="28"/>
          <w:szCs w:val="28"/>
          <w:lang w:val="it-IT"/>
        </w:rPr>
        <w:t xml:space="preserve"> </w:t>
      </w:r>
      <w:r w:rsidRPr="00857833">
        <w:rPr>
          <w:sz w:val="28"/>
          <w:szCs w:val="28"/>
          <w:lang w:val="it-IT"/>
        </w:rPr>
        <w:t>definito</w:t>
      </w:r>
      <w:r w:rsidRPr="00857833">
        <w:rPr>
          <w:spacing w:val="-5"/>
          <w:sz w:val="28"/>
          <w:szCs w:val="28"/>
          <w:lang w:val="it-IT"/>
        </w:rPr>
        <w:t xml:space="preserve"> </w:t>
      </w:r>
      <w:r w:rsidRPr="00857833">
        <w:rPr>
          <w:sz w:val="28"/>
          <w:szCs w:val="28"/>
          <w:lang w:val="it-IT"/>
        </w:rPr>
        <w:t>con</w:t>
      </w:r>
      <w:r w:rsidRPr="00857833">
        <w:rPr>
          <w:spacing w:val="-8"/>
          <w:sz w:val="28"/>
          <w:szCs w:val="28"/>
          <w:lang w:val="it-IT"/>
        </w:rPr>
        <w:t xml:space="preserve"> </w:t>
      </w:r>
      <w:r w:rsidRPr="00857833">
        <w:rPr>
          <w:sz w:val="28"/>
          <w:szCs w:val="28"/>
          <w:lang w:val="it-IT"/>
        </w:rPr>
        <w:t>atto</w:t>
      </w:r>
      <w:r w:rsidRPr="00857833">
        <w:rPr>
          <w:spacing w:val="-9"/>
          <w:sz w:val="28"/>
          <w:szCs w:val="28"/>
          <w:lang w:val="it-IT"/>
        </w:rPr>
        <w:t xml:space="preserve"> </w:t>
      </w:r>
      <w:r w:rsidRPr="00857833">
        <w:rPr>
          <w:sz w:val="28"/>
          <w:szCs w:val="28"/>
          <w:lang w:val="it-IT"/>
        </w:rPr>
        <w:t>organizzativo</w:t>
      </w:r>
      <w:r w:rsidRPr="00857833">
        <w:rPr>
          <w:spacing w:val="-9"/>
          <w:sz w:val="28"/>
          <w:szCs w:val="28"/>
          <w:lang w:val="it-IT"/>
        </w:rPr>
        <w:t xml:space="preserve"> </w:t>
      </w:r>
      <w:r w:rsidRPr="00857833">
        <w:rPr>
          <w:sz w:val="28"/>
          <w:szCs w:val="28"/>
          <w:lang w:val="it-IT"/>
        </w:rPr>
        <w:t>dirigenziale, è</w:t>
      </w:r>
      <w:r w:rsidRPr="00857833">
        <w:rPr>
          <w:spacing w:val="-3"/>
          <w:sz w:val="28"/>
          <w:szCs w:val="28"/>
          <w:lang w:val="it-IT"/>
        </w:rPr>
        <w:t xml:space="preserve"> </w:t>
      </w:r>
      <w:r w:rsidRPr="00857833">
        <w:rPr>
          <w:sz w:val="28"/>
          <w:szCs w:val="28"/>
          <w:lang w:val="it-IT"/>
        </w:rPr>
        <w:t>costituito</w:t>
      </w:r>
      <w:r w:rsidRPr="00857833">
        <w:rPr>
          <w:spacing w:val="-9"/>
          <w:sz w:val="28"/>
          <w:szCs w:val="28"/>
          <w:lang w:val="it-IT"/>
        </w:rPr>
        <w:t xml:space="preserve"> </w:t>
      </w:r>
      <w:r w:rsidRPr="00857833">
        <w:rPr>
          <w:sz w:val="28"/>
          <w:szCs w:val="28"/>
          <w:lang w:val="it-IT"/>
        </w:rPr>
        <w:t>dalle</w:t>
      </w:r>
      <w:r w:rsidRPr="00857833">
        <w:rPr>
          <w:spacing w:val="-7"/>
          <w:sz w:val="28"/>
          <w:szCs w:val="28"/>
          <w:lang w:val="it-IT"/>
        </w:rPr>
        <w:t xml:space="preserve"> </w:t>
      </w:r>
      <w:r w:rsidRPr="00857833">
        <w:rPr>
          <w:sz w:val="28"/>
          <w:szCs w:val="28"/>
          <w:lang w:val="it-IT"/>
        </w:rPr>
        <w:t>Assistenti</w:t>
      </w:r>
      <w:r w:rsidRPr="00857833">
        <w:rPr>
          <w:spacing w:val="-9"/>
          <w:sz w:val="28"/>
          <w:szCs w:val="28"/>
          <w:lang w:val="it-IT"/>
        </w:rPr>
        <w:t xml:space="preserve"> </w:t>
      </w:r>
      <w:r w:rsidRPr="00857833">
        <w:rPr>
          <w:sz w:val="28"/>
          <w:szCs w:val="28"/>
          <w:lang w:val="it-IT"/>
        </w:rPr>
        <w:t>Sociali</w:t>
      </w:r>
      <w:r w:rsidRPr="00857833">
        <w:rPr>
          <w:spacing w:val="-5"/>
          <w:sz w:val="28"/>
          <w:szCs w:val="28"/>
          <w:lang w:val="it-IT"/>
        </w:rPr>
        <w:t xml:space="preserve"> </w:t>
      </w:r>
      <w:r w:rsidRPr="00857833">
        <w:rPr>
          <w:sz w:val="28"/>
          <w:szCs w:val="28"/>
          <w:lang w:val="it-IT"/>
        </w:rPr>
        <w:t>in servizio e fornisce una prima informazione e orientamento, indirizza ad altri servizi territorialmente competenti</w:t>
      </w:r>
      <w:r w:rsidRPr="00857833">
        <w:rPr>
          <w:spacing w:val="12"/>
          <w:sz w:val="28"/>
          <w:szCs w:val="28"/>
          <w:lang w:val="it-IT"/>
        </w:rPr>
        <w:t xml:space="preserve"> </w:t>
      </w:r>
      <w:r w:rsidRPr="00857833">
        <w:rPr>
          <w:sz w:val="28"/>
          <w:szCs w:val="28"/>
          <w:lang w:val="it-IT"/>
        </w:rPr>
        <w:t>o</w:t>
      </w:r>
      <w:r w:rsidRPr="00857833">
        <w:rPr>
          <w:spacing w:val="17"/>
          <w:sz w:val="28"/>
          <w:szCs w:val="28"/>
          <w:lang w:val="it-IT"/>
        </w:rPr>
        <w:t xml:space="preserve"> </w:t>
      </w:r>
      <w:r w:rsidRPr="00857833">
        <w:rPr>
          <w:sz w:val="28"/>
          <w:szCs w:val="28"/>
          <w:lang w:val="it-IT"/>
        </w:rPr>
        <w:t>propone</w:t>
      </w:r>
      <w:r w:rsidRPr="00857833">
        <w:rPr>
          <w:spacing w:val="20"/>
          <w:sz w:val="28"/>
          <w:szCs w:val="28"/>
          <w:lang w:val="it-IT"/>
        </w:rPr>
        <w:t xml:space="preserve"> </w:t>
      </w:r>
      <w:r w:rsidRPr="00857833">
        <w:rPr>
          <w:spacing w:val="-3"/>
          <w:sz w:val="28"/>
          <w:szCs w:val="28"/>
          <w:lang w:val="it-IT"/>
        </w:rPr>
        <w:t>l’eventuale</w:t>
      </w:r>
      <w:r w:rsidRPr="00857833">
        <w:rPr>
          <w:spacing w:val="15"/>
          <w:sz w:val="28"/>
          <w:szCs w:val="28"/>
          <w:lang w:val="it-IT"/>
        </w:rPr>
        <w:t xml:space="preserve"> </w:t>
      </w:r>
      <w:r w:rsidRPr="00857833">
        <w:rPr>
          <w:spacing w:val="-3"/>
          <w:sz w:val="28"/>
          <w:szCs w:val="28"/>
          <w:lang w:val="it-IT"/>
        </w:rPr>
        <w:t>presa</w:t>
      </w:r>
      <w:r w:rsidRPr="00857833">
        <w:rPr>
          <w:spacing w:val="19"/>
          <w:sz w:val="28"/>
          <w:szCs w:val="28"/>
          <w:lang w:val="it-IT"/>
        </w:rPr>
        <w:t xml:space="preserve"> </w:t>
      </w:r>
      <w:r w:rsidRPr="00857833">
        <w:rPr>
          <w:sz w:val="28"/>
          <w:szCs w:val="28"/>
          <w:lang w:val="it-IT"/>
        </w:rPr>
        <w:t>in</w:t>
      </w:r>
      <w:r w:rsidRPr="00857833">
        <w:rPr>
          <w:spacing w:val="18"/>
          <w:sz w:val="28"/>
          <w:szCs w:val="28"/>
          <w:lang w:val="it-IT"/>
        </w:rPr>
        <w:t xml:space="preserve"> </w:t>
      </w:r>
      <w:r w:rsidRPr="00857833">
        <w:rPr>
          <w:sz w:val="28"/>
          <w:szCs w:val="28"/>
          <w:lang w:val="it-IT"/>
        </w:rPr>
        <w:t>carico</w:t>
      </w:r>
      <w:r w:rsidRPr="00857833">
        <w:rPr>
          <w:spacing w:val="17"/>
          <w:sz w:val="28"/>
          <w:szCs w:val="28"/>
          <w:lang w:val="it-IT"/>
        </w:rPr>
        <w:t xml:space="preserve"> </w:t>
      </w:r>
      <w:r w:rsidRPr="00857833">
        <w:rPr>
          <w:sz w:val="28"/>
          <w:szCs w:val="28"/>
          <w:lang w:val="it-IT"/>
        </w:rPr>
        <w:t>da</w:t>
      </w:r>
      <w:r w:rsidRPr="00857833">
        <w:rPr>
          <w:spacing w:val="15"/>
          <w:sz w:val="28"/>
          <w:szCs w:val="28"/>
          <w:lang w:val="it-IT"/>
        </w:rPr>
        <w:t xml:space="preserve"> </w:t>
      </w:r>
      <w:r w:rsidRPr="00857833">
        <w:rPr>
          <w:sz w:val="28"/>
          <w:szCs w:val="28"/>
          <w:lang w:val="it-IT"/>
        </w:rPr>
        <w:t>parte</w:t>
      </w:r>
      <w:r w:rsidRPr="00857833">
        <w:rPr>
          <w:spacing w:val="20"/>
          <w:sz w:val="28"/>
          <w:szCs w:val="28"/>
          <w:lang w:val="it-IT"/>
        </w:rPr>
        <w:t xml:space="preserve"> </w:t>
      </w:r>
      <w:r w:rsidRPr="00857833">
        <w:rPr>
          <w:sz w:val="28"/>
          <w:szCs w:val="28"/>
          <w:lang w:val="it-IT"/>
        </w:rPr>
        <w:t>del</w:t>
      </w:r>
      <w:r w:rsidRPr="00857833">
        <w:rPr>
          <w:spacing w:val="17"/>
          <w:sz w:val="28"/>
          <w:szCs w:val="28"/>
          <w:lang w:val="it-IT"/>
        </w:rPr>
        <w:t xml:space="preserve"> </w:t>
      </w:r>
      <w:r w:rsidRPr="00857833">
        <w:rPr>
          <w:sz w:val="28"/>
          <w:szCs w:val="28"/>
          <w:lang w:val="it-IT"/>
        </w:rPr>
        <w:t>Servizio</w:t>
      </w:r>
      <w:r w:rsidRPr="00857833">
        <w:rPr>
          <w:spacing w:val="17"/>
          <w:sz w:val="28"/>
          <w:szCs w:val="28"/>
          <w:lang w:val="it-IT"/>
        </w:rPr>
        <w:t xml:space="preserve"> </w:t>
      </w:r>
      <w:r w:rsidRPr="00857833">
        <w:rPr>
          <w:sz w:val="28"/>
          <w:szCs w:val="28"/>
          <w:lang w:val="it-IT"/>
        </w:rPr>
        <w:t>Sociale</w:t>
      </w:r>
      <w:r w:rsidRPr="00857833">
        <w:rPr>
          <w:spacing w:val="20"/>
          <w:sz w:val="28"/>
          <w:szCs w:val="28"/>
          <w:lang w:val="it-IT"/>
        </w:rPr>
        <w:t xml:space="preserve"> </w:t>
      </w:r>
      <w:r w:rsidRPr="00857833">
        <w:rPr>
          <w:sz w:val="28"/>
          <w:szCs w:val="28"/>
          <w:lang w:val="it-IT"/>
        </w:rPr>
        <w:t>Comunale.</w:t>
      </w:r>
      <w:r w:rsidRPr="00857833">
        <w:rPr>
          <w:spacing w:val="21"/>
          <w:sz w:val="28"/>
          <w:szCs w:val="28"/>
          <w:lang w:val="it-IT"/>
        </w:rPr>
        <w:t xml:space="preserve"> </w:t>
      </w:r>
    </w:p>
    <w:p w:rsidR="00857833" w:rsidRPr="00857833" w:rsidRDefault="00857833" w:rsidP="00283A69">
      <w:pPr>
        <w:pStyle w:val="Corpotesto"/>
        <w:ind w:left="0" w:right="113"/>
        <w:rPr>
          <w:sz w:val="28"/>
          <w:szCs w:val="28"/>
          <w:lang w:val="it-IT"/>
        </w:rPr>
      </w:pPr>
      <w:r w:rsidRPr="00857833">
        <w:rPr>
          <w:sz w:val="28"/>
          <w:szCs w:val="28"/>
          <w:lang w:val="it-IT"/>
        </w:rPr>
        <w:lastRenderedPageBreak/>
        <w:t>In</w:t>
      </w:r>
      <w:r w:rsidRPr="00857833">
        <w:rPr>
          <w:spacing w:val="13"/>
          <w:sz w:val="28"/>
          <w:szCs w:val="28"/>
          <w:lang w:val="it-IT"/>
        </w:rPr>
        <w:t xml:space="preserve"> </w:t>
      </w:r>
      <w:r w:rsidRPr="00857833">
        <w:rPr>
          <w:sz w:val="28"/>
          <w:szCs w:val="28"/>
          <w:lang w:val="it-IT"/>
        </w:rPr>
        <w:t>caso</w:t>
      </w:r>
      <w:r w:rsidRPr="00857833">
        <w:rPr>
          <w:spacing w:val="17"/>
          <w:sz w:val="28"/>
          <w:szCs w:val="28"/>
          <w:lang w:val="it-IT"/>
        </w:rPr>
        <w:t xml:space="preserve"> </w:t>
      </w:r>
      <w:r w:rsidRPr="00857833">
        <w:rPr>
          <w:sz w:val="28"/>
          <w:szCs w:val="28"/>
          <w:lang w:val="it-IT"/>
        </w:rPr>
        <w:t>di</w:t>
      </w:r>
      <w:r w:rsidR="00EA30A4">
        <w:rPr>
          <w:sz w:val="28"/>
          <w:szCs w:val="28"/>
          <w:lang w:val="it-IT"/>
        </w:rPr>
        <w:t xml:space="preserve"> </w:t>
      </w:r>
      <w:r w:rsidRPr="00857833">
        <w:rPr>
          <w:sz w:val="28"/>
          <w:szCs w:val="28"/>
          <w:lang w:val="it-IT"/>
        </w:rPr>
        <w:t xml:space="preserve">diniego di presa in carico </w:t>
      </w:r>
      <w:r w:rsidRPr="00857833">
        <w:rPr>
          <w:spacing w:val="3"/>
          <w:sz w:val="28"/>
          <w:szCs w:val="28"/>
          <w:lang w:val="it-IT"/>
        </w:rPr>
        <w:t xml:space="preserve">il </w:t>
      </w:r>
      <w:r w:rsidRPr="00857833">
        <w:rPr>
          <w:sz w:val="28"/>
          <w:szCs w:val="28"/>
          <w:lang w:val="it-IT"/>
        </w:rPr>
        <w:t>Servizio Sociale Comunale deve relazionare la motivazione di tale</w:t>
      </w:r>
      <w:r w:rsidRPr="00857833">
        <w:rPr>
          <w:spacing w:val="-16"/>
          <w:sz w:val="28"/>
          <w:szCs w:val="28"/>
          <w:lang w:val="it-IT"/>
        </w:rPr>
        <w:t xml:space="preserve"> </w:t>
      </w:r>
      <w:r w:rsidRPr="00857833">
        <w:rPr>
          <w:sz w:val="28"/>
          <w:szCs w:val="28"/>
          <w:lang w:val="it-IT"/>
        </w:rPr>
        <w:t>diniego.</w:t>
      </w:r>
    </w:p>
    <w:p w:rsidR="00857833" w:rsidRPr="00857833" w:rsidRDefault="00D21A92" w:rsidP="00283A69">
      <w:pPr>
        <w:pStyle w:val="Corpotesto"/>
        <w:ind w:left="0" w:right="113"/>
        <w:rPr>
          <w:sz w:val="28"/>
          <w:szCs w:val="28"/>
          <w:lang w:val="it-IT"/>
        </w:rPr>
      </w:pPr>
      <w:r>
        <w:rPr>
          <w:noProof/>
          <w:sz w:val="28"/>
          <w:szCs w:val="28"/>
          <w:lang w:val="it-IT" w:eastAsia="it-IT"/>
        </w:rPr>
        <mc:AlternateContent>
          <mc:Choice Requires="wps">
            <w:drawing>
              <wp:anchor distT="0" distB="0" distL="114300" distR="114300" simplePos="0" relativeHeight="251673088" behindDoc="1" locked="0" layoutInCell="1" allowOverlap="1">
                <wp:simplePos x="0" y="0"/>
                <wp:positionH relativeFrom="page">
                  <wp:posOffset>19665315</wp:posOffset>
                </wp:positionH>
                <wp:positionV relativeFrom="paragraph">
                  <wp:posOffset>6755130</wp:posOffset>
                </wp:positionV>
                <wp:extent cx="6306820" cy="524510"/>
                <wp:effectExtent l="0" t="0" r="2540" b="3175"/>
                <wp:wrapNone/>
                <wp:docPr id="17"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6306820" cy="524510"/>
                        </a:xfrm>
                        <a:custGeom>
                          <a:avLst/>
                          <a:gdLst>
                            <a:gd name="T0" fmla="+- 0 11079 1147"/>
                            <a:gd name="T1" fmla="*/ T0 w 9932"/>
                            <a:gd name="T2" fmla="+- 0 394 394"/>
                            <a:gd name="T3" fmla="*/ 394 h 826"/>
                            <a:gd name="T4" fmla="+- 0 1147 1147"/>
                            <a:gd name="T5" fmla="*/ T4 w 9932"/>
                            <a:gd name="T6" fmla="+- 0 394 394"/>
                            <a:gd name="T7" fmla="*/ 394 h 826"/>
                            <a:gd name="T8" fmla="+- 0 1147 1147"/>
                            <a:gd name="T9" fmla="*/ T8 w 9932"/>
                            <a:gd name="T10" fmla="+- 0 658 394"/>
                            <a:gd name="T11" fmla="*/ 658 h 826"/>
                            <a:gd name="T12" fmla="+- 0 1147 1147"/>
                            <a:gd name="T13" fmla="*/ T12 w 9932"/>
                            <a:gd name="T14" fmla="+- 0 686 394"/>
                            <a:gd name="T15" fmla="*/ 686 h 826"/>
                            <a:gd name="T16" fmla="+- 0 1147 1147"/>
                            <a:gd name="T17" fmla="*/ T16 w 9932"/>
                            <a:gd name="T18" fmla="+- 0 927 394"/>
                            <a:gd name="T19" fmla="*/ 927 h 826"/>
                            <a:gd name="T20" fmla="+- 0 1147 1147"/>
                            <a:gd name="T21" fmla="*/ T20 w 9932"/>
                            <a:gd name="T22" fmla="+- 0 951 394"/>
                            <a:gd name="T23" fmla="*/ 951 h 826"/>
                            <a:gd name="T24" fmla="+- 0 1147 1147"/>
                            <a:gd name="T25" fmla="*/ T24 w 9932"/>
                            <a:gd name="T26" fmla="+- 0 1220 394"/>
                            <a:gd name="T27" fmla="*/ 1220 h 826"/>
                            <a:gd name="T28" fmla="+- 0 7806 1147"/>
                            <a:gd name="T29" fmla="*/ T28 w 9932"/>
                            <a:gd name="T30" fmla="+- 0 1220 394"/>
                            <a:gd name="T31" fmla="*/ 1220 h 826"/>
                            <a:gd name="T32" fmla="+- 0 7806 1147"/>
                            <a:gd name="T33" fmla="*/ T32 w 9932"/>
                            <a:gd name="T34" fmla="+- 0 951 394"/>
                            <a:gd name="T35" fmla="*/ 951 h 826"/>
                            <a:gd name="T36" fmla="+- 0 11079 1147"/>
                            <a:gd name="T37" fmla="*/ T36 w 9932"/>
                            <a:gd name="T38" fmla="+- 0 951 394"/>
                            <a:gd name="T39" fmla="*/ 951 h 826"/>
                            <a:gd name="T40" fmla="+- 0 11079 1147"/>
                            <a:gd name="T41" fmla="*/ T40 w 9932"/>
                            <a:gd name="T42" fmla="+- 0 686 394"/>
                            <a:gd name="T43" fmla="*/ 686 h 826"/>
                            <a:gd name="T44" fmla="+- 0 11079 1147"/>
                            <a:gd name="T45" fmla="*/ T44 w 9932"/>
                            <a:gd name="T46" fmla="+- 0 658 394"/>
                            <a:gd name="T47" fmla="*/ 658 h 826"/>
                            <a:gd name="T48" fmla="+- 0 11079 1147"/>
                            <a:gd name="T49" fmla="*/ T48 w 9932"/>
                            <a:gd name="T50" fmla="+- 0 394 394"/>
                            <a:gd name="T51" fmla="*/ 394 h 8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932" h="826">
                              <a:moveTo>
                                <a:pt x="9932" y="0"/>
                              </a:moveTo>
                              <a:lnTo>
                                <a:pt x="0" y="0"/>
                              </a:lnTo>
                              <a:lnTo>
                                <a:pt x="0" y="264"/>
                              </a:lnTo>
                              <a:lnTo>
                                <a:pt x="0" y="292"/>
                              </a:lnTo>
                              <a:lnTo>
                                <a:pt x="0" y="533"/>
                              </a:lnTo>
                              <a:lnTo>
                                <a:pt x="0" y="557"/>
                              </a:lnTo>
                              <a:lnTo>
                                <a:pt x="0" y="826"/>
                              </a:lnTo>
                              <a:lnTo>
                                <a:pt x="6659" y="826"/>
                              </a:lnTo>
                              <a:lnTo>
                                <a:pt x="6659" y="557"/>
                              </a:lnTo>
                              <a:lnTo>
                                <a:pt x="9932" y="557"/>
                              </a:lnTo>
                              <a:lnTo>
                                <a:pt x="9932" y="292"/>
                              </a:lnTo>
                              <a:lnTo>
                                <a:pt x="9932" y="264"/>
                              </a:lnTo>
                              <a:lnTo>
                                <a:pt x="993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6354AD8" id="Freeform 35" o:spid="_x0000_s1026" style="position:absolute;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045.05pt,531.9pt,1548.45pt,531.9pt,1548.45pt,545.1pt,1548.45pt,546.5pt,1548.45pt,558.55pt,1548.45pt,559.75pt,1548.45pt,573.2pt,1881.4pt,573.2pt,1881.4pt,559.75pt,2045.05pt,559.75pt,2045.05pt,546.5pt,2045.05pt,545.1pt,2045.05pt,531.9pt" coordsize="9932,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" stroked="f">
                <v:path arrowok="t" o:connecttype="custom" o:connectlocs="6306820,250190;0,250190;0,417830;0,435610;0,588645;0,603885;0,774700;4228465,774700;4228465,603885;6306820,603885;6306820,435610;6306820,417830;6306820,250190" o:connectangles="0,0,0,0,0,0,0,0,0,0,0,0,0"/>
                <o:lock v:ext="edit" verticies="t"/>
                <w10:wrap anchorx="page"/>
              </v:polyline>
            </w:pict>
          </mc:Fallback>
        </mc:AlternateContent>
      </w:r>
      <w:r w:rsidR="00857833" w:rsidRPr="00857833">
        <w:rPr>
          <w:sz w:val="28"/>
          <w:szCs w:val="28"/>
          <w:lang w:val="it-IT"/>
        </w:rPr>
        <w:t>Per quanto concerne gli interventi, le prestazioni e i servizi sociali, il cui accesso presuppone valutazioni e/o provvedimenti di competenza dell’ASL e di altre Istituzioni, l’Ufficio competente, quando disciplinato da accordi, protocolli o norme specifiche, promuove il coordinamento dell’attività, in modo da evitare aggravanti procedimentali all’utenza.</w:t>
      </w:r>
    </w:p>
    <w:p w:rsidR="00857833" w:rsidRPr="00857833" w:rsidRDefault="00857833" w:rsidP="00283A69">
      <w:pPr>
        <w:pStyle w:val="Corpotesto"/>
        <w:ind w:left="0" w:right="113"/>
        <w:rPr>
          <w:sz w:val="28"/>
          <w:szCs w:val="28"/>
          <w:lang w:val="it-IT"/>
        </w:rPr>
      </w:pPr>
      <w:r w:rsidRPr="00857833">
        <w:rPr>
          <w:sz w:val="28"/>
          <w:szCs w:val="28"/>
          <w:lang w:val="it-IT"/>
        </w:rPr>
        <w:t>All’utenza che già risulta autonomamente fruire di una prestazione tramite accordi di natura privatistica, liberamente e privatamente assunti con il soggetto gestore, non potrà essere riconosciuta alcuna agevolazione retroattiva.</w:t>
      </w:r>
    </w:p>
    <w:p w:rsidR="00857833" w:rsidRPr="00857833" w:rsidRDefault="00D21A92" w:rsidP="00283A69">
      <w:pPr>
        <w:pStyle w:val="Corpotesto"/>
        <w:ind w:left="0" w:right="113"/>
        <w:rPr>
          <w:sz w:val="28"/>
          <w:szCs w:val="28"/>
          <w:lang w:val="it-IT"/>
        </w:rPr>
      </w:pPr>
      <w:r>
        <w:rPr>
          <w:noProof/>
          <w:sz w:val="28"/>
          <w:szCs w:val="28"/>
          <w:lang w:val="it-IT" w:eastAsia="it-IT"/>
        </w:rPr>
        <mc:AlternateContent>
          <mc:Choice Requires="wps">
            <w:drawing>
              <wp:anchor distT="0" distB="0" distL="114300" distR="114300" simplePos="0" relativeHeight="251674112" behindDoc="1" locked="0" layoutInCell="1" allowOverlap="1">
                <wp:simplePos x="0" y="0"/>
                <wp:positionH relativeFrom="page">
                  <wp:posOffset>719455</wp:posOffset>
                </wp:positionH>
                <wp:positionV relativeFrom="paragraph">
                  <wp:posOffset>264795</wp:posOffset>
                </wp:positionV>
                <wp:extent cx="6315710" cy="186055"/>
                <wp:effectExtent l="0" t="0" r="3810" b="0"/>
                <wp:wrapNone/>
                <wp:docPr id="1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5710" cy="186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181836" id="Rectangle 36" o:spid="_x0000_s1026" style="position:absolute;margin-left:56.65pt;margin-top:20.85pt;width:497.3pt;height:14.65pt;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" stroked="f">
                <w10:wrap anchorx="page"/>
              </v:rect>
            </w:pict>
          </mc:Fallback>
        </mc:AlternateContent>
      </w:r>
      <w:r w:rsidR="00857833" w:rsidRPr="00857833">
        <w:rPr>
          <w:sz w:val="28"/>
          <w:szCs w:val="28"/>
          <w:lang w:val="it-IT"/>
        </w:rPr>
        <w:t>L'adozione del provvedimento finale deve avvenire nel minor tempo possibile, e comunque entro 30 giorni dalla data di ricevimento della domanda, fatti salvi tempi diversi esplicitamente previsti da leggi e/o regolamenti.</w:t>
      </w:r>
    </w:p>
    <w:p w:rsidR="00857833" w:rsidRPr="00857833" w:rsidRDefault="00857833" w:rsidP="00283A69">
      <w:pPr>
        <w:pStyle w:val="Corpotesto"/>
        <w:ind w:left="0" w:right="113"/>
        <w:rPr>
          <w:sz w:val="28"/>
          <w:szCs w:val="28"/>
          <w:lang w:val="it-IT"/>
        </w:rPr>
      </w:pPr>
      <w:r w:rsidRPr="00857833">
        <w:rPr>
          <w:sz w:val="28"/>
          <w:szCs w:val="28"/>
          <w:lang w:val="it-IT"/>
        </w:rPr>
        <w:t>Il provvedimento finale deve contenere:</w:t>
      </w:r>
    </w:p>
    <w:p w:rsidR="00857833" w:rsidRPr="00857833" w:rsidRDefault="00857833" w:rsidP="00EC7663">
      <w:pPr>
        <w:pStyle w:val="Paragrafoelenco"/>
        <w:numPr>
          <w:ilvl w:val="0"/>
          <w:numId w:val="5"/>
        </w:numPr>
        <w:tabs>
          <w:tab w:val="left" w:pos="567"/>
        </w:tabs>
        <w:ind w:left="0" w:right="113" w:firstLine="0"/>
        <w:rPr>
          <w:sz w:val="28"/>
          <w:szCs w:val="28"/>
          <w:lang w:val="it-IT"/>
        </w:rPr>
      </w:pPr>
      <w:r w:rsidRPr="00857833">
        <w:rPr>
          <w:sz w:val="28"/>
          <w:szCs w:val="28"/>
          <w:lang w:val="it-IT"/>
        </w:rPr>
        <w:t xml:space="preserve">in caso di accoglimento l’indicazione delle prestazioni, </w:t>
      </w:r>
      <w:r w:rsidRPr="00857833">
        <w:rPr>
          <w:spacing w:val="-3"/>
          <w:sz w:val="28"/>
          <w:szCs w:val="28"/>
          <w:lang w:val="it-IT"/>
        </w:rPr>
        <w:t xml:space="preserve">l’ammontare </w:t>
      </w:r>
      <w:r w:rsidRPr="00857833">
        <w:rPr>
          <w:sz w:val="28"/>
          <w:szCs w:val="28"/>
          <w:lang w:val="it-IT"/>
        </w:rPr>
        <w:t>e la durata degli interventi;</w:t>
      </w:r>
    </w:p>
    <w:p w:rsidR="00857833" w:rsidRPr="004708ED" w:rsidRDefault="00857833" w:rsidP="00EC7663">
      <w:pPr>
        <w:pStyle w:val="Paragrafoelenco"/>
        <w:numPr>
          <w:ilvl w:val="0"/>
          <w:numId w:val="5"/>
        </w:numPr>
        <w:tabs>
          <w:tab w:val="left" w:pos="567"/>
        </w:tabs>
        <w:ind w:left="0" w:right="113" w:firstLine="0"/>
        <w:rPr>
          <w:sz w:val="28"/>
          <w:szCs w:val="28"/>
          <w:lang w:val="it-IT"/>
        </w:rPr>
      </w:pPr>
      <w:r w:rsidRPr="004708ED">
        <w:rPr>
          <w:sz w:val="28"/>
          <w:szCs w:val="28"/>
          <w:lang w:val="it-IT"/>
        </w:rPr>
        <w:t>in</w:t>
      </w:r>
      <w:r w:rsidRPr="004708ED">
        <w:rPr>
          <w:spacing w:val="-9"/>
          <w:sz w:val="28"/>
          <w:szCs w:val="28"/>
          <w:lang w:val="it-IT"/>
        </w:rPr>
        <w:t xml:space="preserve"> </w:t>
      </w:r>
      <w:r w:rsidRPr="004708ED">
        <w:rPr>
          <w:sz w:val="28"/>
          <w:szCs w:val="28"/>
          <w:lang w:val="it-IT"/>
        </w:rPr>
        <w:t>caso</w:t>
      </w:r>
      <w:r w:rsidRPr="004708ED">
        <w:rPr>
          <w:spacing w:val="-10"/>
          <w:sz w:val="28"/>
          <w:szCs w:val="28"/>
          <w:lang w:val="it-IT"/>
        </w:rPr>
        <w:t xml:space="preserve"> </w:t>
      </w:r>
      <w:r w:rsidRPr="004708ED">
        <w:rPr>
          <w:sz w:val="28"/>
          <w:szCs w:val="28"/>
          <w:lang w:val="it-IT"/>
        </w:rPr>
        <w:t>di</w:t>
      </w:r>
      <w:r w:rsidRPr="004708ED">
        <w:rPr>
          <w:spacing w:val="-5"/>
          <w:sz w:val="28"/>
          <w:szCs w:val="28"/>
          <w:lang w:val="it-IT"/>
        </w:rPr>
        <w:t xml:space="preserve"> </w:t>
      </w:r>
      <w:r w:rsidRPr="004708ED">
        <w:rPr>
          <w:sz w:val="28"/>
          <w:szCs w:val="28"/>
          <w:lang w:val="it-IT"/>
        </w:rPr>
        <w:t>non</w:t>
      </w:r>
      <w:r w:rsidRPr="004708ED">
        <w:rPr>
          <w:spacing w:val="-4"/>
          <w:sz w:val="28"/>
          <w:szCs w:val="28"/>
          <w:lang w:val="it-IT"/>
        </w:rPr>
        <w:t xml:space="preserve"> </w:t>
      </w:r>
      <w:r w:rsidRPr="004708ED">
        <w:rPr>
          <w:sz w:val="28"/>
          <w:szCs w:val="28"/>
          <w:lang w:val="it-IT"/>
        </w:rPr>
        <w:t>accoglimento,</w:t>
      </w:r>
      <w:r w:rsidRPr="004708ED">
        <w:rPr>
          <w:spacing w:val="-5"/>
          <w:sz w:val="28"/>
          <w:szCs w:val="28"/>
          <w:lang w:val="it-IT"/>
        </w:rPr>
        <w:t xml:space="preserve"> </w:t>
      </w:r>
      <w:r w:rsidRPr="004708ED">
        <w:rPr>
          <w:sz w:val="28"/>
          <w:szCs w:val="28"/>
          <w:lang w:val="it-IT"/>
        </w:rPr>
        <w:t>la</w:t>
      </w:r>
      <w:r w:rsidRPr="004708ED">
        <w:rPr>
          <w:spacing w:val="-8"/>
          <w:sz w:val="28"/>
          <w:szCs w:val="28"/>
          <w:lang w:val="it-IT"/>
        </w:rPr>
        <w:t xml:space="preserve"> </w:t>
      </w:r>
      <w:r w:rsidRPr="004708ED">
        <w:rPr>
          <w:sz w:val="28"/>
          <w:szCs w:val="28"/>
          <w:lang w:val="it-IT"/>
        </w:rPr>
        <w:t>motivazione</w:t>
      </w:r>
      <w:r w:rsidRPr="004708ED">
        <w:rPr>
          <w:spacing w:val="-7"/>
          <w:sz w:val="28"/>
          <w:szCs w:val="28"/>
          <w:lang w:val="it-IT"/>
        </w:rPr>
        <w:t xml:space="preserve"> </w:t>
      </w:r>
      <w:r w:rsidRPr="004708ED">
        <w:rPr>
          <w:sz w:val="28"/>
          <w:szCs w:val="28"/>
          <w:lang w:val="it-IT"/>
        </w:rPr>
        <w:t>del</w:t>
      </w:r>
      <w:r w:rsidRPr="004708ED">
        <w:rPr>
          <w:spacing w:val="-5"/>
          <w:sz w:val="28"/>
          <w:szCs w:val="28"/>
          <w:lang w:val="it-IT"/>
        </w:rPr>
        <w:t xml:space="preserve"> </w:t>
      </w:r>
      <w:r w:rsidRPr="004708ED">
        <w:rPr>
          <w:sz w:val="28"/>
          <w:szCs w:val="28"/>
          <w:lang w:val="it-IT"/>
        </w:rPr>
        <w:t>diniego. Il</w:t>
      </w:r>
      <w:r w:rsidRPr="004708ED">
        <w:rPr>
          <w:spacing w:val="-11"/>
          <w:sz w:val="28"/>
          <w:szCs w:val="28"/>
          <w:lang w:val="it-IT"/>
        </w:rPr>
        <w:t xml:space="preserve"> </w:t>
      </w:r>
      <w:r w:rsidRPr="004708ED">
        <w:rPr>
          <w:sz w:val="28"/>
          <w:szCs w:val="28"/>
          <w:lang w:val="it-IT"/>
        </w:rPr>
        <w:t>provvedimento</w:t>
      </w:r>
      <w:r w:rsidRPr="004708ED">
        <w:rPr>
          <w:spacing w:val="-11"/>
          <w:sz w:val="28"/>
          <w:szCs w:val="28"/>
          <w:lang w:val="it-IT"/>
        </w:rPr>
        <w:t xml:space="preserve"> </w:t>
      </w:r>
      <w:r w:rsidRPr="004708ED">
        <w:rPr>
          <w:sz w:val="28"/>
          <w:szCs w:val="28"/>
          <w:lang w:val="it-IT"/>
        </w:rPr>
        <w:t>finale</w:t>
      </w:r>
      <w:r w:rsidRPr="004708ED">
        <w:rPr>
          <w:spacing w:val="-8"/>
          <w:sz w:val="28"/>
          <w:szCs w:val="28"/>
          <w:lang w:val="it-IT"/>
        </w:rPr>
        <w:t xml:space="preserve"> </w:t>
      </w:r>
      <w:r w:rsidRPr="004708ED">
        <w:rPr>
          <w:sz w:val="28"/>
          <w:szCs w:val="28"/>
          <w:lang w:val="it-IT"/>
        </w:rPr>
        <w:t>è</w:t>
      </w:r>
      <w:r w:rsidRPr="004708ED">
        <w:rPr>
          <w:spacing w:val="-5"/>
          <w:sz w:val="28"/>
          <w:szCs w:val="28"/>
          <w:lang w:val="it-IT"/>
        </w:rPr>
        <w:t xml:space="preserve"> </w:t>
      </w:r>
      <w:r w:rsidRPr="004708ED">
        <w:rPr>
          <w:sz w:val="28"/>
          <w:szCs w:val="28"/>
          <w:lang w:val="it-IT"/>
        </w:rPr>
        <w:t>comunicato</w:t>
      </w:r>
      <w:r w:rsidRPr="004708ED">
        <w:rPr>
          <w:spacing w:val="-11"/>
          <w:sz w:val="28"/>
          <w:szCs w:val="28"/>
          <w:lang w:val="it-IT"/>
        </w:rPr>
        <w:t xml:space="preserve"> </w:t>
      </w:r>
      <w:r w:rsidRPr="004708ED">
        <w:rPr>
          <w:sz w:val="28"/>
          <w:szCs w:val="28"/>
          <w:lang w:val="it-IT"/>
        </w:rPr>
        <w:t>per</w:t>
      </w:r>
      <w:r w:rsidRPr="004708ED">
        <w:rPr>
          <w:spacing w:val="-11"/>
          <w:sz w:val="28"/>
          <w:szCs w:val="28"/>
          <w:lang w:val="it-IT"/>
        </w:rPr>
        <w:t xml:space="preserve"> </w:t>
      </w:r>
      <w:r w:rsidRPr="004708ED">
        <w:rPr>
          <w:sz w:val="28"/>
          <w:szCs w:val="28"/>
          <w:lang w:val="it-IT"/>
        </w:rPr>
        <w:t>scritto</w:t>
      </w:r>
      <w:r w:rsidRPr="004708ED">
        <w:rPr>
          <w:spacing w:val="-11"/>
          <w:sz w:val="28"/>
          <w:szCs w:val="28"/>
          <w:lang w:val="it-IT"/>
        </w:rPr>
        <w:t xml:space="preserve"> </w:t>
      </w:r>
      <w:r w:rsidRPr="004708ED">
        <w:rPr>
          <w:sz w:val="28"/>
          <w:szCs w:val="28"/>
          <w:lang w:val="it-IT"/>
        </w:rPr>
        <w:t>agli</w:t>
      </w:r>
      <w:r w:rsidRPr="004708ED">
        <w:rPr>
          <w:spacing w:val="-11"/>
          <w:sz w:val="28"/>
          <w:szCs w:val="28"/>
          <w:lang w:val="it-IT"/>
        </w:rPr>
        <w:t xml:space="preserve"> </w:t>
      </w:r>
      <w:r w:rsidRPr="004708ED">
        <w:rPr>
          <w:sz w:val="28"/>
          <w:szCs w:val="28"/>
          <w:lang w:val="it-IT"/>
        </w:rPr>
        <w:t>interessati.</w:t>
      </w:r>
    </w:p>
    <w:p w:rsidR="00857833" w:rsidRPr="00857833" w:rsidRDefault="00857833" w:rsidP="00857833">
      <w:pPr>
        <w:pStyle w:val="Corpotesto"/>
        <w:spacing w:before="2"/>
        <w:ind w:left="567" w:right="115"/>
        <w:rPr>
          <w:sz w:val="28"/>
          <w:szCs w:val="28"/>
          <w:lang w:val="it-IT"/>
        </w:rPr>
      </w:pPr>
    </w:p>
    <w:p w:rsidR="004708ED" w:rsidRPr="00EC2F58" w:rsidRDefault="004708ED" w:rsidP="00C674DC">
      <w:pPr>
        <w:pStyle w:val="Corpotesto"/>
        <w:tabs>
          <w:tab w:val="left" w:pos="8080"/>
        </w:tabs>
        <w:ind w:left="0" w:right="78"/>
        <w:jc w:val="center"/>
        <w:rPr>
          <w:b/>
          <w:sz w:val="28"/>
          <w:szCs w:val="28"/>
          <w:lang w:val="it-IT"/>
        </w:rPr>
      </w:pPr>
      <w:bookmarkStart w:id="1" w:name="_TOC_250016"/>
      <w:bookmarkEnd w:id="1"/>
      <w:r>
        <w:rPr>
          <w:b/>
          <w:sz w:val="28"/>
          <w:szCs w:val="28"/>
          <w:lang w:val="it-IT"/>
        </w:rPr>
        <w:t>Art. 9</w:t>
      </w:r>
    </w:p>
    <w:p w:rsidR="00857833" w:rsidRPr="004708ED" w:rsidRDefault="004708ED" w:rsidP="00C674DC">
      <w:pPr>
        <w:pStyle w:val="Titolo1"/>
        <w:spacing w:before="1"/>
        <w:ind w:left="0" w:right="115"/>
        <w:rPr>
          <w:b/>
          <w:lang w:val="it-IT"/>
        </w:rPr>
      </w:pPr>
      <w:r w:rsidRPr="004708ED">
        <w:rPr>
          <w:b/>
          <w:lang w:val="it-IT"/>
        </w:rPr>
        <w:t>(</w:t>
      </w:r>
      <w:r>
        <w:rPr>
          <w:b/>
          <w:lang w:val="it-IT"/>
        </w:rPr>
        <w:t>P</w:t>
      </w:r>
      <w:r w:rsidRPr="004708ED">
        <w:rPr>
          <w:b/>
          <w:lang w:val="it-IT"/>
        </w:rPr>
        <w:t xml:space="preserve">resa in carico – </w:t>
      </w:r>
      <w:r>
        <w:rPr>
          <w:b/>
          <w:lang w:val="it-IT"/>
        </w:rPr>
        <w:t>Progetto A</w:t>
      </w:r>
      <w:r w:rsidRPr="004708ED">
        <w:rPr>
          <w:b/>
          <w:lang w:val="it-IT"/>
        </w:rPr>
        <w:t xml:space="preserve">ssistenziale </w:t>
      </w:r>
      <w:r>
        <w:rPr>
          <w:b/>
          <w:lang w:val="it-IT"/>
        </w:rPr>
        <w:t>I</w:t>
      </w:r>
      <w:r w:rsidRPr="004708ED">
        <w:rPr>
          <w:b/>
          <w:lang w:val="it-IT"/>
        </w:rPr>
        <w:t>ndividuale)</w:t>
      </w:r>
    </w:p>
    <w:p w:rsidR="00857833" w:rsidRPr="00857833" w:rsidRDefault="00857833" w:rsidP="00784F43">
      <w:pPr>
        <w:pStyle w:val="Corpotesto"/>
        <w:spacing w:before="43"/>
        <w:ind w:left="0" w:right="115"/>
        <w:rPr>
          <w:sz w:val="28"/>
          <w:szCs w:val="28"/>
          <w:lang w:val="it-IT"/>
        </w:rPr>
      </w:pPr>
      <w:r w:rsidRPr="00857833">
        <w:rPr>
          <w:sz w:val="28"/>
          <w:szCs w:val="28"/>
          <w:lang w:val="it-IT"/>
        </w:rPr>
        <w:t>La presa in carico dell’utenza fa seguito alla conclusione con esito positivo del procedimento d’accesso.</w:t>
      </w:r>
    </w:p>
    <w:p w:rsidR="004708ED" w:rsidRDefault="00857833" w:rsidP="00784F43">
      <w:pPr>
        <w:pStyle w:val="Corpotesto"/>
        <w:ind w:left="0" w:right="115"/>
        <w:rPr>
          <w:sz w:val="28"/>
          <w:szCs w:val="28"/>
          <w:lang w:val="it-IT"/>
        </w:rPr>
      </w:pPr>
      <w:r w:rsidRPr="00857833">
        <w:rPr>
          <w:spacing w:val="-4"/>
          <w:sz w:val="28"/>
          <w:szCs w:val="28"/>
          <w:lang w:val="it-IT"/>
        </w:rPr>
        <w:t xml:space="preserve">L’ammissione </w:t>
      </w:r>
      <w:r w:rsidRPr="00857833">
        <w:rPr>
          <w:sz w:val="28"/>
          <w:szCs w:val="28"/>
          <w:lang w:val="it-IT"/>
        </w:rPr>
        <w:t xml:space="preserve">agli interventi, ove ne ricorrano i presupposti, avviene di norma in base </w:t>
      </w:r>
      <w:r w:rsidRPr="00857833">
        <w:rPr>
          <w:spacing w:val="-3"/>
          <w:sz w:val="28"/>
          <w:szCs w:val="28"/>
          <w:lang w:val="it-IT"/>
        </w:rPr>
        <w:t xml:space="preserve">all’ordine </w:t>
      </w:r>
      <w:r w:rsidRPr="00857833">
        <w:rPr>
          <w:sz w:val="28"/>
          <w:szCs w:val="28"/>
          <w:lang w:val="it-IT"/>
        </w:rPr>
        <w:t xml:space="preserve">di ricezione dell’istanza, salvo i casi di somma urgenza, con l'esclusione dei procedimenti che prevedano un accesso previa pubblicazione di un bando pubblico che ne definisca regole e criteri. </w:t>
      </w:r>
    </w:p>
    <w:p w:rsidR="00857833" w:rsidRPr="00857833" w:rsidRDefault="00857833" w:rsidP="00784F43">
      <w:pPr>
        <w:pStyle w:val="Corpotesto"/>
        <w:ind w:left="0" w:right="115"/>
        <w:rPr>
          <w:sz w:val="28"/>
          <w:szCs w:val="28"/>
          <w:lang w:val="it-IT"/>
        </w:rPr>
      </w:pPr>
      <w:r w:rsidRPr="00857833">
        <w:rPr>
          <w:spacing w:val="-4"/>
          <w:sz w:val="28"/>
          <w:szCs w:val="28"/>
          <w:lang w:val="it-IT"/>
        </w:rPr>
        <w:t xml:space="preserve">L’accesso </w:t>
      </w:r>
      <w:r w:rsidRPr="00857833">
        <w:rPr>
          <w:sz w:val="28"/>
          <w:szCs w:val="28"/>
          <w:lang w:val="it-IT"/>
        </w:rPr>
        <w:t xml:space="preserve">alle prestazioni, in caso di numero limitato degli interventi attivabili, può essere differito con inserimento in </w:t>
      </w:r>
      <w:r w:rsidRPr="00857833">
        <w:rPr>
          <w:spacing w:val="-3"/>
          <w:sz w:val="28"/>
          <w:szCs w:val="28"/>
          <w:lang w:val="it-IT"/>
        </w:rPr>
        <w:t xml:space="preserve">liste </w:t>
      </w:r>
      <w:r w:rsidRPr="00857833">
        <w:rPr>
          <w:sz w:val="28"/>
          <w:szCs w:val="28"/>
          <w:lang w:val="it-IT"/>
        </w:rPr>
        <w:t xml:space="preserve">di attesa, dalle quali si attingerà secondo </w:t>
      </w:r>
      <w:r w:rsidRPr="00857833">
        <w:rPr>
          <w:spacing w:val="-4"/>
          <w:sz w:val="28"/>
          <w:szCs w:val="28"/>
          <w:lang w:val="it-IT"/>
        </w:rPr>
        <w:t xml:space="preserve">l’ordine </w:t>
      </w:r>
      <w:r w:rsidRPr="00857833">
        <w:rPr>
          <w:sz w:val="28"/>
          <w:szCs w:val="28"/>
          <w:lang w:val="it-IT"/>
        </w:rPr>
        <w:t xml:space="preserve">di ricezione, salvo che </w:t>
      </w:r>
      <w:r w:rsidRPr="00857833">
        <w:rPr>
          <w:spacing w:val="3"/>
          <w:sz w:val="28"/>
          <w:szCs w:val="28"/>
          <w:lang w:val="it-IT"/>
        </w:rPr>
        <w:t xml:space="preserve">il </w:t>
      </w:r>
      <w:r w:rsidRPr="00857833">
        <w:rPr>
          <w:sz w:val="28"/>
          <w:szCs w:val="28"/>
          <w:lang w:val="it-IT"/>
        </w:rPr>
        <w:t xml:space="preserve">differimento non pregiudichi </w:t>
      </w:r>
      <w:r w:rsidRPr="00857833">
        <w:rPr>
          <w:spacing w:val="3"/>
          <w:sz w:val="28"/>
          <w:szCs w:val="28"/>
          <w:lang w:val="it-IT"/>
        </w:rPr>
        <w:t xml:space="preserve">il </w:t>
      </w:r>
      <w:r w:rsidRPr="00857833">
        <w:rPr>
          <w:sz w:val="28"/>
          <w:szCs w:val="28"/>
          <w:lang w:val="it-IT"/>
        </w:rPr>
        <w:t>buon esito dell’intervento.</w:t>
      </w:r>
    </w:p>
    <w:p w:rsidR="00857833" w:rsidRPr="00857833" w:rsidRDefault="00857833" w:rsidP="00784F43">
      <w:pPr>
        <w:pStyle w:val="Corpotesto"/>
        <w:ind w:left="0" w:right="115"/>
        <w:rPr>
          <w:sz w:val="28"/>
          <w:szCs w:val="28"/>
          <w:lang w:val="it-IT"/>
        </w:rPr>
      </w:pPr>
      <w:r w:rsidRPr="00857833">
        <w:rPr>
          <w:sz w:val="28"/>
          <w:szCs w:val="28"/>
          <w:lang w:val="it-IT"/>
        </w:rPr>
        <w:t xml:space="preserve">L’Ufficio competente definisce, quando previsto, un </w:t>
      </w:r>
      <w:r w:rsidR="004708ED">
        <w:rPr>
          <w:sz w:val="28"/>
          <w:szCs w:val="28"/>
          <w:lang w:val="it-IT"/>
        </w:rPr>
        <w:t>Progetto A</w:t>
      </w:r>
      <w:r w:rsidRPr="00857833">
        <w:rPr>
          <w:sz w:val="28"/>
          <w:szCs w:val="28"/>
          <w:lang w:val="it-IT"/>
        </w:rPr>
        <w:t xml:space="preserve">ssistenziale </w:t>
      </w:r>
      <w:r w:rsidR="004708ED">
        <w:rPr>
          <w:sz w:val="28"/>
          <w:szCs w:val="28"/>
          <w:lang w:val="it-IT"/>
        </w:rPr>
        <w:t>I</w:t>
      </w:r>
      <w:r w:rsidRPr="00857833">
        <w:rPr>
          <w:sz w:val="28"/>
          <w:szCs w:val="28"/>
          <w:lang w:val="it-IT"/>
        </w:rPr>
        <w:t>ndividuale</w:t>
      </w:r>
      <w:r w:rsidR="004708ED">
        <w:rPr>
          <w:sz w:val="28"/>
          <w:szCs w:val="28"/>
          <w:lang w:val="it-IT"/>
        </w:rPr>
        <w:t xml:space="preserve"> (PAI)</w:t>
      </w:r>
      <w:r w:rsidRPr="00857833">
        <w:rPr>
          <w:sz w:val="28"/>
          <w:szCs w:val="28"/>
          <w:lang w:val="it-IT"/>
        </w:rPr>
        <w:t xml:space="preserve"> modulato sulle specifiche esigenze dell’utenza e da questa condiviso.</w:t>
      </w:r>
    </w:p>
    <w:p w:rsidR="00857833" w:rsidRPr="00857833" w:rsidRDefault="00857833" w:rsidP="00784F43">
      <w:pPr>
        <w:pStyle w:val="Corpotesto"/>
        <w:ind w:left="0" w:right="115"/>
        <w:rPr>
          <w:sz w:val="28"/>
          <w:szCs w:val="28"/>
          <w:lang w:val="it-IT"/>
        </w:rPr>
      </w:pPr>
      <w:r w:rsidRPr="00857833">
        <w:rPr>
          <w:sz w:val="28"/>
          <w:szCs w:val="28"/>
          <w:lang w:val="it-IT"/>
        </w:rPr>
        <w:t xml:space="preserve">La mancata adesione al </w:t>
      </w:r>
      <w:r w:rsidR="004708ED">
        <w:rPr>
          <w:sz w:val="28"/>
          <w:szCs w:val="28"/>
          <w:lang w:val="it-IT"/>
        </w:rPr>
        <w:t>PAI</w:t>
      </w:r>
      <w:r w:rsidRPr="00857833">
        <w:rPr>
          <w:sz w:val="28"/>
          <w:szCs w:val="28"/>
          <w:lang w:val="it-IT"/>
        </w:rPr>
        <w:t xml:space="preserve"> e ai suoi contenuti, comporta l’erogazione dei soli interventi urgenti e inderogabili e, sussistendone i presupposti, l’attivazione delle azioni a tutela dell’Amministrazione.</w:t>
      </w:r>
    </w:p>
    <w:p w:rsidR="00857833" w:rsidRPr="00857833" w:rsidRDefault="00857833" w:rsidP="00784F43">
      <w:pPr>
        <w:pStyle w:val="Corpotesto"/>
        <w:ind w:left="0" w:right="115"/>
        <w:rPr>
          <w:sz w:val="28"/>
          <w:szCs w:val="28"/>
          <w:lang w:val="it-IT"/>
        </w:rPr>
      </w:pPr>
      <w:r w:rsidRPr="00857833">
        <w:rPr>
          <w:sz w:val="28"/>
          <w:szCs w:val="28"/>
          <w:lang w:val="it-IT"/>
        </w:rPr>
        <w:t xml:space="preserve">Il </w:t>
      </w:r>
      <w:r w:rsidR="004708ED">
        <w:rPr>
          <w:sz w:val="28"/>
          <w:szCs w:val="28"/>
          <w:lang w:val="it-IT"/>
        </w:rPr>
        <w:t>PAI</w:t>
      </w:r>
      <w:r w:rsidRPr="00857833">
        <w:rPr>
          <w:sz w:val="28"/>
          <w:szCs w:val="28"/>
          <w:lang w:val="it-IT"/>
        </w:rPr>
        <w:t xml:space="preserve"> è soggetto a rivalutazione periodica con possibilità di rimodulazione al fine di garantire l’adeguamento degli interventi alle effettive esigenze rilevate.</w:t>
      </w:r>
    </w:p>
    <w:p w:rsidR="00857833" w:rsidRPr="00857833" w:rsidRDefault="00857833" w:rsidP="00784F43">
      <w:pPr>
        <w:pStyle w:val="Corpotesto"/>
        <w:ind w:left="0" w:right="115"/>
        <w:rPr>
          <w:sz w:val="28"/>
          <w:szCs w:val="28"/>
          <w:lang w:val="it-IT"/>
        </w:rPr>
      </w:pPr>
      <w:r w:rsidRPr="00857833">
        <w:rPr>
          <w:sz w:val="28"/>
          <w:szCs w:val="28"/>
          <w:lang w:val="it-IT"/>
        </w:rPr>
        <w:t xml:space="preserve">È compito dell’Ufficio competente comunicare all’utenza, prima degli interventi, le condizioni essenziali del servizio reso (modalità, eventuale quota di compartecipazione al costo, ecc.) facendo sottoscrivere dall’utente, per accettazione ed impegno, il </w:t>
      </w:r>
      <w:r w:rsidR="004708ED">
        <w:rPr>
          <w:sz w:val="28"/>
          <w:szCs w:val="28"/>
          <w:lang w:val="it-IT"/>
        </w:rPr>
        <w:t>PAI</w:t>
      </w:r>
      <w:r w:rsidRPr="00857833">
        <w:rPr>
          <w:sz w:val="28"/>
          <w:szCs w:val="28"/>
          <w:lang w:val="it-IT"/>
        </w:rPr>
        <w:t>.</w:t>
      </w:r>
    </w:p>
    <w:p w:rsidR="008B5F9E" w:rsidRDefault="008B5F9E" w:rsidP="00F273DC">
      <w:pPr>
        <w:pStyle w:val="Paragrafoelenco"/>
        <w:tabs>
          <w:tab w:val="left" w:pos="418"/>
          <w:tab w:val="left" w:pos="8080"/>
        </w:tabs>
        <w:ind w:left="567" w:right="123"/>
        <w:rPr>
          <w:sz w:val="28"/>
          <w:szCs w:val="28"/>
          <w:lang w:val="it-IT"/>
        </w:rPr>
      </w:pPr>
    </w:p>
    <w:p w:rsidR="009B77AF" w:rsidRPr="00E263A4" w:rsidRDefault="00B97585" w:rsidP="00857833">
      <w:pPr>
        <w:pStyle w:val="Corpotesto"/>
        <w:tabs>
          <w:tab w:val="left" w:pos="8080"/>
        </w:tabs>
        <w:ind w:left="567" w:right="78"/>
        <w:jc w:val="center"/>
        <w:rPr>
          <w:b/>
          <w:sz w:val="28"/>
          <w:szCs w:val="28"/>
          <w:lang w:val="it-IT"/>
        </w:rPr>
      </w:pPr>
      <w:r w:rsidRPr="00E263A4">
        <w:rPr>
          <w:b/>
          <w:sz w:val="28"/>
          <w:szCs w:val="28"/>
          <w:lang w:val="it-IT"/>
        </w:rPr>
        <w:t>Art. 1</w:t>
      </w:r>
      <w:r w:rsidR="00E263A4" w:rsidRPr="00E263A4">
        <w:rPr>
          <w:b/>
          <w:sz w:val="28"/>
          <w:szCs w:val="28"/>
          <w:lang w:val="it-IT"/>
        </w:rPr>
        <w:t>0</w:t>
      </w:r>
    </w:p>
    <w:p w:rsidR="009B77AF" w:rsidRPr="00E263A4" w:rsidRDefault="00B97585" w:rsidP="00857833">
      <w:pPr>
        <w:pStyle w:val="Corpotesto"/>
        <w:tabs>
          <w:tab w:val="left" w:pos="8080"/>
        </w:tabs>
        <w:ind w:left="567" w:right="78"/>
        <w:jc w:val="center"/>
        <w:rPr>
          <w:b/>
          <w:sz w:val="28"/>
          <w:szCs w:val="28"/>
          <w:lang w:val="it-IT"/>
        </w:rPr>
      </w:pPr>
      <w:r w:rsidRPr="00E263A4">
        <w:rPr>
          <w:b/>
          <w:sz w:val="28"/>
          <w:szCs w:val="28"/>
          <w:lang w:val="it-IT"/>
        </w:rPr>
        <w:t>(Istruttoria amministrativa semplice)</w:t>
      </w:r>
    </w:p>
    <w:p w:rsidR="009B77AF" w:rsidRPr="0035120D" w:rsidRDefault="00B97585" w:rsidP="00784F43">
      <w:pPr>
        <w:pStyle w:val="Paragrafoelenco"/>
        <w:tabs>
          <w:tab w:val="left" w:pos="364"/>
          <w:tab w:val="left" w:pos="8080"/>
        </w:tabs>
        <w:ind w:left="0" w:right="116"/>
        <w:rPr>
          <w:sz w:val="28"/>
          <w:szCs w:val="28"/>
          <w:lang w:val="it-IT"/>
        </w:rPr>
      </w:pPr>
      <w:r w:rsidRPr="0035120D">
        <w:rPr>
          <w:sz w:val="28"/>
          <w:szCs w:val="28"/>
          <w:lang w:val="it-IT"/>
        </w:rPr>
        <w:t>Si definisce istruttoria semplice ed ordinaria quella meramente esecutiva di diritti acquisiti per la quale non è necessaria una analisi complessa e</w:t>
      </w:r>
      <w:r w:rsidRPr="0035120D">
        <w:rPr>
          <w:spacing w:val="-18"/>
          <w:sz w:val="28"/>
          <w:szCs w:val="28"/>
          <w:lang w:val="it-IT"/>
        </w:rPr>
        <w:t xml:space="preserve"> </w:t>
      </w:r>
      <w:r w:rsidRPr="0035120D">
        <w:rPr>
          <w:sz w:val="28"/>
          <w:szCs w:val="28"/>
          <w:lang w:val="it-IT"/>
        </w:rPr>
        <w:t>valutativa.</w:t>
      </w:r>
    </w:p>
    <w:p w:rsidR="009B77AF" w:rsidRPr="0035120D" w:rsidRDefault="00B97585" w:rsidP="00784F43">
      <w:pPr>
        <w:pStyle w:val="Paragrafoelenco"/>
        <w:tabs>
          <w:tab w:val="left" w:pos="386"/>
          <w:tab w:val="left" w:pos="8080"/>
        </w:tabs>
        <w:ind w:left="0" w:right="121"/>
        <w:rPr>
          <w:sz w:val="28"/>
          <w:szCs w:val="28"/>
          <w:lang w:val="it-IT"/>
        </w:rPr>
      </w:pPr>
      <w:r w:rsidRPr="0035120D">
        <w:rPr>
          <w:sz w:val="28"/>
          <w:szCs w:val="28"/>
          <w:lang w:val="it-IT"/>
        </w:rPr>
        <w:lastRenderedPageBreak/>
        <w:t>L'</w:t>
      </w:r>
      <w:r w:rsidR="008B5F9E">
        <w:rPr>
          <w:sz w:val="28"/>
          <w:szCs w:val="28"/>
          <w:lang w:val="it-IT"/>
        </w:rPr>
        <w:t>i</w:t>
      </w:r>
      <w:r w:rsidRPr="0035120D">
        <w:rPr>
          <w:sz w:val="28"/>
          <w:szCs w:val="28"/>
          <w:lang w:val="it-IT"/>
        </w:rPr>
        <w:t>ter relativo alla istruttoria amministrativa semplice ed ordinaria è, di norma, di competenza dell'Ufficio Sociale Comunale e si articola nelle seguenti</w:t>
      </w:r>
      <w:r w:rsidRPr="0035120D">
        <w:rPr>
          <w:spacing w:val="-24"/>
          <w:sz w:val="28"/>
          <w:szCs w:val="28"/>
          <w:lang w:val="it-IT"/>
        </w:rPr>
        <w:t xml:space="preserve"> </w:t>
      </w:r>
      <w:r w:rsidRPr="0035120D">
        <w:rPr>
          <w:sz w:val="28"/>
          <w:szCs w:val="28"/>
          <w:lang w:val="it-IT"/>
        </w:rPr>
        <w:t>fasi:</w:t>
      </w:r>
    </w:p>
    <w:p w:rsidR="009B77AF" w:rsidRPr="0035120D" w:rsidRDefault="00B97585" w:rsidP="00EC7663">
      <w:pPr>
        <w:pStyle w:val="Paragrafoelenco"/>
        <w:numPr>
          <w:ilvl w:val="0"/>
          <w:numId w:val="6"/>
        </w:numPr>
        <w:tabs>
          <w:tab w:val="left" w:pos="376"/>
          <w:tab w:val="left" w:pos="8080"/>
        </w:tabs>
        <w:ind w:left="0" w:firstLine="0"/>
        <w:rPr>
          <w:sz w:val="28"/>
          <w:szCs w:val="28"/>
          <w:lang w:val="it-IT"/>
        </w:rPr>
      </w:pPr>
      <w:r w:rsidRPr="0035120D">
        <w:rPr>
          <w:sz w:val="28"/>
          <w:szCs w:val="28"/>
          <w:lang w:val="it-IT"/>
        </w:rPr>
        <w:t>cura e gestione dei rapporti diretti (front-office) con l'utenza</w:t>
      </w:r>
      <w:r w:rsidRPr="0035120D">
        <w:rPr>
          <w:spacing w:val="-22"/>
          <w:sz w:val="28"/>
          <w:szCs w:val="28"/>
          <w:lang w:val="it-IT"/>
        </w:rPr>
        <w:t xml:space="preserve"> </w:t>
      </w:r>
      <w:r w:rsidRPr="0035120D">
        <w:rPr>
          <w:sz w:val="28"/>
          <w:szCs w:val="28"/>
          <w:lang w:val="it-IT"/>
        </w:rPr>
        <w:t>locale;</w:t>
      </w:r>
    </w:p>
    <w:p w:rsidR="009B77AF" w:rsidRPr="0035120D" w:rsidRDefault="00B97585" w:rsidP="00EC7663">
      <w:pPr>
        <w:pStyle w:val="Paragrafoelenco"/>
        <w:numPr>
          <w:ilvl w:val="0"/>
          <w:numId w:val="6"/>
        </w:numPr>
        <w:tabs>
          <w:tab w:val="left" w:pos="376"/>
          <w:tab w:val="left" w:pos="8080"/>
        </w:tabs>
        <w:ind w:left="0" w:firstLine="0"/>
        <w:rPr>
          <w:sz w:val="28"/>
          <w:szCs w:val="28"/>
          <w:lang w:val="it-IT"/>
        </w:rPr>
      </w:pPr>
      <w:r w:rsidRPr="0035120D">
        <w:rPr>
          <w:sz w:val="28"/>
          <w:szCs w:val="28"/>
          <w:lang w:val="it-IT"/>
        </w:rPr>
        <w:t>analisi e valutazione del</w:t>
      </w:r>
      <w:r w:rsidRPr="0035120D">
        <w:rPr>
          <w:spacing w:val="-9"/>
          <w:sz w:val="28"/>
          <w:szCs w:val="28"/>
          <w:lang w:val="it-IT"/>
        </w:rPr>
        <w:t xml:space="preserve"> </w:t>
      </w:r>
      <w:r w:rsidRPr="0035120D">
        <w:rPr>
          <w:sz w:val="28"/>
          <w:szCs w:val="28"/>
          <w:lang w:val="it-IT"/>
        </w:rPr>
        <w:t>caso;</w:t>
      </w:r>
    </w:p>
    <w:p w:rsidR="009B77AF" w:rsidRPr="0035120D" w:rsidRDefault="00B97585" w:rsidP="00EC7663">
      <w:pPr>
        <w:pStyle w:val="Paragrafoelenco"/>
        <w:numPr>
          <w:ilvl w:val="0"/>
          <w:numId w:val="6"/>
        </w:numPr>
        <w:tabs>
          <w:tab w:val="left" w:pos="376"/>
          <w:tab w:val="left" w:pos="8080"/>
        </w:tabs>
        <w:ind w:left="0" w:firstLine="0"/>
        <w:rPr>
          <w:sz w:val="28"/>
          <w:szCs w:val="28"/>
          <w:lang w:val="it-IT"/>
        </w:rPr>
      </w:pPr>
      <w:r w:rsidRPr="0035120D">
        <w:rPr>
          <w:sz w:val="28"/>
          <w:szCs w:val="28"/>
          <w:lang w:val="it-IT"/>
        </w:rPr>
        <w:t>istruttoria della pratica amministrativa</w:t>
      </w:r>
      <w:r w:rsidRPr="0035120D">
        <w:rPr>
          <w:spacing w:val="-16"/>
          <w:sz w:val="28"/>
          <w:szCs w:val="28"/>
          <w:lang w:val="it-IT"/>
        </w:rPr>
        <w:t xml:space="preserve"> </w:t>
      </w:r>
      <w:r w:rsidRPr="0035120D">
        <w:rPr>
          <w:sz w:val="28"/>
          <w:szCs w:val="28"/>
          <w:lang w:val="it-IT"/>
        </w:rPr>
        <w:t>attraverso:</w:t>
      </w:r>
    </w:p>
    <w:p w:rsidR="009B77AF" w:rsidRPr="0035120D" w:rsidRDefault="00B97585" w:rsidP="00EC7663">
      <w:pPr>
        <w:pStyle w:val="Paragrafoelenco"/>
        <w:numPr>
          <w:ilvl w:val="0"/>
          <w:numId w:val="70"/>
        </w:numPr>
        <w:tabs>
          <w:tab w:val="left" w:pos="0"/>
          <w:tab w:val="left" w:pos="8080"/>
        </w:tabs>
        <w:ind w:right="115"/>
        <w:rPr>
          <w:sz w:val="28"/>
          <w:szCs w:val="28"/>
          <w:lang w:val="it-IT"/>
        </w:rPr>
      </w:pPr>
      <w:r w:rsidRPr="0035120D">
        <w:rPr>
          <w:sz w:val="28"/>
          <w:szCs w:val="28"/>
          <w:lang w:val="it-IT"/>
        </w:rPr>
        <w:t>richiesta ed acquisizione (tramite trasmissione al protocollo del Comune)</w:t>
      </w:r>
      <w:r w:rsidR="00E263A4">
        <w:rPr>
          <w:sz w:val="28"/>
          <w:szCs w:val="28"/>
          <w:lang w:val="it-IT"/>
        </w:rPr>
        <w:t xml:space="preserve"> </w:t>
      </w:r>
      <w:r w:rsidRPr="0035120D">
        <w:rPr>
          <w:sz w:val="28"/>
          <w:szCs w:val="28"/>
          <w:lang w:val="it-IT"/>
        </w:rPr>
        <w:t>della domanda e della ulteriore documentazione</w:t>
      </w:r>
      <w:r w:rsidRPr="0035120D">
        <w:rPr>
          <w:spacing w:val="-10"/>
          <w:sz w:val="28"/>
          <w:szCs w:val="28"/>
          <w:lang w:val="it-IT"/>
        </w:rPr>
        <w:t xml:space="preserve"> </w:t>
      </w:r>
      <w:r w:rsidRPr="0035120D">
        <w:rPr>
          <w:sz w:val="28"/>
          <w:szCs w:val="28"/>
          <w:lang w:val="it-IT"/>
        </w:rPr>
        <w:t>necessaria;</w:t>
      </w:r>
    </w:p>
    <w:p w:rsidR="009B77AF" w:rsidRPr="0035120D" w:rsidRDefault="00501FAE" w:rsidP="00EC7663">
      <w:pPr>
        <w:pStyle w:val="Paragrafoelenco"/>
        <w:numPr>
          <w:ilvl w:val="0"/>
          <w:numId w:val="70"/>
        </w:numPr>
        <w:tabs>
          <w:tab w:val="left" w:pos="0"/>
          <w:tab w:val="left" w:pos="256"/>
          <w:tab w:val="left" w:pos="8080"/>
        </w:tabs>
        <w:rPr>
          <w:sz w:val="28"/>
          <w:szCs w:val="28"/>
          <w:lang w:val="it-IT"/>
        </w:rPr>
      </w:pPr>
      <w:r>
        <w:rPr>
          <w:sz w:val="28"/>
          <w:szCs w:val="28"/>
          <w:lang w:val="it-IT"/>
        </w:rPr>
        <w:t>r</w:t>
      </w:r>
      <w:r w:rsidR="00B97585" w:rsidRPr="0035120D">
        <w:rPr>
          <w:sz w:val="28"/>
          <w:szCs w:val="28"/>
          <w:lang w:val="it-IT"/>
        </w:rPr>
        <w:t>edazione dell'atto amministrativo di proposta del servizio e intervento richiesto o</w:t>
      </w:r>
      <w:r w:rsidR="00B97585" w:rsidRPr="0035120D">
        <w:rPr>
          <w:spacing w:val="-25"/>
          <w:sz w:val="28"/>
          <w:szCs w:val="28"/>
          <w:lang w:val="it-IT"/>
        </w:rPr>
        <w:t xml:space="preserve"> </w:t>
      </w:r>
      <w:r w:rsidR="00B97585" w:rsidRPr="0035120D">
        <w:rPr>
          <w:sz w:val="28"/>
          <w:szCs w:val="28"/>
          <w:lang w:val="it-IT"/>
        </w:rPr>
        <w:t>proposto;</w:t>
      </w:r>
    </w:p>
    <w:p w:rsidR="009B77AF" w:rsidRPr="0035120D" w:rsidRDefault="00B97585" w:rsidP="00EC7663">
      <w:pPr>
        <w:pStyle w:val="Paragrafoelenco"/>
        <w:numPr>
          <w:ilvl w:val="0"/>
          <w:numId w:val="70"/>
        </w:numPr>
        <w:tabs>
          <w:tab w:val="left" w:pos="0"/>
          <w:tab w:val="left" w:pos="8080"/>
        </w:tabs>
        <w:ind w:right="113"/>
        <w:rPr>
          <w:sz w:val="28"/>
          <w:szCs w:val="28"/>
          <w:lang w:val="it-IT"/>
        </w:rPr>
      </w:pPr>
      <w:r w:rsidRPr="0035120D">
        <w:rPr>
          <w:sz w:val="28"/>
          <w:szCs w:val="28"/>
          <w:lang w:val="it-IT"/>
        </w:rPr>
        <w:t xml:space="preserve">trasmissione della proposta, della domanda e degli eventuali allegati al </w:t>
      </w:r>
      <w:r w:rsidR="00F42D4D">
        <w:rPr>
          <w:sz w:val="28"/>
          <w:szCs w:val="28"/>
          <w:lang w:val="it-IT"/>
        </w:rPr>
        <w:t>R</w:t>
      </w:r>
      <w:r w:rsidRPr="0035120D">
        <w:rPr>
          <w:sz w:val="28"/>
          <w:szCs w:val="28"/>
          <w:lang w:val="it-IT"/>
        </w:rPr>
        <w:t>esponsabile del Servizio che effettua le proprie valutazioni, adotta l'atto finale e provv</w:t>
      </w:r>
      <w:r w:rsidR="00F42D4D">
        <w:rPr>
          <w:sz w:val="28"/>
          <w:szCs w:val="28"/>
          <w:lang w:val="it-IT"/>
        </w:rPr>
        <w:t>ede alla sua pubblicazione all'A</w:t>
      </w:r>
      <w:r w:rsidRPr="0035120D">
        <w:rPr>
          <w:sz w:val="28"/>
          <w:szCs w:val="28"/>
          <w:lang w:val="it-IT"/>
        </w:rPr>
        <w:t xml:space="preserve">lbo </w:t>
      </w:r>
      <w:r w:rsidR="00F42D4D">
        <w:rPr>
          <w:sz w:val="28"/>
          <w:szCs w:val="28"/>
          <w:lang w:val="it-IT"/>
        </w:rPr>
        <w:t xml:space="preserve">Pretorio </w:t>
      </w:r>
      <w:r w:rsidRPr="0035120D">
        <w:rPr>
          <w:sz w:val="28"/>
          <w:szCs w:val="28"/>
          <w:lang w:val="it-IT"/>
        </w:rPr>
        <w:t>del Comune.</w:t>
      </w:r>
    </w:p>
    <w:p w:rsidR="00F42D4D" w:rsidRDefault="00F42D4D" w:rsidP="00F273DC">
      <w:pPr>
        <w:pStyle w:val="Corpotesto"/>
        <w:tabs>
          <w:tab w:val="left" w:pos="8080"/>
        </w:tabs>
        <w:ind w:left="567" w:right="3697"/>
        <w:jc w:val="left"/>
        <w:rPr>
          <w:sz w:val="28"/>
          <w:szCs w:val="28"/>
          <w:lang w:val="it-IT"/>
        </w:rPr>
      </w:pPr>
    </w:p>
    <w:p w:rsidR="00F42D4D" w:rsidRPr="00E263A4" w:rsidRDefault="00B97585" w:rsidP="00393C12">
      <w:pPr>
        <w:pStyle w:val="Corpotesto"/>
        <w:tabs>
          <w:tab w:val="left" w:pos="8080"/>
        </w:tabs>
        <w:ind w:left="-142" w:right="79"/>
        <w:jc w:val="center"/>
        <w:rPr>
          <w:b/>
          <w:sz w:val="28"/>
          <w:szCs w:val="28"/>
          <w:lang w:val="it-IT"/>
        </w:rPr>
      </w:pPr>
      <w:r w:rsidRPr="00E263A4">
        <w:rPr>
          <w:b/>
          <w:sz w:val="28"/>
          <w:szCs w:val="28"/>
          <w:lang w:val="it-IT"/>
        </w:rPr>
        <w:t>Art. 1</w:t>
      </w:r>
      <w:r w:rsidR="00E263A4" w:rsidRPr="00E263A4">
        <w:rPr>
          <w:b/>
          <w:sz w:val="28"/>
          <w:szCs w:val="28"/>
          <w:lang w:val="it-IT"/>
        </w:rPr>
        <w:t>1</w:t>
      </w:r>
      <w:r w:rsidRPr="00E263A4">
        <w:rPr>
          <w:b/>
          <w:sz w:val="28"/>
          <w:szCs w:val="28"/>
          <w:lang w:val="it-IT"/>
        </w:rPr>
        <w:t xml:space="preserve"> </w:t>
      </w:r>
    </w:p>
    <w:p w:rsidR="009B77AF" w:rsidRPr="00E263A4" w:rsidRDefault="00B97585" w:rsidP="00393C12">
      <w:pPr>
        <w:pStyle w:val="Corpotesto"/>
        <w:tabs>
          <w:tab w:val="left" w:pos="8080"/>
        </w:tabs>
        <w:ind w:left="-142" w:right="79"/>
        <w:jc w:val="center"/>
        <w:rPr>
          <w:b/>
          <w:sz w:val="28"/>
          <w:szCs w:val="28"/>
          <w:lang w:val="it-IT"/>
        </w:rPr>
      </w:pPr>
      <w:r w:rsidRPr="00E263A4">
        <w:rPr>
          <w:b/>
          <w:sz w:val="28"/>
          <w:szCs w:val="28"/>
          <w:lang w:val="it-IT"/>
        </w:rPr>
        <w:t>(Commissione Tecnica)</w:t>
      </w:r>
    </w:p>
    <w:p w:rsidR="009B77AF" w:rsidRPr="0035120D" w:rsidRDefault="00B97585" w:rsidP="00280D42">
      <w:pPr>
        <w:pStyle w:val="Paragrafoelenco"/>
        <w:tabs>
          <w:tab w:val="left" w:pos="364"/>
          <w:tab w:val="left" w:pos="8080"/>
        </w:tabs>
        <w:ind w:left="0" w:right="118"/>
        <w:rPr>
          <w:sz w:val="28"/>
          <w:szCs w:val="28"/>
          <w:lang w:val="it-IT"/>
        </w:rPr>
      </w:pPr>
      <w:r w:rsidRPr="0035120D">
        <w:rPr>
          <w:sz w:val="28"/>
          <w:szCs w:val="28"/>
          <w:lang w:val="it-IT"/>
        </w:rPr>
        <w:t xml:space="preserve">E’ istituita la Commissione </w:t>
      </w:r>
      <w:r w:rsidRPr="0035120D">
        <w:rPr>
          <w:spacing w:val="-3"/>
          <w:sz w:val="28"/>
          <w:szCs w:val="28"/>
          <w:lang w:val="it-IT"/>
        </w:rPr>
        <w:t xml:space="preserve">Tecnica </w:t>
      </w:r>
      <w:r w:rsidRPr="0035120D">
        <w:rPr>
          <w:sz w:val="28"/>
          <w:szCs w:val="28"/>
          <w:lang w:val="it-IT"/>
        </w:rPr>
        <w:t>dei Servizi Sociali del Comune svolgente compiti di analisi, studio e valutazione dei casi complessi e di programmazione dei progetti sociali inerenti l'area di pertinenza.</w:t>
      </w:r>
    </w:p>
    <w:p w:rsidR="009B77AF" w:rsidRPr="0035120D" w:rsidRDefault="00B97585" w:rsidP="00280D42">
      <w:pPr>
        <w:pStyle w:val="Paragrafoelenco"/>
        <w:tabs>
          <w:tab w:val="left" w:pos="422"/>
          <w:tab w:val="left" w:pos="8080"/>
        </w:tabs>
        <w:ind w:left="0" w:right="116"/>
        <w:rPr>
          <w:sz w:val="28"/>
          <w:szCs w:val="28"/>
          <w:lang w:val="it-IT"/>
        </w:rPr>
      </w:pPr>
      <w:r w:rsidRPr="0035120D">
        <w:rPr>
          <w:sz w:val="28"/>
          <w:szCs w:val="28"/>
          <w:lang w:val="it-IT"/>
        </w:rPr>
        <w:t>La commissione tecnica è composta dal Responsabile del Servizio sociale, che ass</w:t>
      </w:r>
      <w:r w:rsidR="00F42D4D">
        <w:rPr>
          <w:sz w:val="28"/>
          <w:szCs w:val="28"/>
          <w:lang w:val="it-IT"/>
        </w:rPr>
        <w:t>ume la funzione di presidente, dall’Assistente Sociale titolare del caso e da eventuali altri operatori che seguono a vario titolo la situazione, es. educatore professionale, psicologo, specialista sanitario…).</w:t>
      </w:r>
    </w:p>
    <w:p w:rsidR="009B77AF" w:rsidRPr="0035120D" w:rsidRDefault="00B97585" w:rsidP="00280D42">
      <w:pPr>
        <w:pStyle w:val="Corpotesto"/>
        <w:tabs>
          <w:tab w:val="left" w:pos="8080"/>
        </w:tabs>
        <w:ind w:left="0"/>
        <w:rPr>
          <w:sz w:val="28"/>
          <w:szCs w:val="28"/>
          <w:lang w:val="it-IT"/>
        </w:rPr>
      </w:pPr>
      <w:r w:rsidRPr="0035120D">
        <w:rPr>
          <w:sz w:val="28"/>
          <w:szCs w:val="28"/>
          <w:lang w:val="it-IT"/>
        </w:rPr>
        <w:t>La commissione tecnica è convocata dal Responsabile del Servizio Sociale.</w:t>
      </w:r>
    </w:p>
    <w:p w:rsidR="009B77AF" w:rsidRPr="0035120D" w:rsidRDefault="00B97585" w:rsidP="00280D42">
      <w:pPr>
        <w:pStyle w:val="Paragrafoelenco"/>
        <w:tabs>
          <w:tab w:val="left" w:pos="426"/>
          <w:tab w:val="left" w:pos="8080"/>
        </w:tabs>
        <w:ind w:left="0" w:right="114"/>
        <w:rPr>
          <w:sz w:val="28"/>
          <w:szCs w:val="28"/>
          <w:lang w:val="it-IT"/>
        </w:rPr>
      </w:pPr>
      <w:r w:rsidRPr="0035120D">
        <w:rPr>
          <w:sz w:val="28"/>
          <w:szCs w:val="28"/>
          <w:lang w:val="it-IT"/>
        </w:rPr>
        <w:t xml:space="preserve">Di ogni riunione è redatto apposito verbale a cura del Responsabile del procedimento in questione e sottoscritto da tutti i membri della </w:t>
      </w:r>
      <w:r w:rsidR="00F42D4D">
        <w:rPr>
          <w:sz w:val="28"/>
          <w:szCs w:val="28"/>
          <w:lang w:val="it-IT"/>
        </w:rPr>
        <w:t>C</w:t>
      </w:r>
      <w:r w:rsidRPr="0035120D">
        <w:rPr>
          <w:sz w:val="28"/>
          <w:szCs w:val="28"/>
          <w:lang w:val="it-IT"/>
        </w:rPr>
        <w:t>ommissione.</w:t>
      </w:r>
    </w:p>
    <w:p w:rsidR="00FD5518" w:rsidRPr="00FD5518" w:rsidRDefault="00FD5518" w:rsidP="00280D42">
      <w:pPr>
        <w:pStyle w:val="Corpotesto"/>
        <w:tabs>
          <w:tab w:val="left" w:pos="8080"/>
        </w:tabs>
        <w:ind w:left="0" w:right="1693"/>
        <w:jc w:val="center"/>
        <w:rPr>
          <w:sz w:val="28"/>
          <w:szCs w:val="28"/>
          <w:lang w:val="it-IT"/>
        </w:rPr>
      </w:pPr>
    </w:p>
    <w:p w:rsidR="009B77AF" w:rsidRPr="00FD5518" w:rsidRDefault="00B97585" w:rsidP="00280D42">
      <w:pPr>
        <w:pStyle w:val="Corpotesto"/>
        <w:tabs>
          <w:tab w:val="left" w:pos="8080"/>
        </w:tabs>
        <w:ind w:left="0" w:right="78"/>
        <w:jc w:val="center"/>
        <w:rPr>
          <w:b/>
          <w:sz w:val="28"/>
          <w:szCs w:val="28"/>
          <w:lang w:val="it-IT"/>
        </w:rPr>
      </w:pPr>
      <w:r w:rsidRPr="00FD5518">
        <w:rPr>
          <w:b/>
          <w:sz w:val="28"/>
          <w:szCs w:val="28"/>
          <w:lang w:val="it-IT"/>
        </w:rPr>
        <w:t>Art. 1</w:t>
      </w:r>
      <w:r w:rsidR="00FD5518" w:rsidRPr="00FD5518">
        <w:rPr>
          <w:b/>
          <w:sz w:val="28"/>
          <w:szCs w:val="28"/>
          <w:lang w:val="it-IT"/>
        </w:rPr>
        <w:t>2</w:t>
      </w:r>
    </w:p>
    <w:p w:rsidR="009B77AF" w:rsidRPr="00FD5518" w:rsidRDefault="00B97585" w:rsidP="00280D42">
      <w:pPr>
        <w:pStyle w:val="Corpotesto"/>
        <w:tabs>
          <w:tab w:val="left" w:pos="8080"/>
        </w:tabs>
        <w:ind w:left="0" w:right="78"/>
        <w:jc w:val="center"/>
        <w:rPr>
          <w:b/>
          <w:sz w:val="28"/>
          <w:szCs w:val="28"/>
          <w:lang w:val="it-IT"/>
        </w:rPr>
      </w:pPr>
      <w:r w:rsidRPr="00FD5518">
        <w:rPr>
          <w:b/>
          <w:sz w:val="28"/>
          <w:szCs w:val="28"/>
          <w:lang w:val="it-IT"/>
        </w:rPr>
        <w:t>(Istruttoria amministrativa complessa)</w:t>
      </w:r>
    </w:p>
    <w:p w:rsidR="009B77AF" w:rsidRPr="0035120D" w:rsidRDefault="00B97585" w:rsidP="00280D42">
      <w:pPr>
        <w:pStyle w:val="Paragrafoelenco"/>
        <w:tabs>
          <w:tab w:val="left" w:pos="380"/>
          <w:tab w:val="left" w:pos="8080"/>
        </w:tabs>
        <w:ind w:left="0" w:right="122"/>
        <w:rPr>
          <w:sz w:val="28"/>
          <w:szCs w:val="28"/>
          <w:lang w:val="it-IT"/>
        </w:rPr>
      </w:pPr>
      <w:r w:rsidRPr="0035120D">
        <w:rPr>
          <w:sz w:val="28"/>
          <w:szCs w:val="28"/>
          <w:lang w:val="it-IT"/>
        </w:rPr>
        <w:t>L</w:t>
      </w:r>
      <w:r w:rsidR="00F42D4D">
        <w:rPr>
          <w:sz w:val="28"/>
          <w:szCs w:val="28"/>
          <w:lang w:val="it-IT"/>
        </w:rPr>
        <w:t>’</w:t>
      </w:r>
      <w:r w:rsidRPr="0035120D">
        <w:rPr>
          <w:sz w:val="28"/>
          <w:szCs w:val="28"/>
          <w:lang w:val="it-IT"/>
        </w:rPr>
        <w:t xml:space="preserve">analisi, lo studio, la valutazione e l'istruttoria dei casi complessi avviene di norma in modo congiunto e condiviso dalla Commissione </w:t>
      </w:r>
      <w:r w:rsidRPr="0035120D">
        <w:rPr>
          <w:spacing w:val="-3"/>
          <w:sz w:val="28"/>
          <w:szCs w:val="28"/>
          <w:lang w:val="it-IT"/>
        </w:rPr>
        <w:t xml:space="preserve">Tecnica </w:t>
      </w:r>
      <w:r w:rsidRPr="0035120D">
        <w:rPr>
          <w:sz w:val="28"/>
          <w:szCs w:val="28"/>
          <w:lang w:val="it-IT"/>
        </w:rPr>
        <w:t>di cui al precedente</w:t>
      </w:r>
      <w:r w:rsidRPr="0035120D">
        <w:rPr>
          <w:spacing w:val="-22"/>
          <w:sz w:val="28"/>
          <w:szCs w:val="28"/>
          <w:lang w:val="it-IT"/>
        </w:rPr>
        <w:t xml:space="preserve"> </w:t>
      </w:r>
      <w:r w:rsidRPr="0035120D">
        <w:rPr>
          <w:sz w:val="28"/>
          <w:szCs w:val="28"/>
          <w:lang w:val="it-IT"/>
        </w:rPr>
        <w:t>articolo.</w:t>
      </w:r>
    </w:p>
    <w:p w:rsidR="009B77AF" w:rsidRPr="0035120D" w:rsidRDefault="00B97585" w:rsidP="00280D42">
      <w:pPr>
        <w:pStyle w:val="Paragrafoelenco"/>
        <w:tabs>
          <w:tab w:val="left" w:pos="364"/>
          <w:tab w:val="left" w:pos="8080"/>
        </w:tabs>
        <w:ind w:left="0" w:right="116"/>
        <w:rPr>
          <w:sz w:val="28"/>
          <w:szCs w:val="28"/>
          <w:lang w:val="it-IT"/>
        </w:rPr>
      </w:pPr>
      <w:r w:rsidRPr="0035120D">
        <w:rPr>
          <w:sz w:val="28"/>
          <w:szCs w:val="28"/>
          <w:lang w:val="it-IT"/>
        </w:rPr>
        <w:t>Si definisce complesso il caso che, per la sua multidimensionalità e multiproblematicità, richiede un</w:t>
      </w:r>
      <w:r w:rsidR="00F42D4D">
        <w:rPr>
          <w:sz w:val="28"/>
          <w:szCs w:val="28"/>
          <w:lang w:val="it-IT"/>
        </w:rPr>
        <w:t>’</w:t>
      </w:r>
      <w:r w:rsidRPr="0035120D">
        <w:rPr>
          <w:sz w:val="28"/>
          <w:szCs w:val="28"/>
          <w:lang w:val="it-IT"/>
        </w:rPr>
        <w:t>analisi comparata dei fattori presenti ed una valutazione attenta e precisa di criteri, indicatori e variabili afferenti dimensioni di criticità, rischio sociale, malessere, fragilità o debolezza nella sfera personale, familiare e</w:t>
      </w:r>
      <w:r w:rsidRPr="0035120D">
        <w:rPr>
          <w:spacing w:val="-10"/>
          <w:sz w:val="28"/>
          <w:szCs w:val="28"/>
          <w:lang w:val="it-IT"/>
        </w:rPr>
        <w:t xml:space="preserve"> </w:t>
      </w:r>
      <w:r w:rsidRPr="0035120D">
        <w:rPr>
          <w:sz w:val="28"/>
          <w:szCs w:val="28"/>
          <w:lang w:val="it-IT"/>
        </w:rPr>
        <w:t>sociale.</w:t>
      </w:r>
    </w:p>
    <w:p w:rsidR="009B77AF" w:rsidRPr="0035120D" w:rsidRDefault="00B97585" w:rsidP="00280D42">
      <w:pPr>
        <w:pStyle w:val="Paragrafoelenco"/>
        <w:tabs>
          <w:tab w:val="left" w:pos="390"/>
          <w:tab w:val="left" w:pos="8080"/>
        </w:tabs>
        <w:ind w:left="0" w:right="111"/>
        <w:rPr>
          <w:sz w:val="28"/>
          <w:szCs w:val="28"/>
          <w:lang w:val="it-IT"/>
        </w:rPr>
      </w:pPr>
      <w:r w:rsidRPr="0035120D">
        <w:rPr>
          <w:sz w:val="28"/>
          <w:szCs w:val="28"/>
          <w:lang w:val="it-IT"/>
        </w:rPr>
        <w:t xml:space="preserve">Sulla base della valutazione espressa dalla Commissione </w:t>
      </w:r>
      <w:r w:rsidRPr="0035120D">
        <w:rPr>
          <w:spacing w:val="-3"/>
          <w:sz w:val="28"/>
          <w:szCs w:val="28"/>
          <w:lang w:val="it-IT"/>
        </w:rPr>
        <w:t xml:space="preserve">Tecnica </w:t>
      </w:r>
      <w:r w:rsidRPr="0035120D">
        <w:rPr>
          <w:sz w:val="28"/>
          <w:szCs w:val="28"/>
          <w:lang w:val="it-IT"/>
        </w:rPr>
        <w:t>il Responsabile del Servizio Sociale, acquisito il relativo verbale, adotta, se di sua competenza, l'atto finale e provvede alla sua pubblicazione all'albo del Comune, ovvero redige idonea proposta da sottoporre all'approvazione degli organi</w:t>
      </w:r>
      <w:r w:rsidRPr="0035120D">
        <w:rPr>
          <w:spacing w:val="-9"/>
          <w:sz w:val="28"/>
          <w:szCs w:val="28"/>
          <w:lang w:val="it-IT"/>
        </w:rPr>
        <w:t xml:space="preserve"> </w:t>
      </w:r>
      <w:r w:rsidRPr="0035120D">
        <w:rPr>
          <w:sz w:val="28"/>
          <w:szCs w:val="28"/>
          <w:lang w:val="it-IT"/>
        </w:rPr>
        <w:t>politici.</w:t>
      </w:r>
    </w:p>
    <w:p w:rsidR="00F42D4D" w:rsidRDefault="00F42D4D" w:rsidP="00F273DC">
      <w:pPr>
        <w:pStyle w:val="Corpotesto"/>
        <w:tabs>
          <w:tab w:val="left" w:pos="8080"/>
        </w:tabs>
        <w:ind w:left="567" w:right="4546"/>
        <w:jc w:val="left"/>
        <w:rPr>
          <w:sz w:val="28"/>
          <w:szCs w:val="28"/>
          <w:lang w:val="it-IT"/>
        </w:rPr>
      </w:pPr>
    </w:p>
    <w:p w:rsidR="00F42D4D" w:rsidRPr="00FD5518" w:rsidRDefault="00B97585" w:rsidP="00446F25">
      <w:pPr>
        <w:pStyle w:val="Corpotesto"/>
        <w:tabs>
          <w:tab w:val="left" w:pos="8080"/>
        </w:tabs>
        <w:ind w:left="0" w:right="79"/>
        <w:jc w:val="center"/>
        <w:rPr>
          <w:b/>
          <w:sz w:val="28"/>
          <w:szCs w:val="28"/>
          <w:lang w:val="it-IT"/>
        </w:rPr>
      </w:pPr>
      <w:r w:rsidRPr="00FD5518">
        <w:rPr>
          <w:b/>
          <w:sz w:val="28"/>
          <w:szCs w:val="28"/>
          <w:lang w:val="it-IT"/>
        </w:rPr>
        <w:t>Art. 1</w:t>
      </w:r>
      <w:r w:rsidR="00FD5518" w:rsidRPr="00FD5518">
        <w:rPr>
          <w:b/>
          <w:sz w:val="28"/>
          <w:szCs w:val="28"/>
          <w:lang w:val="it-IT"/>
        </w:rPr>
        <w:t>3</w:t>
      </w:r>
      <w:r w:rsidRPr="00FD5518">
        <w:rPr>
          <w:b/>
          <w:sz w:val="28"/>
          <w:szCs w:val="28"/>
          <w:lang w:val="it-IT"/>
        </w:rPr>
        <w:t xml:space="preserve"> </w:t>
      </w:r>
    </w:p>
    <w:p w:rsidR="009B77AF" w:rsidRPr="00FD5518" w:rsidRDefault="00B97585" w:rsidP="00446F25">
      <w:pPr>
        <w:pStyle w:val="Corpotesto"/>
        <w:tabs>
          <w:tab w:val="left" w:pos="8080"/>
        </w:tabs>
        <w:ind w:left="0" w:right="79"/>
        <w:jc w:val="center"/>
        <w:rPr>
          <w:b/>
          <w:sz w:val="28"/>
          <w:szCs w:val="28"/>
          <w:lang w:val="it-IT"/>
        </w:rPr>
      </w:pPr>
      <w:r w:rsidRPr="00FD5518">
        <w:rPr>
          <w:b/>
          <w:sz w:val="28"/>
          <w:szCs w:val="28"/>
          <w:lang w:val="it-IT"/>
        </w:rPr>
        <w:t>(Riscossione di contributi e provvidenze assistenziali)</w:t>
      </w:r>
    </w:p>
    <w:p w:rsidR="009B77AF" w:rsidRPr="0035120D" w:rsidRDefault="00B97585" w:rsidP="00280D42">
      <w:pPr>
        <w:pStyle w:val="Paragrafoelenco"/>
        <w:tabs>
          <w:tab w:val="left" w:pos="356"/>
          <w:tab w:val="left" w:pos="8080"/>
        </w:tabs>
        <w:ind w:left="0"/>
        <w:rPr>
          <w:sz w:val="28"/>
          <w:szCs w:val="28"/>
          <w:lang w:val="it-IT"/>
        </w:rPr>
      </w:pPr>
      <w:r w:rsidRPr="0035120D">
        <w:rPr>
          <w:spacing w:val="-3"/>
          <w:sz w:val="28"/>
          <w:szCs w:val="28"/>
          <w:lang w:val="it-IT"/>
        </w:rPr>
        <w:t xml:space="preserve">L’intervento </w:t>
      </w:r>
      <w:r w:rsidRPr="0035120D">
        <w:rPr>
          <w:sz w:val="28"/>
          <w:szCs w:val="28"/>
          <w:lang w:val="it-IT"/>
        </w:rPr>
        <w:t>assistenziale in denaro viene riscosso di norma dal firmatario della</w:t>
      </w:r>
      <w:r w:rsidRPr="0035120D">
        <w:rPr>
          <w:spacing w:val="-11"/>
          <w:sz w:val="28"/>
          <w:szCs w:val="28"/>
          <w:lang w:val="it-IT"/>
        </w:rPr>
        <w:t xml:space="preserve"> </w:t>
      </w:r>
      <w:r w:rsidRPr="0035120D">
        <w:rPr>
          <w:sz w:val="28"/>
          <w:szCs w:val="28"/>
          <w:lang w:val="it-IT"/>
        </w:rPr>
        <w:t>domanda.</w:t>
      </w:r>
    </w:p>
    <w:p w:rsidR="009B77AF" w:rsidRPr="0035120D" w:rsidRDefault="00B97585" w:rsidP="00280D42">
      <w:pPr>
        <w:pStyle w:val="Paragrafoelenco"/>
        <w:tabs>
          <w:tab w:val="left" w:pos="418"/>
          <w:tab w:val="left" w:pos="8080"/>
        </w:tabs>
        <w:ind w:left="0" w:right="120"/>
        <w:rPr>
          <w:sz w:val="28"/>
          <w:szCs w:val="28"/>
          <w:lang w:val="it-IT"/>
        </w:rPr>
      </w:pPr>
      <w:r w:rsidRPr="0035120D">
        <w:rPr>
          <w:sz w:val="28"/>
          <w:szCs w:val="28"/>
          <w:lang w:val="it-IT"/>
        </w:rPr>
        <w:t>Su indicazione del medesimo è consentita la riscossione anche da parte di un familiare o convivente o altra persona appositamente</w:t>
      </w:r>
      <w:r w:rsidRPr="0035120D">
        <w:rPr>
          <w:spacing w:val="-15"/>
          <w:sz w:val="28"/>
          <w:szCs w:val="28"/>
          <w:lang w:val="it-IT"/>
        </w:rPr>
        <w:t xml:space="preserve"> </w:t>
      </w:r>
      <w:r w:rsidRPr="0035120D">
        <w:rPr>
          <w:sz w:val="28"/>
          <w:szCs w:val="28"/>
          <w:lang w:val="it-IT"/>
        </w:rPr>
        <w:t>delegata.</w:t>
      </w:r>
    </w:p>
    <w:p w:rsidR="009B77AF" w:rsidRPr="0035120D" w:rsidRDefault="00B97585" w:rsidP="00280D42">
      <w:pPr>
        <w:pStyle w:val="Corpotesto"/>
        <w:tabs>
          <w:tab w:val="left" w:pos="8080"/>
        </w:tabs>
        <w:ind w:left="0" w:right="111"/>
        <w:rPr>
          <w:sz w:val="28"/>
          <w:szCs w:val="28"/>
          <w:lang w:val="it-IT"/>
        </w:rPr>
      </w:pPr>
      <w:r w:rsidRPr="0035120D">
        <w:rPr>
          <w:sz w:val="28"/>
          <w:szCs w:val="28"/>
          <w:lang w:val="it-IT"/>
        </w:rPr>
        <w:lastRenderedPageBreak/>
        <w:t>La delega per la riscossione dell’intervento assistenziale a persona diversa dal firmatario della domanda</w:t>
      </w:r>
      <w:r w:rsidR="00F42D4D">
        <w:rPr>
          <w:sz w:val="28"/>
          <w:szCs w:val="28"/>
          <w:lang w:val="it-IT"/>
        </w:rPr>
        <w:t>,</w:t>
      </w:r>
      <w:r w:rsidRPr="0035120D">
        <w:rPr>
          <w:sz w:val="28"/>
          <w:szCs w:val="28"/>
          <w:lang w:val="it-IT"/>
        </w:rPr>
        <w:t xml:space="preserve"> o componente incluso nel modello predetto</w:t>
      </w:r>
      <w:r w:rsidR="00F42D4D">
        <w:rPr>
          <w:sz w:val="28"/>
          <w:szCs w:val="28"/>
          <w:lang w:val="it-IT"/>
        </w:rPr>
        <w:t>,</w:t>
      </w:r>
      <w:r w:rsidRPr="0035120D">
        <w:rPr>
          <w:sz w:val="28"/>
          <w:szCs w:val="28"/>
          <w:lang w:val="it-IT"/>
        </w:rPr>
        <w:t xml:space="preserve"> è consentita solo in casi eccezionali per comprovata impossibilità a riscuotere. La delega deve essere redatta</w:t>
      </w:r>
      <w:r w:rsidR="00F42D4D">
        <w:rPr>
          <w:sz w:val="28"/>
          <w:szCs w:val="28"/>
          <w:lang w:val="it-IT"/>
        </w:rPr>
        <w:t xml:space="preserve"> </w:t>
      </w:r>
      <w:r w:rsidRPr="0035120D">
        <w:rPr>
          <w:sz w:val="28"/>
          <w:szCs w:val="28"/>
          <w:lang w:val="it-IT"/>
        </w:rPr>
        <w:t>su apposito modulo fornito dall’ufficio.</w:t>
      </w:r>
    </w:p>
    <w:p w:rsidR="00F42D4D" w:rsidRDefault="00F42D4D" w:rsidP="00280D42">
      <w:pPr>
        <w:pStyle w:val="Corpotesto"/>
        <w:tabs>
          <w:tab w:val="left" w:pos="8080"/>
        </w:tabs>
        <w:ind w:left="0" w:right="1693"/>
        <w:jc w:val="center"/>
        <w:rPr>
          <w:sz w:val="28"/>
          <w:szCs w:val="28"/>
          <w:lang w:val="it-IT"/>
        </w:rPr>
      </w:pPr>
    </w:p>
    <w:p w:rsidR="009B77AF" w:rsidRPr="00FD5518" w:rsidRDefault="00B97585" w:rsidP="00280D42">
      <w:pPr>
        <w:pStyle w:val="Corpotesto"/>
        <w:ind w:left="0" w:right="78"/>
        <w:jc w:val="center"/>
        <w:rPr>
          <w:b/>
          <w:sz w:val="28"/>
          <w:szCs w:val="28"/>
          <w:lang w:val="it-IT"/>
        </w:rPr>
      </w:pPr>
      <w:r w:rsidRPr="00FD5518">
        <w:rPr>
          <w:b/>
          <w:sz w:val="28"/>
          <w:szCs w:val="28"/>
          <w:lang w:val="it-IT"/>
        </w:rPr>
        <w:t xml:space="preserve">Art. </w:t>
      </w:r>
      <w:r w:rsidR="00FD5518" w:rsidRPr="00FD5518">
        <w:rPr>
          <w:b/>
          <w:sz w:val="28"/>
          <w:szCs w:val="28"/>
          <w:lang w:val="it-IT"/>
        </w:rPr>
        <w:t>14</w:t>
      </w:r>
    </w:p>
    <w:p w:rsidR="009B77AF" w:rsidRPr="00FD5518" w:rsidRDefault="00B97585" w:rsidP="00280D42">
      <w:pPr>
        <w:pStyle w:val="Corpotesto"/>
        <w:ind w:left="0" w:right="78"/>
        <w:jc w:val="center"/>
        <w:rPr>
          <w:b/>
          <w:sz w:val="28"/>
          <w:szCs w:val="28"/>
          <w:lang w:val="it-IT"/>
        </w:rPr>
      </w:pPr>
      <w:r w:rsidRPr="00FD5518">
        <w:rPr>
          <w:b/>
          <w:sz w:val="28"/>
          <w:szCs w:val="28"/>
          <w:lang w:val="it-IT"/>
        </w:rPr>
        <w:t>(Erogazione provvidenze maturate da beneficiari deceduti prima della riscossione)</w:t>
      </w:r>
    </w:p>
    <w:p w:rsidR="009B77AF" w:rsidRPr="0035120D" w:rsidRDefault="00B97585" w:rsidP="00280D42">
      <w:pPr>
        <w:pStyle w:val="Paragrafoelenco"/>
        <w:tabs>
          <w:tab w:val="left" w:pos="454"/>
          <w:tab w:val="left" w:pos="8080"/>
        </w:tabs>
        <w:ind w:left="0" w:right="117"/>
        <w:rPr>
          <w:sz w:val="28"/>
          <w:szCs w:val="28"/>
          <w:lang w:val="it-IT"/>
        </w:rPr>
      </w:pPr>
      <w:r w:rsidRPr="0035120D">
        <w:rPr>
          <w:sz w:val="28"/>
          <w:szCs w:val="28"/>
          <w:lang w:val="it-IT"/>
        </w:rPr>
        <w:t>In caso di decesso del beneficiario di un intervento di natura economica prima della sua</w:t>
      </w:r>
      <w:r w:rsidR="00F42D4D">
        <w:rPr>
          <w:sz w:val="28"/>
          <w:szCs w:val="28"/>
          <w:lang w:val="it-IT"/>
        </w:rPr>
        <w:t xml:space="preserve"> </w:t>
      </w:r>
      <w:r w:rsidRPr="0035120D">
        <w:rPr>
          <w:sz w:val="28"/>
          <w:szCs w:val="28"/>
          <w:lang w:val="it-IT"/>
        </w:rPr>
        <w:t>riscossione sarà possibile, per gli eredi, riscuotere le provvidenze maturate secondo la</w:t>
      </w:r>
      <w:r w:rsidR="00F42D4D">
        <w:rPr>
          <w:sz w:val="28"/>
          <w:szCs w:val="28"/>
          <w:lang w:val="it-IT"/>
        </w:rPr>
        <w:t xml:space="preserve"> </w:t>
      </w:r>
      <w:r w:rsidRPr="0035120D">
        <w:rPr>
          <w:sz w:val="28"/>
          <w:szCs w:val="28"/>
          <w:lang w:val="it-IT"/>
        </w:rPr>
        <w:t>seguente procedura:</w:t>
      </w:r>
    </w:p>
    <w:p w:rsidR="009B77AF" w:rsidRPr="0035120D" w:rsidRDefault="00B97585" w:rsidP="00280D42">
      <w:pPr>
        <w:pStyle w:val="Paragrafoelenco"/>
        <w:tabs>
          <w:tab w:val="left" w:pos="256"/>
          <w:tab w:val="left" w:pos="8080"/>
        </w:tabs>
        <w:ind w:left="0"/>
        <w:rPr>
          <w:sz w:val="28"/>
          <w:szCs w:val="28"/>
          <w:lang w:val="it-IT"/>
        </w:rPr>
      </w:pPr>
      <w:r w:rsidRPr="0035120D">
        <w:rPr>
          <w:sz w:val="28"/>
          <w:szCs w:val="28"/>
          <w:lang w:val="it-IT"/>
        </w:rPr>
        <w:t>Presentazione da parte degli eredi legittimi</w:t>
      </w:r>
      <w:r w:rsidRPr="0035120D">
        <w:rPr>
          <w:spacing w:val="-12"/>
          <w:sz w:val="28"/>
          <w:szCs w:val="28"/>
          <w:lang w:val="it-IT"/>
        </w:rPr>
        <w:t xml:space="preserve"> </w:t>
      </w:r>
      <w:r w:rsidRPr="0035120D">
        <w:rPr>
          <w:sz w:val="28"/>
          <w:szCs w:val="28"/>
          <w:lang w:val="it-IT"/>
        </w:rPr>
        <w:t>di:</w:t>
      </w:r>
    </w:p>
    <w:p w:rsidR="009B77AF" w:rsidRPr="0035120D" w:rsidRDefault="00B97585" w:rsidP="00EC7663">
      <w:pPr>
        <w:pStyle w:val="Paragrafoelenco"/>
        <w:numPr>
          <w:ilvl w:val="0"/>
          <w:numId w:val="71"/>
        </w:numPr>
        <w:tabs>
          <w:tab w:val="left" w:pos="284"/>
          <w:tab w:val="left" w:pos="8080"/>
        </w:tabs>
        <w:ind w:left="284" w:hanging="284"/>
        <w:rPr>
          <w:sz w:val="28"/>
          <w:szCs w:val="28"/>
          <w:lang w:val="it-IT"/>
        </w:rPr>
      </w:pPr>
      <w:r w:rsidRPr="0035120D">
        <w:rPr>
          <w:sz w:val="28"/>
          <w:szCs w:val="28"/>
          <w:lang w:val="it-IT"/>
        </w:rPr>
        <w:t>dichiarazione in copia di atto di</w:t>
      </w:r>
      <w:r w:rsidRPr="0035120D">
        <w:rPr>
          <w:spacing w:val="-14"/>
          <w:sz w:val="28"/>
          <w:szCs w:val="28"/>
          <w:lang w:val="it-IT"/>
        </w:rPr>
        <w:t xml:space="preserve"> </w:t>
      </w:r>
      <w:r w:rsidRPr="0035120D">
        <w:rPr>
          <w:sz w:val="28"/>
          <w:szCs w:val="28"/>
          <w:lang w:val="it-IT"/>
        </w:rPr>
        <w:t>successione,</w:t>
      </w:r>
    </w:p>
    <w:p w:rsidR="009B77AF" w:rsidRPr="0035120D" w:rsidRDefault="00B97585" w:rsidP="00EC7663">
      <w:pPr>
        <w:pStyle w:val="Paragrafoelenco"/>
        <w:numPr>
          <w:ilvl w:val="0"/>
          <w:numId w:val="71"/>
        </w:numPr>
        <w:tabs>
          <w:tab w:val="left" w:pos="284"/>
          <w:tab w:val="left" w:pos="412"/>
          <w:tab w:val="left" w:pos="8080"/>
        </w:tabs>
        <w:ind w:left="284" w:right="121" w:hanging="284"/>
        <w:rPr>
          <w:sz w:val="28"/>
          <w:szCs w:val="28"/>
          <w:lang w:val="it-IT"/>
        </w:rPr>
      </w:pPr>
      <w:r w:rsidRPr="0035120D">
        <w:rPr>
          <w:sz w:val="28"/>
          <w:szCs w:val="28"/>
          <w:lang w:val="it-IT"/>
        </w:rPr>
        <w:t>autocertificazione nella quale gli eredi legittimi, individuati nell'atto di successione anzidetto, delegano un beneficiario alla riscossione delle provvidenze maturate dal</w:t>
      </w:r>
      <w:r w:rsidRPr="0035120D">
        <w:rPr>
          <w:spacing w:val="-21"/>
          <w:sz w:val="28"/>
          <w:szCs w:val="28"/>
          <w:lang w:val="it-IT"/>
        </w:rPr>
        <w:t xml:space="preserve"> </w:t>
      </w:r>
      <w:r w:rsidRPr="0035120D">
        <w:rPr>
          <w:sz w:val="28"/>
          <w:szCs w:val="28"/>
          <w:lang w:val="it-IT"/>
        </w:rPr>
        <w:t>defunto.</w:t>
      </w:r>
    </w:p>
    <w:p w:rsidR="009B77AF" w:rsidRPr="0035120D" w:rsidRDefault="00B97585" w:rsidP="00EC7663">
      <w:pPr>
        <w:pStyle w:val="Paragrafoelenco"/>
        <w:numPr>
          <w:ilvl w:val="0"/>
          <w:numId w:val="71"/>
        </w:numPr>
        <w:tabs>
          <w:tab w:val="left" w:pos="284"/>
          <w:tab w:val="left" w:pos="8080"/>
        </w:tabs>
        <w:ind w:left="284" w:right="115" w:hanging="284"/>
        <w:rPr>
          <w:sz w:val="28"/>
          <w:szCs w:val="28"/>
          <w:lang w:val="it-IT"/>
        </w:rPr>
      </w:pPr>
      <w:r w:rsidRPr="0035120D">
        <w:rPr>
          <w:sz w:val="28"/>
          <w:szCs w:val="28"/>
          <w:lang w:val="it-IT"/>
        </w:rPr>
        <w:t>Nel caso in cui gli eredi legittimi siano esonerati, per i motivi di legge, dalla presentazione della dichiarazione di successione, gli stessi dovranno presentare la seguente</w:t>
      </w:r>
      <w:r w:rsidRPr="0035120D">
        <w:rPr>
          <w:spacing w:val="-26"/>
          <w:sz w:val="28"/>
          <w:szCs w:val="28"/>
          <w:lang w:val="it-IT"/>
        </w:rPr>
        <w:t xml:space="preserve"> </w:t>
      </w:r>
      <w:r w:rsidRPr="0035120D">
        <w:rPr>
          <w:sz w:val="28"/>
          <w:szCs w:val="28"/>
          <w:lang w:val="it-IT"/>
        </w:rPr>
        <w:t>documentazione:</w:t>
      </w:r>
    </w:p>
    <w:p w:rsidR="009B77AF" w:rsidRPr="0035120D" w:rsidRDefault="00B97585" w:rsidP="00EC7663">
      <w:pPr>
        <w:pStyle w:val="Paragrafoelenco"/>
        <w:numPr>
          <w:ilvl w:val="0"/>
          <w:numId w:val="71"/>
        </w:numPr>
        <w:tabs>
          <w:tab w:val="left" w:pos="284"/>
          <w:tab w:val="left" w:pos="8080"/>
        </w:tabs>
        <w:ind w:left="284" w:hanging="284"/>
        <w:rPr>
          <w:sz w:val="28"/>
          <w:szCs w:val="28"/>
          <w:lang w:val="it-IT"/>
        </w:rPr>
      </w:pPr>
      <w:r w:rsidRPr="0035120D">
        <w:rPr>
          <w:sz w:val="28"/>
          <w:szCs w:val="28"/>
          <w:lang w:val="it-IT"/>
        </w:rPr>
        <w:t>autocertificazione nella quale si dichiarano unici eredi legittimi del</w:t>
      </w:r>
      <w:r w:rsidRPr="0035120D">
        <w:rPr>
          <w:spacing w:val="-22"/>
          <w:sz w:val="28"/>
          <w:szCs w:val="28"/>
          <w:lang w:val="it-IT"/>
        </w:rPr>
        <w:t xml:space="preserve"> </w:t>
      </w:r>
      <w:r w:rsidRPr="0035120D">
        <w:rPr>
          <w:sz w:val="28"/>
          <w:szCs w:val="28"/>
          <w:lang w:val="it-IT"/>
        </w:rPr>
        <w:t>defunto;</w:t>
      </w:r>
    </w:p>
    <w:p w:rsidR="009B77AF" w:rsidRPr="0035120D" w:rsidRDefault="00B97585" w:rsidP="00EC7663">
      <w:pPr>
        <w:pStyle w:val="Paragrafoelenco"/>
        <w:numPr>
          <w:ilvl w:val="0"/>
          <w:numId w:val="71"/>
        </w:numPr>
        <w:tabs>
          <w:tab w:val="left" w:pos="284"/>
          <w:tab w:val="left" w:pos="436"/>
          <w:tab w:val="left" w:pos="8080"/>
        </w:tabs>
        <w:ind w:left="284" w:right="118" w:hanging="284"/>
        <w:rPr>
          <w:sz w:val="28"/>
          <w:szCs w:val="28"/>
          <w:lang w:val="it-IT"/>
        </w:rPr>
      </w:pPr>
      <w:r w:rsidRPr="0035120D">
        <w:rPr>
          <w:sz w:val="28"/>
          <w:szCs w:val="28"/>
          <w:lang w:val="it-IT"/>
        </w:rPr>
        <w:t>dichiarazione del diritto all'esonero dell'obbligo di presentazione dell'atto di successione in quanto si verificano i motivi previsti per</w:t>
      </w:r>
      <w:r w:rsidRPr="0035120D">
        <w:rPr>
          <w:spacing w:val="-11"/>
          <w:sz w:val="28"/>
          <w:szCs w:val="28"/>
          <w:lang w:val="it-IT"/>
        </w:rPr>
        <w:t xml:space="preserve"> </w:t>
      </w:r>
      <w:r w:rsidRPr="0035120D">
        <w:rPr>
          <w:sz w:val="28"/>
          <w:szCs w:val="28"/>
          <w:lang w:val="it-IT"/>
        </w:rPr>
        <w:t>legge;</w:t>
      </w:r>
    </w:p>
    <w:p w:rsidR="00FD5518" w:rsidRDefault="00B97585" w:rsidP="00EC7663">
      <w:pPr>
        <w:pStyle w:val="Paragrafoelenco"/>
        <w:numPr>
          <w:ilvl w:val="0"/>
          <w:numId w:val="71"/>
        </w:numPr>
        <w:tabs>
          <w:tab w:val="left" w:pos="284"/>
          <w:tab w:val="left" w:pos="8080"/>
        </w:tabs>
        <w:ind w:left="284" w:right="79" w:hanging="284"/>
        <w:rPr>
          <w:sz w:val="28"/>
          <w:szCs w:val="28"/>
          <w:lang w:val="it-IT"/>
        </w:rPr>
      </w:pPr>
      <w:r w:rsidRPr="0035120D">
        <w:rPr>
          <w:sz w:val="28"/>
          <w:szCs w:val="28"/>
          <w:lang w:val="it-IT"/>
        </w:rPr>
        <w:t xml:space="preserve">delega di un beneficiario alla riscossione del beneficio maturato dal </w:t>
      </w:r>
      <w:r w:rsidR="00F42D4D">
        <w:rPr>
          <w:sz w:val="28"/>
          <w:szCs w:val="28"/>
          <w:lang w:val="it-IT"/>
        </w:rPr>
        <w:t>d</w:t>
      </w:r>
      <w:r w:rsidRPr="0035120D">
        <w:rPr>
          <w:sz w:val="28"/>
          <w:szCs w:val="28"/>
          <w:lang w:val="it-IT"/>
        </w:rPr>
        <w:t xml:space="preserve">efunto. </w:t>
      </w:r>
    </w:p>
    <w:p w:rsidR="009B77AF" w:rsidRDefault="00B97585" w:rsidP="00280D42">
      <w:pPr>
        <w:tabs>
          <w:tab w:val="left" w:pos="364"/>
          <w:tab w:val="left" w:pos="8080"/>
        </w:tabs>
        <w:ind w:right="79"/>
        <w:rPr>
          <w:sz w:val="28"/>
          <w:szCs w:val="28"/>
          <w:lang w:val="it-IT"/>
        </w:rPr>
      </w:pPr>
      <w:r w:rsidRPr="00FD5518">
        <w:rPr>
          <w:sz w:val="28"/>
          <w:szCs w:val="28"/>
          <w:lang w:val="it-IT"/>
        </w:rPr>
        <w:t>Le predette dichiarazioni possono essere accorpate in un</w:t>
      </w:r>
      <w:r w:rsidR="00F42D4D" w:rsidRPr="00FD5518">
        <w:rPr>
          <w:sz w:val="28"/>
          <w:szCs w:val="28"/>
          <w:lang w:val="it-IT"/>
        </w:rPr>
        <w:t>’</w:t>
      </w:r>
      <w:r w:rsidRPr="00FD5518">
        <w:rPr>
          <w:sz w:val="28"/>
          <w:szCs w:val="28"/>
          <w:lang w:val="it-IT"/>
        </w:rPr>
        <w:t>unica</w:t>
      </w:r>
      <w:r w:rsidRPr="00FD5518">
        <w:rPr>
          <w:spacing w:val="-24"/>
          <w:sz w:val="28"/>
          <w:szCs w:val="28"/>
          <w:lang w:val="it-IT"/>
        </w:rPr>
        <w:t xml:space="preserve"> </w:t>
      </w:r>
      <w:r w:rsidRPr="00FD5518">
        <w:rPr>
          <w:sz w:val="28"/>
          <w:szCs w:val="28"/>
          <w:lang w:val="it-IT"/>
        </w:rPr>
        <w:t>autocertificazione.</w:t>
      </w:r>
    </w:p>
    <w:p w:rsidR="00B57E77" w:rsidRDefault="00B57E77" w:rsidP="00280D42">
      <w:pPr>
        <w:tabs>
          <w:tab w:val="left" w:pos="364"/>
          <w:tab w:val="left" w:pos="8080"/>
        </w:tabs>
        <w:ind w:right="79"/>
        <w:rPr>
          <w:sz w:val="28"/>
          <w:szCs w:val="28"/>
          <w:lang w:val="it-IT"/>
        </w:rPr>
      </w:pPr>
    </w:p>
    <w:p w:rsidR="009B77AF" w:rsidRPr="00B57E77" w:rsidRDefault="00B57E77" w:rsidP="00280D42">
      <w:pPr>
        <w:pStyle w:val="Corpotesto"/>
        <w:tabs>
          <w:tab w:val="left" w:pos="8080"/>
        </w:tabs>
        <w:spacing w:before="74"/>
        <w:ind w:left="0" w:right="78"/>
        <w:jc w:val="center"/>
        <w:rPr>
          <w:b/>
          <w:sz w:val="28"/>
          <w:szCs w:val="28"/>
          <w:lang w:val="it-IT"/>
        </w:rPr>
      </w:pPr>
      <w:r w:rsidRPr="00B57E77">
        <w:rPr>
          <w:b/>
          <w:sz w:val="28"/>
          <w:szCs w:val="28"/>
          <w:lang w:val="it-IT"/>
        </w:rPr>
        <w:t>A</w:t>
      </w:r>
      <w:r w:rsidR="00B97585" w:rsidRPr="00B57E77">
        <w:rPr>
          <w:b/>
          <w:sz w:val="28"/>
          <w:szCs w:val="28"/>
          <w:lang w:val="it-IT"/>
        </w:rPr>
        <w:t xml:space="preserve">rt. </w:t>
      </w:r>
      <w:r w:rsidRPr="00B57E77">
        <w:rPr>
          <w:b/>
          <w:sz w:val="28"/>
          <w:szCs w:val="28"/>
          <w:lang w:val="it-IT"/>
        </w:rPr>
        <w:t>15</w:t>
      </w:r>
    </w:p>
    <w:p w:rsidR="009B77AF" w:rsidRPr="00B57E77" w:rsidRDefault="00B97585" w:rsidP="00280D42">
      <w:pPr>
        <w:pStyle w:val="Corpotesto"/>
        <w:tabs>
          <w:tab w:val="left" w:pos="8080"/>
        </w:tabs>
        <w:ind w:left="0" w:right="78"/>
        <w:jc w:val="center"/>
        <w:rPr>
          <w:b/>
          <w:sz w:val="28"/>
          <w:szCs w:val="28"/>
          <w:lang w:val="it-IT"/>
        </w:rPr>
      </w:pPr>
      <w:r w:rsidRPr="00B57E77">
        <w:rPr>
          <w:b/>
          <w:sz w:val="28"/>
          <w:szCs w:val="28"/>
          <w:lang w:val="it-IT"/>
        </w:rPr>
        <w:t>(Riservatezza e trattamento dei dati personali)</w:t>
      </w:r>
    </w:p>
    <w:p w:rsidR="009B77AF" w:rsidRPr="0035120D" w:rsidRDefault="00B97585" w:rsidP="00280D42">
      <w:pPr>
        <w:pStyle w:val="Paragrafoelenco"/>
        <w:tabs>
          <w:tab w:val="left" w:pos="406"/>
          <w:tab w:val="left" w:pos="8080"/>
        </w:tabs>
        <w:ind w:left="0" w:right="117"/>
        <w:rPr>
          <w:sz w:val="28"/>
          <w:szCs w:val="28"/>
          <w:lang w:val="it-IT"/>
        </w:rPr>
      </w:pPr>
      <w:r w:rsidRPr="0035120D">
        <w:rPr>
          <w:sz w:val="28"/>
          <w:szCs w:val="28"/>
          <w:lang w:val="it-IT"/>
        </w:rPr>
        <w:t>In base al D. Lgs. 196/2003 - “Codice in materia di p</w:t>
      </w:r>
      <w:r w:rsidR="00B57E77">
        <w:rPr>
          <w:sz w:val="28"/>
          <w:szCs w:val="28"/>
          <w:lang w:val="it-IT"/>
        </w:rPr>
        <w:t xml:space="preserve">rotezione dei dati personali”, </w:t>
      </w:r>
      <w:r w:rsidRPr="0035120D">
        <w:rPr>
          <w:sz w:val="28"/>
          <w:szCs w:val="28"/>
          <w:lang w:val="it-IT"/>
        </w:rPr>
        <w:t>i dati personali o acquisiti nell’ambito delle attività del sistema integrato di interventi e servizi sociali possono essere oggetto di trattamento nel rispetto della Legge citata e degli obblighi di riservatezza cui è ispirata l’attività di questa</w:t>
      </w:r>
      <w:r w:rsidRPr="0035120D">
        <w:rPr>
          <w:spacing w:val="-30"/>
          <w:sz w:val="28"/>
          <w:szCs w:val="28"/>
          <w:lang w:val="it-IT"/>
        </w:rPr>
        <w:t xml:space="preserve"> </w:t>
      </w:r>
      <w:r w:rsidRPr="0035120D">
        <w:rPr>
          <w:sz w:val="28"/>
          <w:szCs w:val="28"/>
          <w:lang w:val="it-IT"/>
        </w:rPr>
        <w:t>Amministrazione.</w:t>
      </w:r>
    </w:p>
    <w:p w:rsidR="009B77AF" w:rsidRPr="0035120D" w:rsidRDefault="00B97585" w:rsidP="00280D42">
      <w:pPr>
        <w:pStyle w:val="Paragrafoelenco"/>
        <w:tabs>
          <w:tab w:val="left" w:pos="418"/>
          <w:tab w:val="left" w:pos="8080"/>
        </w:tabs>
        <w:ind w:left="0" w:right="110"/>
        <w:rPr>
          <w:sz w:val="28"/>
          <w:szCs w:val="28"/>
          <w:lang w:val="it-IT"/>
        </w:rPr>
      </w:pPr>
      <w:r w:rsidRPr="0035120D">
        <w:rPr>
          <w:sz w:val="28"/>
          <w:szCs w:val="28"/>
          <w:lang w:val="it-IT"/>
        </w:rPr>
        <w:t>Per trattamento dei dati personali si intende la loro raccolta, registrazione, organizzazione, conservazione, elaborazione, modificazione, selezione, estrazione, raffronto, utilizzo, interconnessione, blocco, comunicazione, diffusione, cancellazione, distruzione e anche la combinazione di due o più di tali operazioni. Il trattamento dei dati avviene tramite strumenti idonei a garantire la sicurezza e la riservatezza e può essere effettuato mediante strumenti automatizzati atti a memorizzare, gestire e trasmettere i dati</w:t>
      </w:r>
      <w:r w:rsidRPr="0035120D">
        <w:rPr>
          <w:spacing w:val="-20"/>
          <w:sz w:val="28"/>
          <w:szCs w:val="28"/>
          <w:lang w:val="it-IT"/>
        </w:rPr>
        <w:t xml:space="preserve"> </w:t>
      </w:r>
      <w:r w:rsidRPr="0035120D">
        <w:rPr>
          <w:sz w:val="28"/>
          <w:szCs w:val="28"/>
          <w:lang w:val="it-IT"/>
        </w:rPr>
        <w:t>stessi.</w:t>
      </w:r>
    </w:p>
    <w:p w:rsidR="009B77AF" w:rsidRPr="0035120D" w:rsidRDefault="00B97585" w:rsidP="00280D42">
      <w:pPr>
        <w:pStyle w:val="Paragrafoelenco"/>
        <w:tabs>
          <w:tab w:val="left" w:pos="8080"/>
        </w:tabs>
        <w:ind w:left="0" w:right="112"/>
        <w:rPr>
          <w:sz w:val="28"/>
          <w:szCs w:val="28"/>
          <w:lang w:val="it-IT"/>
        </w:rPr>
      </w:pPr>
      <w:r w:rsidRPr="0035120D">
        <w:rPr>
          <w:sz w:val="28"/>
          <w:szCs w:val="28"/>
          <w:lang w:val="it-IT"/>
        </w:rPr>
        <w:t>La normativa sulla privacy si riferisce soprattutto ai dati cosiddetti “sensibili”, cioè quelli idonei a rivelare l'origine razziale ed etnica, le convinzioni religiose, filosofiche o di altro genere, le opinioni politiche, l'adesione a partiti, sindacati, associazioni od organizzazioni a carattere religioso, filosofico, politico o sindacale, nonché i dati personali idonei a rivelare lo stato di salute e la vita sessuale.</w:t>
      </w:r>
    </w:p>
    <w:p w:rsidR="000A61D1" w:rsidRDefault="00B97585" w:rsidP="00280D42">
      <w:pPr>
        <w:pStyle w:val="Paragrafoelenco"/>
        <w:tabs>
          <w:tab w:val="left" w:pos="8080"/>
        </w:tabs>
        <w:ind w:left="0" w:right="112"/>
        <w:rPr>
          <w:sz w:val="28"/>
          <w:szCs w:val="28"/>
          <w:lang w:val="it-IT"/>
        </w:rPr>
      </w:pPr>
      <w:r w:rsidRPr="0035120D">
        <w:rPr>
          <w:sz w:val="28"/>
          <w:szCs w:val="28"/>
          <w:lang w:val="it-IT"/>
        </w:rPr>
        <w:t>Eventuali elenchi e/o graduatorie dei soggetti beneficiari di servizi sociali e provvidenze di natura economica concesse sulla base delle normative socio-</w:t>
      </w:r>
      <w:r w:rsidRPr="0035120D">
        <w:rPr>
          <w:sz w:val="28"/>
          <w:szCs w:val="28"/>
          <w:lang w:val="it-IT"/>
        </w:rPr>
        <w:lastRenderedPageBreak/>
        <w:t xml:space="preserve">assistenziali e pertanto definenti, per loro natura, particolari situazioni di disagio sociale, economico e di salute non sono soggette a pubblicazione. I diretti interessati saranno informati sullo stato della loro specifica posizione all'interno della graduatoria tramite comunicazione personale, diretta e riservata. Informazioni inerenti il diritto alle provvidenze e servizi </w:t>
      </w:r>
      <w:r w:rsidR="00B57E77">
        <w:rPr>
          <w:sz w:val="28"/>
          <w:szCs w:val="28"/>
          <w:lang w:val="it-IT"/>
        </w:rPr>
        <w:t xml:space="preserve">eventualmente richiesti saranno </w:t>
      </w:r>
      <w:r w:rsidRPr="0035120D">
        <w:rPr>
          <w:sz w:val="28"/>
          <w:szCs w:val="28"/>
          <w:lang w:val="it-IT"/>
        </w:rPr>
        <w:t>debitamente fornite unicamente in relazione alla specifica e personale posizione dei</w:t>
      </w:r>
      <w:r w:rsidRPr="0035120D">
        <w:rPr>
          <w:spacing w:val="-24"/>
          <w:sz w:val="28"/>
          <w:szCs w:val="28"/>
          <w:lang w:val="it-IT"/>
        </w:rPr>
        <w:t xml:space="preserve"> </w:t>
      </w:r>
      <w:r w:rsidRPr="0035120D">
        <w:rPr>
          <w:sz w:val="28"/>
          <w:szCs w:val="28"/>
          <w:lang w:val="it-IT"/>
        </w:rPr>
        <w:t>richiedenti.</w:t>
      </w:r>
    </w:p>
    <w:p w:rsidR="000A61D1" w:rsidRDefault="000A61D1" w:rsidP="00F273DC">
      <w:pPr>
        <w:tabs>
          <w:tab w:val="left" w:pos="8080"/>
        </w:tabs>
        <w:ind w:left="567"/>
        <w:rPr>
          <w:sz w:val="28"/>
          <w:szCs w:val="28"/>
          <w:lang w:val="it-IT"/>
        </w:rPr>
      </w:pPr>
      <w:r>
        <w:rPr>
          <w:sz w:val="28"/>
          <w:szCs w:val="28"/>
          <w:lang w:val="it-IT"/>
        </w:rPr>
        <w:br w:type="page"/>
      </w:r>
    </w:p>
    <w:p w:rsidR="00D82B04" w:rsidRPr="00EC2F58" w:rsidRDefault="00D82B04" w:rsidP="005D4E69">
      <w:pPr>
        <w:pStyle w:val="Titolo1"/>
        <w:spacing w:before="74"/>
        <w:ind w:left="0" w:right="78"/>
        <w:rPr>
          <w:b/>
          <w:lang w:val="it-IT"/>
        </w:rPr>
      </w:pPr>
      <w:r w:rsidRPr="00EC2F58">
        <w:rPr>
          <w:b/>
          <w:lang w:val="it-IT"/>
        </w:rPr>
        <w:lastRenderedPageBreak/>
        <w:t>TITOLO II</w:t>
      </w:r>
      <w:r>
        <w:rPr>
          <w:b/>
          <w:lang w:val="it-IT"/>
        </w:rPr>
        <w:t>I</w:t>
      </w:r>
    </w:p>
    <w:p w:rsidR="00D82B04" w:rsidRPr="00D82B04" w:rsidRDefault="00D82B04" w:rsidP="005D4E69">
      <w:pPr>
        <w:pStyle w:val="Titolo1"/>
        <w:tabs>
          <w:tab w:val="left" w:pos="8080"/>
        </w:tabs>
        <w:ind w:left="0" w:right="78"/>
        <w:rPr>
          <w:b/>
          <w:lang w:val="it-IT"/>
        </w:rPr>
      </w:pPr>
      <w:r w:rsidRPr="00D82B04">
        <w:rPr>
          <w:b/>
          <w:lang w:val="it-IT"/>
        </w:rPr>
        <w:t>LIMITI REDDITUALI</w:t>
      </w:r>
    </w:p>
    <w:p w:rsidR="00D82B04" w:rsidRDefault="00D82B04" w:rsidP="00D12FFA">
      <w:pPr>
        <w:pStyle w:val="Corpotesto"/>
        <w:tabs>
          <w:tab w:val="left" w:pos="8080"/>
        </w:tabs>
        <w:spacing w:line="276" w:lineRule="exact"/>
        <w:ind w:left="0" w:right="78"/>
        <w:jc w:val="center"/>
        <w:rPr>
          <w:sz w:val="28"/>
          <w:szCs w:val="28"/>
          <w:lang w:val="it-IT"/>
        </w:rPr>
      </w:pPr>
    </w:p>
    <w:p w:rsidR="00D82B04" w:rsidRDefault="00D82B04" w:rsidP="00D12FFA">
      <w:pPr>
        <w:pStyle w:val="Titolo1"/>
        <w:tabs>
          <w:tab w:val="left" w:pos="8080"/>
        </w:tabs>
        <w:ind w:right="78"/>
        <w:rPr>
          <w:lang w:val="it-IT"/>
        </w:rPr>
      </w:pPr>
    </w:p>
    <w:p w:rsidR="00D82B04" w:rsidRPr="0035120D" w:rsidRDefault="00D82B04" w:rsidP="005D4E69">
      <w:pPr>
        <w:pStyle w:val="Titolo1"/>
        <w:tabs>
          <w:tab w:val="left" w:pos="9781"/>
        </w:tabs>
        <w:ind w:left="0" w:right="78"/>
        <w:rPr>
          <w:lang w:val="it-IT"/>
        </w:rPr>
      </w:pPr>
      <w:r>
        <w:rPr>
          <w:lang w:val="it-IT"/>
        </w:rPr>
        <w:t>CAPO I°</w:t>
      </w:r>
    </w:p>
    <w:p w:rsidR="00D82B04" w:rsidRDefault="00D82B04" w:rsidP="005D4E69">
      <w:pPr>
        <w:pStyle w:val="Corpotesto"/>
        <w:tabs>
          <w:tab w:val="left" w:pos="8080"/>
        </w:tabs>
        <w:spacing w:line="286" w:lineRule="exact"/>
        <w:ind w:left="0" w:right="78"/>
        <w:jc w:val="center"/>
        <w:rPr>
          <w:sz w:val="28"/>
          <w:szCs w:val="28"/>
          <w:lang w:val="it-IT"/>
        </w:rPr>
      </w:pPr>
      <w:r w:rsidRPr="003C5A91">
        <w:rPr>
          <w:sz w:val="28"/>
          <w:szCs w:val="28"/>
          <w:lang w:val="it-IT"/>
        </w:rPr>
        <w:t>APPLICAZIONE ISEE PER ACCESSO A SERVIZI, INTERVENTI E PRESTAZIONI AGEVOLATE</w:t>
      </w:r>
    </w:p>
    <w:p w:rsidR="00D82B04" w:rsidRDefault="00D82B04" w:rsidP="00D82B04">
      <w:pPr>
        <w:pStyle w:val="Corpotesto"/>
        <w:tabs>
          <w:tab w:val="left" w:pos="8080"/>
        </w:tabs>
        <w:spacing w:line="275" w:lineRule="exact"/>
        <w:ind w:left="567" w:right="78"/>
        <w:jc w:val="center"/>
        <w:rPr>
          <w:b/>
          <w:sz w:val="28"/>
          <w:szCs w:val="28"/>
          <w:lang w:val="it-IT"/>
        </w:rPr>
      </w:pPr>
    </w:p>
    <w:p w:rsidR="003C5A91" w:rsidRPr="00D82B04" w:rsidRDefault="003C5A91" w:rsidP="00D12FFA">
      <w:pPr>
        <w:pStyle w:val="Corpotesto"/>
        <w:tabs>
          <w:tab w:val="left" w:pos="8080"/>
        </w:tabs>
        <w:ind w:left="0" w:right="79"/>
        <w:jc w:val="center"/>
        <w:rPr>
          <w:b/>
          <w:sz w:val="28"/>
          <w:szCs w:val="28"/>
          <w:lang w:val="it-IT"/>
        </w:rPr>
      </w:pPr>
      <w:r w:rsidRPr="00D82B04">
        <w:rPr>
          <w:b/>
          <w:sz w:val="28"/>
          <w:szCs w:val="28"/>
          <w:lang w:val="it-IT"/>
        </w:rPr>
        <w:t xml:space="preserve">Art. </w:t>
      </w:r>
      <w:r w:rsidR="00D82B04" w:rsidRPr="00D82B04">
        <w:rPr>
          <w:b/>
          <w:sz w:val="28"/>
          <w:szCs w:val="28"/>
          <w:lang w:val="it-IT"/>
        </w:rPr>
        <w:t>16</w:t>
      </w:r>
    </w:p>
    <w:p w:rsidR="003C5A91" w:rsidRPr="00D82B04" w:rsidRDefault="003C5A91" w:rsidP="00D12FFA">
      <w:pPr>
        <w:pStyle w:val="Corpotesto"/>
        <w:tabs>
          <w:tab w:val="left" w:pos="8080"/>
        </w:tabs>
        <w:ind w:left="0" w:right="79"/>
        <w:jc w:val="center"/>
        <w:rPr>
          <w:b/>
          <w:sz w:val="28"/>
          <w:szCs w:val="28"/>
          <w:lang w:val="it-IT"/>
        </w:rPr>
      </w:pPr>
      <w:r w:rsidRPr="00D82B04">
        <w:rPr>
          <w:b/>
          <w:sz w:val="28"/>
          <w:szCs w:val="28"/>
          <w:lang w:val="it-IT"/>
        </w:rPr>
        <w:t xml:space="preserve"> (Prestazioni sociali agevolate)</w:t>
      </w:r>
    </w:p>
    <w:p w:rsidR="003C5A91" w:rsidRPr="0035120D" w:rsidRDefault="00D82B04" w:rsidP="00D12FFA">
      <w:pPr>
        <w:pStyle w:val="Corpotesto"/>
        <w:tabs>
          <w:tab w:val="left" w:pos="8080"/>
        </w:tabs>
        <w:ind w:left="0" w:right="79"/>
        <w:rPr>
          <w:sz w:val="28"/>
          <w:szCs w:val="28"/>
          <w:lang w:val="it-IT"/>
        </w:rPr>
      </w:pPr>
      <w:r>
        <w:rPr>
          <w:sz w:val="28"/>
          <w:szCs w:val="28"/>
          <w:lang w:val="it-IT"/>
        </w:rPr>
        <w:t>1.</w:t>
      </w:r>
      <w:r w:rsidR="003C5A91" w:rsidRPr="0035120D">
        <w:rPr>
          <w:sz w:val="28"/>
          <w:szCs w:val="28"/>
          <w:lang w:val="it-IT"/>
        </w:rPr>
        <w:t>Le prestazioni sociali agevolate sono prestazioni o servizi sociali assistenziali la cui erogazione dipende dalla situazione economica del nucleo del richiedente, compresi i servizi di pubblica</w:t>
      </w:r>
      <w:r>
        <w:rPr>
          <w:sz w:val="28"/>
          <w:szCs w:val="28"/>
          <w:lang w:val="it-IT"/>
        </w:rPr>
        <w:t xml:space="preserve"> utilità a condizioni agevolate.</w:t>
      </w:r>
    </w:p>
    <w:p w:rsidR="003C5A91" w:rsidRDefault="003C5A91" w:rsidP="00D12FFA">
      <w:pPr>
        <w:pStyle w:val="Corpotesto"/>
        <w:tabs>
          <w:tab w:val="left" w:pos="8080"/>
        </w:tabs>
        <w:ind w:left="0" w:right="79"/>
        <w:jc w:val="center"/>
        <w:rPr>
          <w:sz w:val="28"/>
          <w:szCs w:val="28"/>
          <w:lang w:val="it-IT"/>
        </w:rPr>
      </w:pPr>
    </w:p>
    <w:p w:rsidR="00ED0396" w:rsidRPr="00D82B04" w:rsidRDefault="003C5A91" w:rsidP="00BA5233">
      <w:pPr>
        <w:pStyle w:val="Corpotesto"/>
        <w:tabs>
          <w:tab w:val="left" w:pos="0"/>
        </w:tabs>
        <w:ind w:left="0" w:right="79"/>
        <w:jc w:val="center"/>
        <w:rPr>
          <w:b/>
          <w:sz w:val="28"/>
          <w:szCs w:val="28"/>
          <w:lang w:val="it-IT"/>
        </w:rPr>
      </w:pPr>
      <w:bookmarkStart w:id="2" w:name="_TOC_250014"/>
      <w:bookmarkEnd w:id="2"/>
      <w:r w:rsidRPr="00D82B04">
        <w:rPr>
          <w:b/>
          <w:sz w:val="28"/>
          <w:szCs w:val="28"/>
          <w:lang w:val="it-IT"/>
        </w:rPr>
        <w:t xml:space="preserve">Art. </w:t>
      </w:r>
      <w:r w:rsidR="00D82B04" w:rsidRPr="00D82B04">
        <w:rPr>
          <w:b/>
          <w:sz w:val="28"/>
          <w:szCs w:val="28"/>
          <w:lang w:val="it-IT"/>
        </w:rPr>
        <w:t>17</w:t>
      </w:r>
    </w:p>
    <w:p w:rsidR="00ED0396" w:rsidRPr="00D82B04" w:rsidRDefault="00ED0396" w:rsidP="00BA5233">
      <w:pPr>
        <w:pStyle w:val="Titolo1"/>
        <w:tabs>
          <w:tab w:val="left" w:pos="0"/>
        </w:tabs>
        <w:ind w:left="0" w:right="79"/>
        <w:rPr>
          <w:b/>
          <w:lang w:val="it-IT"/>
        </w:rPr>
      </w:pPr>
      <w:r w:rsidRPr="00D82B04">
        <w:rPr>
          <w:b/>
          <w:lang w:val="it-IT"/>
        </w:rPr>
        <w:t>(Ambiti di applicazione)</w:t>
      </w:r>
    </w:p>
    <w:p w:rsidR="00ED0396" w:rsidRPr="003C5A91" w:rsidRDefault="00D21A92" w:rsidP="00D12FFA">
      <w:pPr>
        <w:pStyle w:val="Corpotesto"/>
        <w:tabs>
          <w:tab w:val="left" w:pos="8080"/>
        </w:tabs>
        <w:ind w:left="0" w:right="79"/>
        <w:rPr>
          <w:sz w:val="28"/>
          <w:szCs w:val="28"/>
          <w:lang w:val="it-IT"/>
        </w:rPr>
      </w:pPr>
      <w:r>
        <w:rPr>
          <w:noProof/>
          <w:sz w:val="28"/>
          <w:szCs w:val="28"/>
          <w:lang w:val="it-IT" w:eastAsia="it-IT"/>
        </w:rPr>
        <mc:AlternateContent>
          <mc:Choice Requires="wps">
            <w:drawing>
              <wp:anchor distT="0" distB="0" distL="114300" distR="114300" simplePos="0" relativeHeight="251652608" behindDoc="1" locked="0" layoutInCell="1" allowOverlap="1">
                <wp:simplePos x="0" y="0"/>
                <wp:positionH relativeFrom="page">
                  <wp:posOffset>27339290</wp:posOffset>
                </wp:positionH>
                <wp:positionV relativeFrom="paragraph">
                  <wp:posOffset>6877050</wp:posOffset>
                </wp:positionV>
                <wp:extent cx="6315710" cy="518160"/>
                <wp:effectExtent l="0" t="0" r="0" b="0"/>
                <wp:wrapNone/>
                <wp:docPr id="15"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6315710" cy="518160"/>
                        </a:xfrm>
                        <a:custGeom>
                          <a:avLst/>
                          <a:gdLst>
                            <a:gd name="T0" fmla="+- 0 11079 1133"/>
                            <a:gd name="T1" fmla="*/ T0 w 9946"/>
                            <a:gd name="T2" fmla="+- 0 285 285"/>
                            <a:gd name="T3" fmla="*/ 285 h 816"/>
                            <a:gd name="T4" fmla="+- 0 1133 1133"/>
                            <a:gd name="T5" fmla="*/ T4 w 9946"/>
                            <a:gd name="T6" fmla="+- 0 285 285"/>
                            <a:gd name="T7" fmla="*/ 285 h 816"/>
                            <a:gd name="T8" fmla="+- 0 1133 1133"/>
                            <a:gd name="T9" fmla="*/ T8 w 9946"/>
                            <a:gd name="T10" fmla="+- 0 544 285"/>
                            <a:gd name="T11" fmla="*/ 544 h 816"/>
                            <a:gd name="T12" fmla="+- 0 1133 1133"/>
                            <a:gd name="T13" fmla="*/ T12 w 9946"/>
                            <a:gd name="T14" fmla="+- 0 808 285"/>
                            <a:gd name="T15" fmla="*/ 808 h 816"/>
                            <a:gd name="T16" fmla="+- 0 1133 1133"/>
                            <a:gd name="T17" fmla="*/ T16 w 9946"/>
                            <a:gd name="T18" fmla="+- 0 837 285"/>
                            <a:gd name="T19" fmla="*/ 837 h 816"/>
                            <a:gd name="T20" fmla="+- 0 1133 1133"/>
                            <a:gd name="T21" fmla="*/ T20 w 9946"/>
                            <a:gd name="T22" fmla="+- 0 1101 285"/>
                            <a:gd name="T23" fmla="*/ 1101 h 816"/>
                            <a:gd name="T24" fmla="+- 0 9942 1133"/>
                            <a:gd name="T25" fmla="*/ T24 w 9946"/>
                            <a:gd name="T26" fmla="+- 0 1101 285"/>
                            <a:gd name="T27" fmla="*/ 1101 h 816"/>
                            <a:gd name="T28" fmla="+- 0 9942 1133"/>
                            <a:gd name="T29" fmla="*/ T28 w 9946"/>
                            <a:gd name="T30" fmla="+- 0 837 285"/>
                            <a:gd name="T31" fmla="*/ 837 h 816"/>
                            <a:gd name="T32" fmla="+- 0 11079 1133"/>
                            <a:gd name="T33" fmla="*/ T32 w 9946"/>
                            <a:gd name="T34" fmla="+- 0 837 285"/>
                            <a:gd name="T35" fmla="*/ 837 h 816"/>
                            <a:gd name="T36" fmla="+- 0 11079 1133"/>
                            <a:gd name="T37" fmla="*/ T36 w 9946"/>
                            <a:gd name="T38" fmla="+- 0 544 285"/>
                            <a:gd name="T39" fmla="*/ 544 h 816"/>
                            <a:gd name="T40" fmla="+- 0 11079 1133"/>
                            <a:gd name="T41" fmla="*/ T40 w 9946"/>
                            <a:gd name="T42" fmla="+- 0 285 285"/>
                            <a:gd name="T43" fmla="*/ 285 h 8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946" h="816">
                              <a:moveTo>
                                <a:pt x="9946" y="0"/>
                              </a:moveTo>
                              <a:lnTo>
                                <a:pt x="0" y="0"/>
                              </a:lnTo>
                              <a:lnTo>
                                <a:pt x="0" y="259"/>
                              </a:lnTo>
                              <a:lnTo>
                                <a:pt x="0" y="523"/>
                              </a:lnTo>
                              <a:lnTo>
                                <a:pt x="0" y="552"/>
                              </a:lnTo>
                              <a:lnTo>
                                <a:pt x="0" y="816"/>
                              </a:lnTo>
                              <a:lnTo>
                                <a:pt x="8809" y="816"/>
                              </a:lnTo>
                              <a:lnTo>
                                <a:pt x="8809" y="552"/>
                              </a:lnTo>
                              <a:lnTo>
                                <a:pt x="9946" y="552"/>
                              </a:lnTo>
                              <a:lnTo>
                                <a:pt x="9946" y="259"/>
                              </a:lnTo>
                              <a:lnTo>
                                <a:pt x="994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9E35422" id="Freeform 8" o:spid="_x0000_s1026" style="position:absolute;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650pt,541.5pt,2152.7pt,541.5pt,2152.7pt,554.45pt,2152.7pt,567.65pt,2152.7pt,569.1pt,2152.7pt,582.3pt,2593.15pt,582.3pt,2593.15pt,569.1pt,2650pt,569.1pt,2650pt,554.45pt,2650pt,541.5pt" coordsize="9946,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" stroked="f">
                <v:path arrowok="t" o:connecttype="custom" o:connectlocs="6315710,180975;0,180975;0,345440;0,513080;0,531495;0,699135;5593715,699135;5593715,531495;6315710,531495;6315710,345440;6315710,180975" o:connectangles="0,0,0,0,0,0,0,0,0,0,0"/>
                <o:lock v:ext="edit" verticies="t"/>
                <w10:wrap anchorx="page"/>
              </v:polyline>
            </w:pict>
          </mc:Fallback>
        </mc:AlternateContent>
      </w:r>
      <w:r w:rsidR="00ED0396" w:rsidRPr="003C5A91">
        <w:rPr>
          <w:sz w:val="28"/>
          <w:szCs w:val="28"/>
          <w:lang w:val="it-IT"/>
        </w:rPr>
        <w:t>Il presente regolamento individua nell'I.S.E.E. del nucleo familiare il parametro di riferimento per l’accesso a prestazioni sociali agevolate e/o la loro quantificazione e la determinazione della compartecipazione al costo delle medesime. L’Indicatore della Situazione Economica Equivalente (ISEE) è lo strumento di valutazione, attraverso criteri unificati, della situazione economica.</w:t>
      </w:r>
    </w:p>
    <w:p w:rsidR="00ED0396" w:rsidRPr="003C5A91" w:rsidRDefault="00D82B04" w:rsidP="00D12FFA">
      <w:pPr>
        <w:pStyle w:val="Corpotesto"/>
        <w:tabs>
          <w:tab w:val="left" w:pos="8080"/>
        </w:tabs>
        <w:ind w:left="0" w:right="79"/>
        <w:rPr>
          <w:sz w:val="28"/>
          <w:szCs w:val="28"/>
          <w:lang w:val="it-IT"/>
        </w:rPr>
      </w:pPr>
      <w:r>
        <w:rPr>
          <w:sz w:val="28"/>
          <w:szCs w:val="28"/>
          <w:lang w:val="it-IT"/>
        </w:rPr>
        <w:t>2</w:t>
      </w:r>
      <w:r w:rsidR="00ED0396" w:rsidRPr="003C5A91">
        <w:rPr>
          <w:sz w:val="28"/>
          <w:szCs w:val="28"/>
          <w:lang w:val="it-IT"/>
        </w:rPr>
        <w:t>Il presente Regolamento recepisce le nuove modalità attuative e di calcolo dell'Indicatore della Situazione Economica Equivalente (ISEE) a seguito dell'entrata in vigore del DPCM 159/2013 e ss.mm. e ii. e stabilisce le modalità di applicazione ai fini dell'accesso alle prestazioni sociali agevolate di competen</w:t>
      </w:r>
      <w:r w:rsidR="003C5A91">
        <w:rPr>
          <w:sz w:val="28"/>
          <w:szCs w:val="28"/>
          <w:lang w:val="it-IT"/>
        </w:rPr>
        <w:t>za dei Comuni definite dalla L.R.</w:t>
      </w:r>
      <w:r w:rsidR="00ED0396" w:rsidRPr="003C5A91">
        <w:rPr>
          <w:sz w:val="28"/>
          <w:szCs w:val="28"/>
          <w:lang w:val="it-IT"/>
        </w:rPr>
        <w:t>23/2005.</w:t>
      </w:r>
    </w:p>
    <w:p w:rsidR="00ED0396" w:rsidRPr="00ED0396" w:rsidRDefault="00ED0396" w:rsidP="00D12FFA">
      <w:pPr>
        <w:pStyle w:val="Corpotesto"/>
        <w:tabs>
          <w:tab w:val="left" w:pos="8080"/>
        </w:tabs>
        <w:ind w:left="0" w:right="79"/>
        <w:rPr>
          <w:color w:val="FF0000"/>
          <w:sz w:val="28"/>
          <w:lang w:val="it-IT"/>
        </w:rPr>
      </w:pPr>
    </w:p>
    <w:p w:rsidR="003C5A91" w:rsidRPr="00D82B04" w:rsidRDefault="00ED0396" w:rsidP="00536AC0">
      <w:pPr>
        <w:pStyle w:val="Titolo1"/>
        <w:tabs>
          <w:tab w:val="left" w:pos="8080"/>
        </w:tabs>
        <w:ind w:left="0" w:right="79"/>
        <w:rPr>
          <w:b/>
          <w:lang w:val="it-IT"/>
        </w:rPr>
      </w:pPr>
      <w:bookmarkStart w:id="3" w:name="_TOC_250013"/>
      <w:bookmarkEnd w:id="3"/>
      <w:r w:rsidRPr="00D82B04">
        <w:rPr>
          <w:b/>
          <w:lang w:val="it-IT"/>
        </w:rPr>
        <w:t>A</w:t>
      </w:r>
      <w:r w:rsidR="003C5A91" w:rsidRPr="00D82B04">
        <w:rPr>
          <w:b/>
          <w:lang w:val="it-IT"/>
        </w:rPr>
        <w:t>rt</w:t>
      </w:r>
      <w:r w:rsidRPr="00D82B04">
        <w:rPr>
          <w:b/>
          <w:lang w:val="it-IT"/>
        </w:rPr>
        <w:t>.</w:t>
      </w:r>
      <w:r w:rsidR="00D82B04" w:rsidRPr="00D82B04">
        <w:rPr>
          <w:b/>
          <w:lang w:val="it-IT"/>
        </w:rPr>
        <w:t>18</w:t>
      </w:r>
    </w:p>
    <w:p w:rsidR="00ED0396" w:rsidRPr="00D82B04" w:rsidRDefault="003C5A91" w:rsidP="00536AC0">
      <w:pPr>
        <w:pStyle w:val="Titolo1"/>
        <w:tabs>
          <w:tab w:val="left" w:pos="8080"/>
        </w:tabs>
        <w:ind w:left="0" w:right="79"/>
        <w:rPr>
          <w:b/>
          <w:lang w:val="it-IT"/>
        </w:rPr>
      </w:pPr>
      <w:r w:rsidRPr="00D82B04">
        <w:rPr>
          <w:b/>
          <w:lang w:val="it-IT"/>
        </w:rPr>
        <w:t xml:space="preserve">(Tipologie di </w:t>
      </w:r>
      <w:r w:rsidR="00ED0396" w:rsidRPr="00D82B04">
        <w:rPr>
          <w:b/>
          <w:lang w:val="it-IT"/>
        </w:rPr>
        <w:t>ISEE</w:t>
      </w:r>
      <w:r w:rsidRPr="00D82B04">
        <w:rPr>
          <w:b/>
          <w:lang w:val="it-IT"/>
        </w:rPr>
        <w:t>)</w:t>
      </w:r>
    </w:p>
    <w:p w:rsidR="00ED0396" w:rsidRPr="003C5A91" w:rsidRDefault="00D21A92" w:rsidP="00D12FFA">
      <w:pPr>
        <w:pStyle w:val="Corpotesto"/>
        <w:tabs>
          <w:tab w:val="left" w:pos="8080"/>
        </w:tabs>
        <w:ind w:left="0" w:right="79"/>
        <w:rPr>
          <w:sz w:val="28"/>
          <w:szCs w:val="28"/>
          <w:lang w:val="it-IT"/>
        </w:rPr>
      </w:pPr>
      <w:r>
        <w:rPr>
          <w:noProof/>
          <w:sz w:val="28"/>
          <w:szCs w:val="28"/>
          <w:lang w:val="it-IT" w:eastAsia="it-IT"/>
        </w:rPr>
        <mc:AlternateContent>
          <mc:Choice Requires="wps">
            <w:drawing>
              <wp:anchor distT="0" distB="0" distL="114300" distR="114300" simplePos="0" relativeHeight="251653632" behindDoc="1" locked="0" layoutInCell="1" allowOverlap="1">
                <wp:simplePos x="0" y="0"/>
                <wp:positionH relativeFrom="page">
                  <wp:posOffset>719455</wp:posOffset>
                </wp:positionH>
                <wp:positionV relativeFrom="paragraph">
                  <wp:posOffset>178435</wp:posOffset>
                </wp:positionV>
                <wp:extent cx="4178935" cy="186055"/>
                <wp:effectExtent l="0" t="0" r="0" b="0"/>
                <wp:wrapNone/>
                <wp:docPr id="1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8935" cy="186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173B06" id="Rectangle 9" o:spid="_x0000_s1026" style="position:absolute;margin-left:56.65pt;margin-top:14.05pt;width:329.05pt;height:14.6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" stroked="f">
                <w10:wrap anchorx="page"/>
              </v:rect>
            </w:pict>
          </mc:Fallback>
        </mc:AlternateContent>
      </w:r>
      <w:r w:rsidR="00D82B04">
        <w:rPr>
          <w:sz w:val="28"/>
          <w:szCs w:val="28"/>
          <w:lang w:val="it-IT"/>
        </w:rPr>
        <w:t>1.</w:t>
      </w:r>
      <w:r w:rsidR="00ED0396" w:rsidRPr="003C5A91">
        <w:rPr>
          <w:sz w:val="28"/>
          <w:szCs w:val="28"/>
          <w:lang w:val="it-IT"/>
        </w:rPr>
        <w:t>Nel caso di alcune prestazioni la normativa ha previsto specifiche modalità di calcolo dell'ISEE, dettagliate agli articoli 6, 7, 8 e 9 del DPCM 159/2013 e ss. mm..e ii..</w:t>
      </w:r>
    </w:p>
    <w:p w:rsidR="00ED0396" w:rsidRPr="003C5A91" w:rsidRDefault="00642B83" w:rsidP="00D12FFA">
      <w:pPr>
        <w:pStyle w:val="Corpotesto"/>
        <w:tabs>
          <w:tab w:val="left" w:pos="8080"/>
        </w:tabs>
        <w:ind w:left="0" w:right="79"/>
        <w:rPr>
          <w:sz w:val="28"/>
          <w:szCs w:val="28"/>
          <w:lang w:val="it-IT"/>
        </w:rPr>
      </w:pPr>
      <w:r>
        <w:rPr>
          <w:sz w:val="28"/>
          <w:szCs w:val="28"/>
          <w:lang w:val="it-IT"/>
        </w:rPr>
        <w:t xml:space="preserve"> </w:t>
      </w:r>
      <w:r w:rsidR="00ED0396" w:rsidRPr="003C5A91">
        <w:rPr>
          <w:sz w:val="28"/>
          <w:szCs w:val="28"/>
          <w:lang w:val="it-IT"/>
        </w:rPr>
        <w:t>Le tipologie di ISEE di cui sopra sono relative a:</w:t>
      </w:r>
    </w:p>
    <w:p w:rsidR="00ED0396" w:rsidRPr="00D82B04" w:rsidRDefault="00ED0396" w:rsidP="00EC7663">
      <w:pPr>
        <w:pStyle w:val="Paragrafoelenco"/>
        <w:numPr>
          <w:ilvl w:val="0"/>
          <w:numId w:val="7"/>
        </w:numPr>
        <w:tabs>
          <w:tab w:val="left" w:pos="567"/>
          <w:tab w:val="left" w:pos="8080"/>
        </w:tabs>
        <w:ind w:left="0" w:right="79" w:firstLine="0"/>
        <w:rPr>
          <w:sz w:val="28"/>
          <w:szCs w:val="28"/>
          <w:lang w:val="it-IT"/>
        </w:rPr>
      </w:pPr>
      <w:r w:rsidRPr="00D82B04">
        <w:rPr>
          <w:spacing w:val="-3"/>
          <w:sz w:val="28"/>
          <w:szCs w:val="28"/>
          <w:lang w:val="it-IT"/>
        </w:rPr>
        <w:t xml:space="preserve">richiesta </w:t>
      </w:r>
      <w:r w:rsidRPr="00D82B04">
        <w:rPr>
          <w:sz w:val="28"/>
          <w:szCs w:val="28"/>
          <w:lang w:val="it-IT"/>
        </w:rPr>
        <w:t>di</w:t>
      </w:r>
      <w:r w:rsidRPr="00D82B04">
        <w:rPr>
          <w:spacing w:val="-5"/>
          <w:sz w:val="28"/>
          <w:szCs w:val="28"/>
          <w:lang w:val="it-IT"/>
        </w:rPr>
        <w:t xml:space="preserve"> </w:t>
      </w:r>
      <w:r w:rsidRPr="00D82B04">
        <w:rPr>
          <w:sz w:val="28"/>
          <w:szCs w:val="28"/>
          <w:lang w:val="it-IT"/>
        </w:rPr>
        <w:t>prestazioni</w:t>
      </w:r>
      <w:r w:rsidRPr="00D82B04">
        <w:rPr>
          <w:spacing w:val="-9"/>
          <w:sz w:val="28"/>
          <w:szCs w:val="28"/>
          <w:lang w:val="it-IT"/>
        </w:rPr>
        <w:t xml:space="preserve"> </w:t>
      </w:r>
      <w:r w:rsidRPr="00D82B04">
        <w:rPr>
          <w:sz w:val="28"/>
          <w:szCs w:val="28"/>
          <w:lang w:val="it-IT"/>
        </w:rPr>
        <w:t>agevolate</w:t>
      </w:r>
      <w:r w:rsidRPr="00D82B04">
        <w:rPr>
          <w:spacing w:val="-7"/>
          <w:sz w:val="28"/>
          <w:szCs w:val="28"/>
          <w:lang w:val="it-IT"/>
        </w:rPr>
        <w:t xml:space="preserve"> </w:t>
      </w:r>
      <w:r w:rsidRPr="00D82B04">
        <w:rPr>
          <w:sz w:val="28"/>
          <w:szCs w:val="28"/>
          <w:lang w:val="it-IT"/>
        </w:rPr>
        <w:t>di</w:t>
      </w:r>
      <w:r w:rsidRPr="00D82B04">
        <w:rPr>
          <w:spacing w:val="-9"/>
          <w:sz w:val="28"/>
          <w:szCs w:val="28"/>
          <w:lang w:val="it-IT"/>
        </w:rPr>
        <w:t xml:space="preserve"> </w:t>
      </w:r>
      <w:r w:rsidRPr="00D82B04">
        <w:rPr>
          <w:sz w:val="28"/>
          <w:szCs w:val="28"/>
          <w:lang w:val="it-IT"/>
        </w:rPr>
        <w:t>natura</w:t>
      </w:r>
      <w:r w:rsidRPr="00D82B04">
        <w:rPr>
          <w:spacing w:val="-8"/>
          <w:sz w:val="28"/>
          <w:szCs w:val="28"/>
          <w:lang w:val="it-IT"/>
        </w:rPr>
        <w:t xml:space="preserve"> </w:t>
      </w:r>
      <w:r w:rsidRPr="00D82B04">
        <w:rPr>
          <w:sz w:val="28"/>
          <w:szCs w:val="28"/>
          <w:lang w:val="it-IT"/>
        </w:rPr>
        <w:t>sociosanitaria</w:t>
      </w:r>
      <w:r w:rsidRPr="00D82B04">
        <w:rPr>
          <w:spacing w:val="-8"/>
          <w:sz w:val="28"/>
          <w:szCs w:val="28"/>
          <w:lang w:val="it-IT"/>
        </w:rPr>
        <w:t xml:space="preserve"> </w:t>
      </w:r>
      <w:r w:rsidRPr="00D82B04">
        <w:rPr>
          <w:sz w:val="28"/>
          <w:szCs w:val="28"/>
          <w:lang w:val="it-IT"/>
        </w:rPr>
        <w:t>-</w:t>
      </w:r>
      <w:r w:rsidRPr="00D82B04">
        <w:rPr>
          <w:spacing w:val="-5"/>
          <w:sz w:val="28"/>
          <w:szCs w:val="28"/>
          <w:lang w:val="it-IT"/>
        </w:rPr>
        <w:t xml:space="preserve"> </w:t>
      </w:r>
      <w:r w:rsidRPr="00D82B04">
        <w:rPr>
          <w:sz w:val="28"/>
          <w:szCs w:val="28"/>
          <w:lang w:val="it-IT"/>
        </w:rPr>
        <w:t>ISEE</w:t>
      </w:r>
      <w:r w:rsidRPr="00D82B04">
        <w:rPr>
          <w:spacing w:val="-9"/>
          <w:sz w:val="28"/>
          <w:szCs w:val="28"/>
          <w:lang w:val="it-IT"/>
        </w:rPr>
        <w:t xml:space="preserve"> </w:t>
      </w:r>
      <w:r w:rsidRPr="00D82B04">
        <w:rPr>
          <w:sz w:val="28"/>
          <w:szCs w:val="28"/>
          <w:lang w:val="it-IT"/>
        </w:rPr>
        <w:t>Sociosanitario;</w:t>
      </w:r>
    </w:p>
    <w:p w:rsidR="00ED0396" w:rsidRPr="00D82B04" w:rsidRDefault="00D21A92" w:rsidP="00EC7663">
      <w:pPr>
        <w:pStyle w:val="Paragrafoelenco"/>
        <w:numPr>
          <w:ilvl w:val="0"/>
          <w:numId w:val="7"/>
        </w:numPr>
        <w:tabs>
          <w:tab w:val="left" w:pos="567"/>
          <w:tab w:val="left" w:pos="8080"/>
        </w:tabs>
        <w:ind w:left="0" w:right="79" w:firstLine="0"/>
        <w:rPr>
          <w:sz w:val="28"/>
          <w:szCs w:val="28"/>
          <w:lang w:val="it-IT"/>
        </w:rPr>
      </w:pPr>
      <w:r>
        <w:rPr>
          <w:noProof/>
          <w:lang w:val="it-IT" w:eastAsia="it-IT"/>
        </w:rPr>
        <mc:AlternateContent>
          <mc:Choice Requires="wps">
            <w:drawing>
              <wp:anchor distT="0" distB="0" distL="114300" distR="114300" simplePos="0" relativeHeight="251654656" behindDoc="1" locked="0" layoutInCell="1" allowOverlap="1">
                <wp:simplePos x="0" y="0"/>
                <wp:positionH relativeFrom="page">
                  <wp:posOffset>1405255</wp:posOffset>
                </wp:positionH>
                <wp:positionV relativeFrom="paragraph">
                  <wp:posOffset>181610</wp:posOffset>
                </wp:positionV>
                <wp:extent cx="981710" cy="186055"/>
                <wp:effectExtent l="0" t="0" r="3810" b="0"/>
                <wp:wrapNone/>
                <wp:docPr id="1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710" cy="186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55EC01" id="Rectangle 10" o:spid="_x0000_s1026" style="position:absolute;margin-left:110.65pt;margin-top:14.3pt;width:77.3pt;height:14.6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" stroked="f">
                <w10:wrap anchorx="page"/>
              </v:rect>
            </w:pict>
          </mc:Fallback>
        </mc:AlternateContent>
      </w:r>
      <w:r w:rsidR="00ED0396" w:rsidRPr="00D82B04">
        <w:rPr>
          <w:spacing w:val="-3"/>
          <w:sz w:val="28"/>
          <w:szCs w:val="28"/>
          <w:lang w:val="it-IT"/>
        </w:rPr>
        <w:t xml:space="preserve">richiesta </w:t>
      </w:r>
      <w:r w:rsidR="00ED0396" w:rsidRPr="00D82B04">
        <w:rPr>
          <w:sz w:val="28"/>
          <w:szCs w:val="28"/>
          <w:lang w:val="it-IT"/>
        </w:rPr>
        <w:t>di prestazioni agevolate rivolte a minorenni, in presenza di genitori non conviventi ISEE</w:t>
      </w:r>
      <w:r w:rsidR="00ED0396" w:rsidRPr="00D82B04">
        <w:rPr>
          <w:spacing w:val="-12"/>
          <w:sz w:val="28"/>
          <w:szCs w:val="28"/>
          <w:lang w:val="it-IT"/>
        </w:rPr>
        <w:t xml:space="preserve"> </w:t>
      </w:r>
      <w:r w:rsidR="00ED0396" w:rsidRPr="00D82B04">
        <w:rPr>
          <w:sz w:val="28"/>
          <w:szCs w:val="28"/>
          <w:lang w:val="it-IT"/>
        </w:rPr>
        <w:t>Minorenni;</w:t>
      </w:r>
    </w:p>
    <w:p w:rsidR="00ED0396" w:rsidRPr="00D82B04" w:rsidRDefault="00ED0396" w:rsidP="00EC7663">
      <w:pPr>
        <w:pStyle w:val="Paragrafoelenco"/>
        <w:numPr>
          <w:ilvl w:val="0"/>
          <w:numId w:val="7"/>
        </w:numPr>
        <w:tabs>
          <w:tab w:val="left" w:pos="567"/>
          <w:tab w:val="left" w:pos="8080"/>
        </w:tabs>
        <w:ind w:left="0" w:right="79" w:firstLine="0"/>
        <w:rPr>
          <w:sz w:val="28"/>
          <w:szCs w:val="28"/>
          <w:lang w:val="it-IT"/>
        </w:rPr>
      </w:pPr>
      <w:r w:rsidRPr="00D82B04">
        <w:rPr>
          <w:spacing w:val="-3"/>
          <w:sz w:val="28"/>
          <w:szCs w:val="28"/>
          <w:lang w:val="it-IT"/>
        </w:rPr>
        <w:t>richiesta</w:t>
      </w:r>
      <w:r w:rsidRPr="00D82B04">
        <w:rPr>
          <w:spacing w:val="-4"/>
          <w:sz w:val="28"/>
          <w:szCs w:val="28"/>
          <w:lang w:val="it-IT"/>
        </w:rPr>
        <w:t xml:space="preserve"> </w:t>
      </w:r>
      <w:r w:rsidRPr="00D82B04">
        <w:rPr>
          <w:sz w:val="28"/>
          <w:szCs w:val="28"/>
          <w:lang w:val="it-IT"/>
        </w:rPr>
        <w:t>di</w:t>
      </w:r>
      <w:r w:rsidRPr="00D82B04">
        <w:rPr>
          <w:spacing w:val="-6"/>
          <w:sz w:val="28"/>
          <w:szCs w:val="28"/>
          <w:lang w:val="it-IT"/>
        </w:rPr>
        <w:t xml:space="preserve"> </w:t>
      </w:r>
      <w:r w:rsidRPr="00D82B04">
        <w:rPr>
          <w:sz w:val="28"/>
          <w:szCs w:val="28"/>
          <w:lang w:val="it-IT"/>
        </w:rPr>
        <w:t>prestazioni</w:t>
      </w:r>
      <w:r w:rsidRPr="00D82B04">
        <w:rPr>
          <w:spacing w:val="-10"/>
          <w:sz w:val="28"/>
          <w:szCs w:val="28"/>
          <w:lang w:val="it-IT"/>
        </w:rPr>
        <w:t xml:space="preserve"> </w:t>
      </w:r>
      <w:r w:rsidRPr="00D82B04">
        <w:rPr>
          <w:sz w:val="28"/>
          <w:szCs w:val="28"/>
          <w:lang w:val="it-IT"/>
        </w:rPr>
        <w:t>per</w:t>
      </w:r>
      <w:r w:rsidRPr="00D82B04">
        <w:rPr>
          <w:spacing w:val="-6"/>
          <w:sz w:val="28"/>
          <w:szCs w:val="28"/>
          <w:lang w:val="it-IT"/>
        </w:rPr>
        <w:t xml:space="preserve"> </w:t>
      </w:r>
      <w:r w:rsidRPr="00D82B04">
        <w:rPr>
          <w:sz w:val="28"/>
          <w:szCs w:val="28"/>
          <w:lang w:val="it-IT"/>
        </w:rPr>
        <w:t>il</w:t>
      </w:r>
      <w:r w:rsidRPr="00D82B04">
        <w:rPr>
          <w:spacing w:val="-6"/>
          <w:sz w:val="28"/>
          <w:szCs w:val="28"/>
          <w:lang w:val="it-IT"/>
        </w:rPr>
        <w:t xml:space="preserve"> </w:t>
      </w:r>
      <w:r w:rsidRPr="00D82B04">
        <w:rPr>
          <w:sz w:val="28"/>
          <w:szCs w:val="28"/>
          <w:lang w:val="it-IT"/>
        </w:rPr>
        <w:t>diritto</w:t>
      </w:r>
      <w:r w:rsidRPr="00D82B04">
        <w:rPr>
          <w:spacing w:val="-10"/>
          <w:sz w:val="28"/>
          <w:szCs w:val="28"/>
          <w:lang w:val="it-IT"/>
        </w:rPr>
        <w:t xml:space="preserve"> </w:t>
      </w:r>
      <w:r w:rsidRPr="00D82B04">
        <w:rPr>
          <w:sz w:val="28"/>
          <w:szCs w:val="28"/>
          <w:lang w:val="it-IT"/>
        </w:rPr>
        <w:t>allo</w:t>
      </w:r>
      <w:r w:rsidRPr="00D82B04">
        <w:rPr>
          <w:spacing w:val="-6"/>
          <w:sz w:val="28"/>
          <w:szCs w:val="28"/>
          <w:lang w:val="it-IT"/>
        </w:rPr>
        <w:t xml:space="preserve"> </w:t>
      </w:r>
      <w:r w:rsidRPr="00D82B04">
        <w:rPr>
          <w:sz w:val="28"/>
          <w:szCs w:val="28"/>
          <w:lang w:val="it-IT"/>
        </w:rPr>
        <w:t>studio</w:t>
      </w:r>
      <w:r w:rsidRPr="00D82B04">
        <w:rPr>
          <w:spacing w:val="-10"/>
          <w:sz w:val="28"/>
          <w:szCs w:val="28"/>
          <w:lang w:val="it-IT"/>
        </w:rPr>
        <w:t xml:space="preserve"> </w:t>
      </w:r>
      <w:r w:rsidRPr="00D82B04">
        <w:rPr>
          <w:sz w:val="28"/>
          <w:szCs w:val="28"/>
          <w:lang w:val="it-IT"/>
        </w:rPr>
        <w:t>universitario</w:t>
      </w:r>
      <w:r w:rsidRPr="00D82B04">
        <w:rPr>
          <w:spacing w:val="-10"/>
          <w:sz w:val="28"/>
          <w:szCs w:val="28"/>
          <w:lang w:val="it-IT"/>
        </w:rPr>
        <w:t xml:space="preserve"> </w:t>
      </w:r>
      <w:r w:rsidRPr="00D82B04">
        <w:rPr>
          <w:sz w:val="28"/>
          <w:szCs w:val="28"/>
          <w:lang w:val="it-IT"/>
        </w:rPr>
        <w:t>-</w:t>
      </w:r>
      <w:r w:rsidRPr="00D82B04">
        <w:rPr>
          <w:spacing w:val="-6"/>
          <w:sz w:val="28"/>
          <w:szCs w:val="28"/>
          <w:lang w:val="it-IT"/>
        </w:rPr>
        <w:t xml:space="preserve"> </w:t>
      </w:r>
      <w:r w:rsidRPr="00D82B04">
        <w:rPr>
          <w:sz w:val="28"/>
          <w:szCs w:val="28"/>
          <w:lang w:val="it-IT"/>
        </w:rPr>
        <w:t>ISEE</w:t>
      </w:r>
      <w:r w:rsidRPr="00D82B04">
        <w:rPr>
          <w:spacing w:val="-6"/>
          <w:sz w:val="28"/>
          <w:szCs w:val="28"/>
          <w:lang w:val="it-IT"/>
        </w:rPr>
        <w:t xml:space="preserve"> </w:t>
      </w:r>
      <w:r w:rsidRPr="00D82B04">
        <w:rPr>
          <w:sz w:val="28"/>
          <w:szCs w:val="28"/>
          <w:lang w:val="it-IT"/>
        </w:rPr>
        <w:t>Università</w:t>
      </w:r>
    </w:p>
    <w:p w:rsidR="00ED0396" w:rsidRPr="00D82B04" w:rsidRDefault="00ED0396" w:rsidP="00EC7663">
      <w:pPr>
        <w:pStyle w:val="Paragrafoelenco"/>
        <w:numPr>
          <w:ilvl w:val="0"/>
          <w:numId w:val="7"/>
        </w:numPr>
        <w:tabs>
          <w:tab w:val="left" w:pos="567"/>
          <w:tab w:val="left" w:pos="8080"/>
        </w:tabs>
        <w:ind w:left="0" w:right="79" w:firstLine="0"/>
        <w:rPr>
          <w:sz w:val="28"/>
          <w:szCs w:val="28"/>
          <w:lang w:val="it-IT"/>
        </w:rPr>
      </w:pPr>
      <w:r w:rsidRPr="00D82B04">
        <w:rPr>
          <w:sz w:val="28"/>
          <w:szCs w:val="28"/>
          <w:lang w:val="it-IT"/>
        </w:rPr>
        <w:t>diminuzioni</w:t>
      </w:r>
      <w:r w:rsidRPr="00D82B04">
        <w:rPr>
          <w:spacing w:val="-6"/>
          <w:sz w:val="28"/>
          <w:szCs w:val="28"/>
          <w:lang w:val="it-IT"/>
        </w:rPr>
        <w:t xml:space="preserve"> </w:t>
      </w:r>
      <w:r w:rsidRPr="00D82B04">
        <w:rPr>
          <w:sz w:val="28"/>
          <w:szCs w:val="28"/>
          <w:lang w:val="it-IT"/>
        </w:rPr>
        <w:t>di</w:t>
      </w:r>
      <w:r w:rsidRPr="00D82B04">
        <w:rPr>
          <w:spacing w:val="-6"/>
          <w:sz w:val="28"/>
          <w:szCs w:val="28"/>
          <w:lang w:val="it-IT"/>
        </w:rPr>
        <w:t xml:space="preserve"> </w:t>
      </w:r>
      <w:r w:rsidRPr="00D82B04">
        <w:rPr>
          <w:sz w:val="28"/>
          <w:szCs w:val="28"/>
          <w:lang w:val="it-IT"/>
        </w:rPr>
        <w:t>reddito</w:t>
      </w:r>
      <w:r w:rsidRPr="00D82B04">
        <w:rPr>
          <w:spacing w:val="-10"/>
          <w:sz w:val="28"/>
          <w:szCs w:val="28"/>
          <w:lang w:val="it-IT"/>
        </w:rPr>
        <w:t xml:space="preserve"> </w:t>
      </w:r>
      <w:r w:rsidRPr="00D82B04">
        <w:rPr>
          <w:sz w:val="28"/>
          <w:szCs w:val="28"/>
          <w:lang w:val="it-IT"/>
        </w:rPr>
        <w:t>a</w:t>
      </w:r>
      <w:r w:rsidRPr="00D82B04">
        <w:rPr>
          <w:spacing w:val="-8"/>
          <w:sz w:val="28"/>
          <w:szCs w:val="28"/>
          <w:lang w:val="it-IT"/>
        </w:rPr>
        <w:t xml:space="preserve"> </w:t>
      </w:r>
      <w:r w:rsidRPr="00D82B04">
        <w:rPr>
          <w:sz w:val="28"/>
          <w:szCs w:val="28"/>
          <w:lang w:val="it-IT"/>
        </w:rPr>
        <w:t>seguito</w:t>
      </w:r>
      <w:r w:rsidRPr="00D82B04">
        <w:rPr>
          <w:spacing w:val="-10"/>
          <w:sz w:val="28"/>
          <w:szCs w:val="28"/>
          <w:lang w:val="it-IT"/>
        </w:rPr>
        <w:t xml:space="preserve"> </w:t>
      </w:r>
      <w:r w:rsidRPr="00D82B04">
        <w:rPr>
          <w:sz w:val="28"/>
          <w:szCs w:val="28"/>
          <w:lang w:val="it-IT"/>
        </w:rPr>
        <w:t>di</w:t>
      </w:r>
      <w:r w:rsidRPr="00D82B04">
        <w:rPr>
          <w:spacing w:val="-10"/>
          <w:sz w:val="28"/>
          <w:szCs w:val="28"/>
          <w:lang w:val="it-IT"/>
        </w:rPr>
        <w:t xml:space="preserve"> </w:t>
      </w:r>
      <w:r w:rsidRPr="00D82B04">
        <w:rPr>
          <w:sz w:val="28"/>
          <w:szCs w:val="28"/>
          <w:lang w:val="it-IT"/>
        </w:rPr>
        <w:t>variazioni</w:t>
      </w:r>
      <w:r w:rsidRPr="00D82B04">
        <w:rPr>
          <w:spacing w:val="-10"/>
          <w:sz w:val="28"/>
          <w:szCs w:val="28"/>
          <w:lang w:val="it-IT"/>
        </w:rPr>
        <w:t xml:space="preserve"> </w:t>
      </w:r>
      <w:r w:rsidRPr="00D82B04">
        <w:rPr>
          <w:sz w:val="28"/>
          <w:szCs w:val="28"/>
          <w:lang w:val="it-IT"/>
        </w:rPr>
        <w:t>della</w:t>
      </w:r>
      <w:r w:rsidRPr="00D82B04">
        <w:rPr>
          <w:spacing w:val="-4"/>
          <w:sz w:val="28"/>
          <w:szCs w:val="28"/>
          <w:lang w:val="it-IT"/>
        </w:rPr>
        <w:t xml:space="preserve"> </w:t>
      </w:r>
      <w:r w:rsidRPr="00D82B04">
        <w:rPr>
          <w:sz w:val="28"/>
          <w:szCs w:val="28"/>
          <w:lang w:val="it-IT"/>
        </w:rPr>
        <w:t>situazione</w:t>
      </w:r>
      <w:r w:rsidRPr="00D82B04">
        <w:rPr>
          <w:spacing w:val="-7"/>
          <w:sz w:val="28"/>
          <w:szCs w:val="28"/>
          <w:lang w:val="it-IT"/>
        </w:rPr>
        <w:t xml:space="preserve"> </w:t>
      </w:r>
      <w:r w:rsidRPr="00D82B04">
        <w:rPr>
          <w:sz w:val="28"/>
          <w:szCs w:val="28"/>
          <w:lang w:val="it-IT"/>
        </w:rPr>
        <w:t>lavorativa</w:t>
      </w:r>
      <w:r w:rsidRPr="00D82B04">
        <w:rPr>
          <w:spacing w:val="-8"/>
          <w:sz w:val="28"/>
          <w:szCs w:val="28"/>
          <w:lang w:val="it-IT"/>
        </w:rPr>
        <w:t xml:space="preserve"> </w:t>
      </w:r>
      <w:r w:rsidRPr="00D82B04">
        <w:rPr>
          <w:sz w:val="28"/>
          <w:szCs w:val="28"/>
          <w:lang w:val="it-IT"/>
        </w:rPr>
        <w:t>-</w:t>
      </w:r>
      <w:r w:rsidRPr="00D82B04">
        <w:rPr>
          <w:spacing w:val="-9"/>
          <w:sz w:val="28"/>
          <w:szCs w:val="28"/>
          <w:lang w:val="it-IT"/>
        </w:rPr>
        <w:t xml:space="preserve"> </w:t>
      </w:r>
      <w:r w:rsidRPr="00D82B04">
        <w:rPr>
          <w:sz w:val="28"/>
          <w:szCs w:val="28"/>
          <w:lang w:val="it-IT"/>
        </w:rPr>
        <w:t>ISEE</w:t>
      </w:r>
      <w:r w:rsidRPr="00D82B04">
        <w:rPr>
          <w:spacing w:val="-10"/>
          <w:sz w:val="28"/>
          <w:szCs w:val="28"/>
          <w:lang w:val="it-IT"/>
        </w:rPr>
        <w:t xml:space="preserve"> </w:t>
      </w:r>
      <w:r w:rsidRPr="00D82B04">
        <w:rPr>
          <w:sz w:val="28"/>
          <w:szCs w:val="28"/>
          <w:lang w:val="it-IT"/>
        </w:rPr>
        <w:t>Corrente.</w:t>
      </w:r>
    </w:p>
    <w:p w:rsidR="00ED0396" w:rsidRPr="003C5A91" w:rsidRDefault="003C5A91" w:rsidP="00D12FFA">
      <w:pPr>
        <w:pStyle w:val="Corpotesto"/>
        <w:tabs>
          <w:tab w:val="left" w:pos="8080"/>
        </w:tabs>
        <w:ind w:left="0" w:right="79"/>
        <w:rPr>
          <w:sz w:val="28"/>
          <w:szCs w:val="28"/>
          <w:lang w:val="it-IT"/>
        </w:rPr>
      </w:pPr>
      <w:r>
        <w:rPr>
          <w:sz w:val="28"/>
          <w:szCs w:val="28"/>
          <w:lang w:val="it-IT"/>
        </w:rPr>
        <w:t xml:space="preserve">Dettaglio </w:t>
      </w:r>
      <w:r w:rsidR="00ED0396" w:rsidRPr="003C5A91">
        <w:rPr>
          <w:sz w:val="28"/>
          <w:szCs w:val="28"/>
          <w:lang w:val="it-IT"/>
        </w:rPr>
        <w:t xml:space="preserve">delle diverse </w:t>
      </w:r>
      <w:r w:rsidR="00D82B04">
        <w:rPr>
          <w:sz w:val="28"/>
          <w:szCs w:val="28"/>
          <w:lang w:val="it-IT"/>
        </w:rPr>
        <w:t>t</w:t>
      </w:r>
      <w:r w:rsidR="00ED0396" w:rsidRPr="003C5A91">
        <w:rPr>
          <w:sz w:val="28"/>
          <w:szCs w:val="28"/>
          <w:lang w:val="it-IT"/>
        </w:rPr>
        <w:t xml:space="preserve">ipologie: </w:t>
      </w:r>
    </w:p>
    <w:p w:rsidR="00ED0396" w:rsidRPr="003C5A91" w:rsidRDefault="00ED0396" w:rsidP="00EC7663">
      <w:pPr>
        <w:pStyle w:val="Corpotesto"/>
        <w:numPr>
          <w:ilvl w:val="0"/>
          <w:numId w:val="8"/>
        </w:numPr>
        <w:ind w:left="0" w:right="79" w:firstLine="0"/>
        <w:rPr>
          <w:sz w:val="28"/>
          <w:szCs w:val="28"/>
          <w:lang w:val="it-IT"/>
        </w:rPr>
      </w:pPr>
      <w:r w:rsidRPr="003C5A91">
        <w:rPr>
          <w:sz w:val="28"/>
          <w:szCs w:val="28"/>
          <w:u w:val="single"/>
          <w:lang w:val="it-IT"/>
        </w:rPr>
        <w:t xml:space="preserve">ISEE Sociosanitario </w:t>
      </w:r>
      <w:r w:rsidRPr="003C5A91">
        <w:rPr>
          <w:sz w:val="28"/>
          <w:szCs w:val="28"/>
          <w:lang w:val="it-IT"/>
        </w:rPr>
        <w:t xml:space="preserve">(art 6 DPCM </w:t>
      </w:r>
      <w:r w:rsidRPr="003C5A91">
        <w:rPr>
          <w:spacing w:val="-5"/>
          <w:sz w:val="28"/>
          <w:szCs w:val="28"/>
          <w:lang w:val="it-IT"/>
        </w:rPr>
        <w:t>159/2013).</w:t>
      </w:r>
    </w:p>
    <w:p w:rsidR="00ED0396" w:rsidRPr="003C5A91" w:rsidRDefault="00D21A92" w:rsidP="00ED1D91">
      <w:pPr>
        <w:pStyle w:val="Corpotesto"/>
        <w:tabs>
          <w:tab w:val="left" w:pos="8080"/>
        </w:tabs>
        <w:ind w:left="0" w:right="79"/>
        <w:rPr>
          <w:sz w:val="28"/>
          <w:szCs w:val="28"/>
          <w:lang w:val="it-IT"/>
        </w:rPr>
      </w:pPr>
      <w:r>
        <w:rPr>
          <w:noProof/>
          <w:sz w:val="28"/>
          <w:szCs w:val="28"/>
          <w:lang w:val="it-IT" w:eastAsia="it-IT"/>
        </w:rPr>
        <mc:AlternateContent>
          <mc:Choice Requires="wps">
            <w:drawing>
              <wp:anchor distT="0" distB="0" distL="114300" distR="114300" simplePos="0" relativeHeight="251655680" behindDoc="1" locked="0" layoutInCell="1" allowOverlap="1">
                <wp:simplePos x="0" y="0"/>
                <wp:positionH relativeFrom="page">
                  <wp:posOffset>27339290</wp:posOffset>
                </wp:positionH>
                <wp:positionV relativeFrom="paragraph">
                  <wp:posOffset>6756400</wp:posOffset>
                </wp:positionV>
                <wp:extent cx="6315710" cy="353695"/>
                <wp:effectExtent l="0" t="3175" r="0" b="0"/>
                <wp:wrapNone/>
                <wp:docPr id="12"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6315710" cy="353695"/>
                        </a:xfrm>
                        <a:custGeom>
                          <a:avLst/>
                          <a:gdLst>
                            <a:gd name="T0" fmla="+- 0 11079 1133"/>
                            <a:gd name="T1" fmla="*/ T0 w 9946"/>
                            <a:gd name="T2" fmla="+- 0 280 280"/>
                            <a:gd name="T3" fmla="*/ 280 h 557"/>
                            <a:gd name="T4" fmla="+- 0 1133 1133"/>
                            <a:gd name="T5" fmla="*/ T4 w 9946"/>
                            <a:gd name="T6" fmla="+- 0 280 280"/>
                            <a:gd name="T7" fmla="*/ 280 h 557"/>
                            <a:gd name="T8" fmla="+- 0 1133 1133"/>
                            <a:gd name="T9" fmla="*/ T8 w 9946"/>
                            <a:gd name="T10" fmla="+- 0 544 280"/>
                            <a:gd name="T11" fmla="*/ 544 h 557"/>
                            <a:gd name="T12" fmla="+- 0 1133 1133"/>
                            <a:gd name="T13" fmla="*/ T12 w 9946"/>
                            <a:gd name="T14" fmla="+- 0 573 280"/>
                            <a:gd name="T15" fmla="*/ 573 h 557"/>
                            <a:gd name="T16" fmla="+- 0 1133 1133"/>
                            <a:gd name="T17" fmla="*/ T16 w 9946"/>
                            <a:gd name="T18" fmla="+- 0 837 280"/>
                            <a:gd name="T19" fmla="*/ 837 h 557"/>
                            <a:gd name="T20" fmla="+- 0 6481 1133"/>
                            <a:gd name="T21" fmla="*/ T20 w 9946"/>
                            <a:gd name="T22" fmla="+- 0 837 280"/>
                            <a:gd name="T23" fmla="*/ 837 h 557"/>
                            <a:gd name="T24" fmla="+- 0 6481 1133"/>
                            <a:gd name="T25" fmla="*/ T24 w 9946"/>
                            <a:gd name="T26" fmla="+- 0 573 280"/>
                            <a:gd name="T27" fmla="*/ 573 h 557"/>
                            <a:gd name="T28" fmla="+- 0 11079 1133"/>
                            <a:gd name="T29" fmla="*/ T28 w 9946"/>
                            <a:gd name="T30" fmla="+- 0 573 280"/>
                            <a:gd name="T31" fmla="*/ 573 h 557"/>
                            <a:gd name="T32" fmla="+- 0 11079 1133"/>
                            <a:gd name="T33" fmla="*/ T32 w 9946"/>
                            <a:gd name="T34" fmla="+- 0 280 280"/>
                            <a:gd name="T35" fmla="*/ 280 h 5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946" h="557">
                              <a:moveTo>
                                <a:pt x="9946" y="0"/>
                              </a:moveTo>
                              <a:lnTo>
                                <a:pt x="0" y="0"/>
                              </a:lnTo>
                              <a:lnTo>
                                <a:pt x="0" y="264"/>
                              </a:lnTo>
                              <a:lnTo>
                                <a:pt x="0" y="293"/>
                              </a:lnTo>
                              <a:lnTo>
                                <a:pt x="0" y="557"/>
                              </a:lnTo>
                              <a:lnTo>
                                <a:pt x="5348" y="557"/>
                              </a:lnTo>
                              <a:lnTo>
                                <a:pt x="5348" y="293"/>
                              </a:lnTo>
                              <a:lnTo>
                                <a:pt x="9946" y="293"/>
                              </a:lnTo>
                              <a:lnTo>
                                <a:pt x="994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FB84935" id="Freeform 11"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650pt,532pt,2152.7pt,532pt,2152.7pt,545.2pt,2152.7pt,546.65pt,2152.7pt,559.85pt,2420.1pt,559.85pt,2420.1pt,546.65pt,2650pt,546.65pt,2650pt,532pt" coordsize="9946,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" stroked="f">
                <v:path arrowok="t" o:connecttype="custom" o:connectlocs="6315710,177800;0,177800;0,345440;0,363855;0,531495;3395980,531495;3395980,363855;6315710,363855;6315710,177800" o:connectangles="0,0,0,0,0,0,0,0,0"/>
                <o:lock v:ext="edit" verticies="t"/>
                <w10:wrap anchorx="page"/>
              </v:polyline>
            </w:pict>
          </mc:Fallback>
        </mc:AlternateContent>
      </w:r>
      <w:r w:rsidR="00ED0396" w:rsidRPr="003C5A91">
        <w:rPr>
          <w:sz w:val="28"/>
          <w:szCs w:val="28"/>
          <w:lang w:val="it-IT"/>
        </w:rPr>
        <w:t>Per</w:t>
      </w:r>
      <w:r w:rsidR="00ED0396" w:rsidRPr="003C5A91">
        <w:rPr>
          <w:spacing w:val="-9"/>
          <w:sz w:val="28"/>
          <w:szCs w:val="28"/>
          <w:lang w:val="it-IT"/>
        </w:rPr>
        <w:t xml:space="preserve"> </w:t>
      </w:r>
      <w:r w:rsidR="00ED0396" w:rsidRPr="003C5A91">
        <w:rPr>
          <w:sz w:val="28"/>
          <w:szCs w:val="28"/>
          <w:lang w:val="it-IT"/>
        </w:rPr>
        <w:t>le</w:t>
      </w:r>
      <w:r w:rsidR="00ED0396" w:rsidRPr="003C5A91">
        <w:rPr>
          <w:spacing w:val="-2"/>
          <w:sz w:val="28"/>
          <w:szCs w:val="28"/>
          <w:lang w:val="it-IT"/>
        </w:rPr>
        <w:t xml:space="preserve"> </w:t>
      </w:r>
      <w:r w:rsidR="00ED0396" w:rsidRPr="003C5A91">
        <w:rPr>
          <w:sz w:val="28"/>
          <w:szCs w:val="28"/>
          <w:lang w:val="it-IT"/>
        </w:rPr>
        <w:t>prestazioni</w:t>
      </w:r>
      <w:r w:rsidR="00ED0396" w:rsidRPr="003C5A91">
        <w:rPr>
          <w:spacing w:val="-4"/>
          <w:sz w:val="28"/>
          <w:szCs w:val="28"/>
          <w:lang w:val="it-IT"/>
        </w:rPr>
        <w:t xml:space="preserve"> </w:t>
      </w:r>
      <w:r w:rsidR="00ED0396" w:rsidRPr="003C5A91">
        <w:rPr>
          <w:sz w:val="28"/>
          <w:szCs w:val="28"/>
          <w:lang w:val="it-IT"/>
        </w:rPr>
        <w:t>agevolate</w:t>
      </w:r>
      <w:r w:rsidR="00ED0396" w:rsidRPr="003C5A91">
        <w:rPr>
          <w:spacing w:val="-6"/>
          <w:sz w:val="28"/>
          <w:szCs w:val="28"/>
          <w:lang w:val="it-IT"/>
        </w:rPr>
        <w:t xml:space="preserve"> </w:t>
      </w:r>
      <w:r w:rsidR="00ED0396" w:rsidRPr="003C5A91">
        <w:rPr>
          <w:sz w:val="28"/>
          <w:szCs w:val="28"/>
          <w:lang w:val="it-IT"/>
        </w:rPr>
        <w:t>di</w:t>
      </w:r>
      <w:r w:rsidR="00ED0396" w:rsidRPr="003C5A91">
        <w:rPr>
          <w:spacing w:val="-9"/>
          <w:sz w:val="28"/>
          <w:szCs w:val="28"/>
          <w:lang w:val="it-IT"/>
        </w:rPr>
        <w:t xml:space="preserve"> </w:t>
      </w:r>
      <w:r w:rsidR="00ED0396" w:rsidRPr="003C5A91">
        <w:rPr>
          <w:sz w:val="28"/>
          <w:szCs w:val="28"/>
          <w:lang w:val="it-IT"/>
        </w:rPr>
        <w:t>natura</w:t>
      </w:r>
      <w:r w:rsidR="00ED0396" w:rsidRPr="003C5A91">
        <w:rPr>
          <w:spacing w:val="-2"/>
          <w:sz w:val="28"/>
          <w:szCs w:val="28"/>
          <w:lang w:val="it-IT"/>
        </w:rPr>
        <w:t xml:space="preserve"> </w:t>
      </w:r>
      <w:r w:rsidR="00ED0396" w:rsidRPr="003C5A91">
        <w:rPr>
          <w:sz w:val="28"/>
          <w:szCs w:val="28"/>
          <w:lang w:val="it-IT"/>
        </w:rPr>
        <w:t>sociosanitaria</w:t>
      </w:r>
      <w:r w:rsidR="00ED0396" w:rsidRPr="003C5A91">
        <w:rPr>
          <w:spacing w:val="-7"/>
          <w:sz w:val="28"/>
          <w:szCs w:val="28"/>
          <w:lang w:val="it-IT"/>
        </w:rPr>
        <w:t xml:space="preserve"> </w:t>
      </w:r>
      <w:r w:rsidR="00ED0396" w:rsidRPr="003C5A91">
        <w:rPr>
          <w:sz w:val="28"/>
          <w:szCs w:val="28"/>
          <w:lang w:val="it-IT"/>
        </w:rPr>
        <w:t>rivolte</w:t>
      </w:r>
      <w:r w:rsidR="00ED0396" w:rsidRPr="003C5A91">
        <w:rPr>
          <w:spacing w:val="-6"/>
          <w:sz w:val="28"/>
          <w:szCs w:val="28"/>
          <w:lang w:val="it-IT"/>
        </w:rPr>
        <w:t xml:space="preserve"> </w:t>
      </w:r>
      <w:r w:rsidR="00ED0396" w:rsidRPr="003C5A91">
        <w:rPr>
          <w:sz w:val="28"/>
          <w:szCs w:val="28"/>
          <w:lang w:val="it-IT"/>
        </w:rPr>
        <w:t>a</w:t>
      </w:r>
      <w:r w:rsidR="00ED0396" w:rsidRPr="003C5A91">
        <w:rPr>
          <w:spacing w:val="-2"/>
          <w:sz w:val="28"/>
          <w:szCs w:val="28"/>
          <w:lang w:val="it-IT"/>
        </w:rPr>
        <w:t xml:space="preserve"> </w:t>
      </w:r>
      <w:r w:rsidR="00ED0396" w:rsidRPr="003C5A91">
        <w:rPr>
          <w:sz w:val="28"/>
          <w:szCs w:val="28"/>
          <w:lang w:val="it-IT"/>
        </w:rPr>
        <w:t>persone</w:t>
      </w:r>
      <w:r w:rsidR="00ED0396" w:rsidRPr="003C5A91">
        <w:rPr>
          <w:spacing w:val="-2"/>
          <w:sz w:val="28"/>
          <w:szCs w:val="28"/>
          <w:lang w:val="it-IT"/>
        </w:rPr>
        <w:t xml:space="preserve"> </w:t>
      </w:r>
      <w:r w:rsidR="00ED0396" w:rsidRPr="003C5A91">
        <w:rPr>
          <w:sz w:val="28"/>
          <w:szCs w:val="28"/>
          <w:lang w:val="it-IT"/>
        </w:rPr>
        <w:t>di</w:t>
      </w:r>
      <w:r w:rsidR="00ED0396" w:rsidRPr="003C5A91">
        <w:rPr>
          <w:spacing w:val="-4"/>
          <w:sz w:val="28"/>
          <w:szCs w:val="28"/>
          <w:lang w:val="it-IT"/>
        </w:rPr>
        <w:t xml:space="preserve"> </w:t>
      </w:r>
      <w:r w:rsidR="00ED0396" w:rsidRPr="003C5A91">
        <w:rPr>
          <w:sz w:val="28"/>
          <w:szCs w:val="28"/>
          <w:lang w:val="it-IT"/>
        </w:rPr>
        <w:t>maggiore</w:t>
      </w:r>
      <w:r w:rsidR="00ED0396" w:rsidRPr="003C5A91">
        <w:rPr>
          <w:spacing w:val="-6"/>
          <w:sz w:val="28"/>
          <w:szCs w:val="28"/>
          <w:lang w:val="it-IT"/>
        </w:rPr>
        <w:t xml:space="preserve"> </w:t>
      </w:r>
      <w:r w:rsidR="00ED0396" w:rsidRPr="003C5A91">
        <w:rPr>
          <w:sz w:val="28"/>
          <w:szCs w:val="28"/>
          <w:lang w:val="it-IT"/>
        </w:rPr>
        <w:t>età</w:t>
      </w:r>
      <w:r w:rsidR="00ED0396" w:rsidRPr="003C5A91">
        <w:rPr>
          <w:spacing w:val="-2"/>
          <w:sz w:val="28"/>
          <w:szCs w:val="28"/>
          <w:lang w:val="it-IT"/>
        </w:rPr>
        <w:t xml:space="preserve"> </w:t>
      </w:r>
      <w:r w:rsidR="00ED0396" w:rsidRPr="003C5A91">
        <w:rPr>
          <w:sz w:val="28"/>
          <w:szCs w:val="28"/>
          <w:lang w:val="it-IT"/>
        </w:rPr>
        <w:t>l’ISEE</w:t>
      </w:r>
      <w:r w:rsidR="00ED0396" w:rsidRPr="003C5A91">
        <w:rPr>
          <w:spacing w:val="-4"/>
          <w:sz w:val="28"/>
          <w:szCs w:val="28"/>
          <w:lang w:val="it-IT"/>
        </w:rPr>
        <w:t xml:space="preserve"> </w:t>
      </w:r>
      <w:r w:rsidR="00ED0396" w:rsidRPr="003C5A91">
        <w:rPr>
          <w:sz w:val="28"/>
          <w:szCs w:val="28"/>
          <w:lang w:val="it-IT"/>
        </w:rPr>
        <w:t>è</w:t>
      </w:r>
      <w:r w:rsidR="00ED0396" w:rsidRPr="003C5A91">
        <w:rPr>
          <w:spacing w:val="-6"/>
          <w:sz w:val="28"/>
          <w:szCs w:val="28"/>
          <w:lang w:val="it-IT"/>
        </w:rPr>
        <w:t xml:space="preserve"> </w:t>
      </w:r>
      <w:r w:rsidR="00ED0396" w:rsidRPr="003C5A91">
        <w:rPr>
          <w:sz w:val="28"/>
          <w:szCs w:val="28"/>
          <w:lang w:val="it-IT"/>
        </w:rPr>
        <w:t xml:space="preserve">calcolato secondo quanto stabilito dall'art. 6 del decreto </w:t>
      </w:r>
      <w:r w:rsidR="00ED0396" w:rsidRPr="003C5A91">
        <w:rPr>
          <w:spacing w:val="-4"/>
          <w:sz w:val="28"/>
          <w:szCs w:val="28"/>
          <w:lang w:val="it-IT"/>
        </w:rPr>
        <w:t xml:space="preserve">159/2013, </w:t>
      </w:r>
      <w:r w:rsidR="00ED0396" w:rsidRPr="003C5A91">
        <w:rPr>
          <w:sz w:val="28"/>
          <w:szCs w:val="28"/>
          <w:lang w:val="it-IT"/>
        </w:rPr>
        <w:t>mentre per quelle rivolte ai minori, l'ISEE è calcolato</w:t>
      </w:r>
      <w:r w:rsidR="00ED0396" w:rsidRPr="003C5A91">
        <w:rPr>
          <w:spacing w:val="-10"/>
          <w:sz w:val="28"/>
          <w:szCs w:val="28"/>
          <w:lang w:val="it-IT"/>
        </w:rPr>
        <w:t xml:space="preserve"> </w:t>
      </w:r>
      <w:r w:rsidR="00ED0396" w:rsidRPr="003C5A91">
        <w:rPr>
          <w:sz w:val="28"/>
          <w:szCs w:val="28"/>
          <w:lang w:val="it-IT"/>
        </w:rPr>
        <w:t>nelle</w:t>
      </w:r>
      <w:r w:rsidR="00ED0396" w:rsidRPr="003C5A91">
        <w:rPr>
          <w:spacing w:val="-8"/>
          <w:sz w:val="28"/>
          <w:szCs w:val="28"/>
          <w:lang w:val="it-IT"/>
        </w:rPr>
        <w:t xml:space="preserve"> </w:t>
      </w:r>
      <w:r w:rsidR="00ED0396" w:rsidRPr="003C5A91">
        <w:rPr>
          <w:sz w:val="28"/>
          <w:szCs w:val="28"/>
          <w:lang w:val="it-IT"/>
        </w:rPr>
        <w:t>modalità</w:t>
      </w:r>
      <w:r w:rsidR="00ED0396" w:rsidRPr="003C5A91">
        <w:rPr>
          <w:spacing w:val="-9"/>
          <w:sz w:val="28"/>
          <w:szCs w:val="28"/>
          <w:lang w:val="it-IT"/>
        </w:rPr>
        <w:t xml:space="preserve"> </w:t>
      </w:r>
      <w:r w:rsidR="00ED0396" w:rsidRPr="003C5A91">
        <w:rPr>
          <w:sz w:val="28"/>
          <w:szCs w:val="28"/>
          <w:lang w:val="it-IT"/>
        </w:rPr>
        <w:t>dell'art.</w:t>
      </w:r>
      <w:r w:rsidR="00ED0396" w:rsidRPr="003C5A91">
        <w:rPr>
          <w:spacing w:val="-7"/>
          <w:sz w:val="28"/>
          <w:szCs w:val="28"/>
          <w:lang w:val="it-IT"/>
        </w:rPr>
        <w:t xml:space="preserve"> </w:t>
      </w:r>
      <w:r w:rsidR="00ED0396" w:rsidRPr="003C5A91">
        <w:rPr>
          <w:sz w:val="28"/>
          <w:szCs w:val="28"/>
          <w:lang w:val="it-IT"/>
        </w:rPr>
        <w:t>7</w:t>
      </w:r>
      <w:r w:rsidR="00ED0396" w:rsidRPr="003C5A91">
        <w:rPr>
          <w:spacing w:val="-10"/>
          <w:sz w:val="28"/>
          <w:szCs w:val="28"/>
          <w:lang w:val="it-IT"/>
        </w:rPr>
        <w:t xml:space="preserve"> </w:t>
      </w:r>
      <w:r w:rsidR="00ED0396" w:rsidRPr="003C5A91">
        <w:rPr>
          <w:sz w:val="28"/>
          <w:szCs w:val="28"/>
          <w:lang w:val="it-IT"/>
        </w:rPr>
        <w:t>dello</w:t>
      </w:r>
      <w:r w:rsidR="00ED0396" w:rsidRPr="003C5A91">
        <w:rPr>
          <w:spacing w:val="-6"/>
          <w:sz w:val="28"/>
          <w:szCs w:val="28"/>
          <w:lang w:val="it-IT"/>
        </w:rPr>
        <w:t xml:space="preserve"> </w:t>
      </w:r>
      <w:r w:rsidR="00ED0396" w:rsidRPr="003C5A91">
        <w:rPr>
          <w:sz w:val="28"/>
          <w:szCs w:val="28"/>
          <w:lang w:val="it-IT"/>
        </w:rPr>
        <w:t>stesso</w:t>
      </w:r>
      <w:r w:rsidR="00ED0396" w:rsidRPr="003C5A91">
        <w:rPr>
          <w:spacing w:val="-10"/>
          <w:sz w:val="28"/>
          <w:szCs w:val="28"/>
          <w:lang w:val="it-IT"/>
        </w:rPr>
        <w:t xml:space="preserve"> </w:t>
      </w:r>
      <w:r w:rsidR="00ED0396" w:rsidRPr="003C5A91">
        <w:rPr>
          <w:sz w:val="28"/>
          <w:szCs w:val="28"/>
          <w:lang w:val="it-IT"/>
        </w:rPr>
        <w:t>decreto.</w:t>
      </w:r>
    </w:p>
    <w:p w:rsidR="00ED0396" w:rsidRPr="003C5A91" w:rsidRDefault="00ED0396" w:rsidP="00ED1D91">
      <w:pPr>
        <w:pStyle w:val="Corpotesto"/>
        <w:tabs>
          <w:tab w:val="left" w:pos="5954"/>
        </w:tabs>
        <w:ind w:left="0" w:right="119"/>
        <w:rPr>
          <w:sz w:val="28"/>
          <w:szCs w:val="28"/>
          <w:lang w:val="it-IT"/>
        </w:rPr>
      </w:pPr>
      <w:r w:rsidRPr="003C5A91">
        <w:rPr>
          <w:sz w:val="28"/>
          <w:szCs w:val="28"/>
          <w:lang w:val="it-IT"/>
        </w:rPr>
        <w:t xml:space="preserve">Per le sole prestazioni socio-sanitarie erogate in </w:t>
      </w:r>
      <w:r w:rsidRPr="003C5A91">
        <w:rPr>
          <w:spacing w:val="-3"/>
          <w:sz w:val="28"/>
          <w:szCs w:val="28"/>
          <w:lang w:val="it-IT"/>
        </w:rPr>
        <w:t xml:space="preserve">favore </w:t>
      </w:r>
      <w:r w:rsidRPr="003C5A91">
        <w:rPr>
          <w:sz w:val="28"/>
          <w:szCs w:val="28"/>
          <w:lang w:val="it-IT"/>
        </w:rPr>
        <w:t xml:space="preserve">di maggiorenni, in ambiente residenziale a ciclo continuativo, si tiene conto della condizione economica anche dei figli del beneficiario non inclusi nel nucleo familiare, integrando l’ISEE di una </w:t>
      </w:r>
      <w:r w:rsidRPr="003C5A91">
        <w:rPr>
          <w:sz w:val="28"/>
          <w:szCs w:val="28"/>
          <w:lang w:val="it-IT"/>
        </w:rPr>
        <w:lastRenderedPageBreak/>
        <w:t xml:space="preserve">componente aggiuntiva per ciascun figlio, salvo le esclusioni previste </w:t>
      </w:r>
      <w:r w:rsidRPr="003C5A91">
        <w:rPr>
          <w:spacing w:val="-3"/>
          <w:sz w:val="28"/>
          <w:szCs w:val="28"/>
          <w:lang w:val="it-IT"/>
        </w:rPr>
        <w:t xml:space="preserve">all’art. </w:t>
      </w:r>
      <w:r w:rsidRPr="003C5A91">
        <w:rPr>
          <w:sz w:val="28"/>
          <w:szCs w:val="28"/>
          <w:lang w:val="it-IT"/>
        </w:rPr>
        <w:t>6, comma 3, lett. b del DPCM</w:t>
      </w:r>
      <w:r w:rsidRPr="003C5A91">
        <w:rPr>
          <w:spacing w:val="-29"/>
          <w:sz w:val="28"/>
          <w:szCs w:val="28"/>
          <w:lang w:val="it-IT"/>
        </w:rPr>
        <w:t xml:space="preserve"> </w:t>
      </w:r>
      <w:r w:rsidRPr="003C5A91">
        <w:rPr>
          <w:spacing w:val="-5"/>
          <w:sz w:val="28"/>
          <w:szCs w:val="28"/>
          <w:lang w:val="it-IT"/>
        </w:rPr>
        <w:t>159/2013.</w:t>
      </w:r>
    </w:p>
    <w:p w:rsidR="00ED0396" w:rsidRPr="003C5A91" w:rsidRDefault="00ED0396" w:rsidP="00ED1D91">
      <w:pPr>
        <w:pStyle w:val="Corpotesto"/>
        <w:tabs>
          <w:tab w:val="left" w:pos="5954"/>
        </w:tabs>
        <w:ind w:left="567"/>
        <w:rPr>
          <w:sz w:val="28"/>
          <w:szCs w:val="28"/>
          <w:lang w:val="it-IT"/>
        </w:rPr>
      </w:pPr>
    </w:p>
    <w:p w:rsidR="00ED0396" w:rsidRPr="00D82B04" w:rsidRDefault="00ED0396" w:rsidP="00EC7663">
      <w:pPr>
        <w:pStyle w:val="Paragrafoelenco"/>
        <w:numPr>
          <w:ilvl w:val="0"/>
          <w:numId w:val="8"/>
        </w:numPr>
        <w:tabs>
          <w:tab w:val="left" w:pos="709"/>
          <w:tab w:val="left" w:pos="5954"/>
        </w:tabs>
        <w:ind w:left="0" w:firstLine="0"/>
        <w:rPr>
          <w:sz w:val="28"/>
          <w:szCs w:val="28"/>
        </w:rPr>
      </w:pPr>
      <w:r w:rsidRPr="00D82B04">
        <w:rPr>
          <w:sz w:val="28"/>
          <w:szCs w:val="28"/>
          <w:u w:val="single"/>
        </w:rPr>
        <w:t xml:space="preserve">ISEE Minorenni </w:t>
      </w:r>
      <w:r w:rsidRPr="00D82B04">
        <w:rPr>
          <w:sz w:val="28"/>
          <w:szCs w:val="28"/>
        </w:rPr>
        <w:t>(art. 7 del decreto</w:t>
      </w:r>
      <w:r w:rsidRPr="00D82B04">
        <w:rPr>
          <w:spacing w:val="-24"/>
          <w:sz w:val="28"/>
          <w:szCs w:val="28"/>
        </w:rPr>
        <w:t xml:space="preserve"> </w:t>
      </w:r>
      <w:r w:rsidRPr="00D82B04">
        <w:rPr>
          <w:spacing w:val="-4"/>
          <w:sz w:val="28"/>
          <w:szCs w:val="28"/>
        </w:rPr>
        <w:t>159/2013)</w:t>
      </w:r>
    </w:p>
    <w:p w:rsidR="00ED0396" w:rsidRPr="003C5A91" w:rsidRDefault="00ED0396" w:rsidP="00ED1D91">
      <w:pPr>
        <w:pStyle w:val="Corpotesto"/>
        <w:tabs>
          <w:tab w:val="left" w:pos="5954"/>
        </w:tabs>
        <w:ind w:left="0" w:right="116"/>
        <w:rPr>
          <w:sz w:val="28"/>
          <w:szCs w:val="28"/>
          <w:lang w:val="it-IT"/>
        </w:rPr>
      </w:pPr>
      <w:r w:rsidRPr="003C5A91">
        <w:rPr>
          <w:sz w:val="28"/>
          <w:szCs w:val="28"/>
          <w:lang w:val="it-IT"/>
        </w:rPr>
        <w:t>Per le prestazioni agevolate rivolte ai minorenni che siano figli di genitori non coniugati tra loro e non conviventi, occorre prendere in considerazione anche la condizione del genitore non coniugato e non convivente. In tal caso l'ISEE è integrato di una componente aggiuntiva, calcolata sulla base della situazione economica del genitore non convivente, secondo le modalità dell'allegato 2 del DPCM 159/2013.</w:t>
      </w:r>
    </w:p>
    <w:p w:rsidR="00D82B04" w:rsidRPr="00407C90" w:rsidRDefault="00D82B04" w:rsidP="00ED1D91">
      <w:pPr>
        <w:pStyle w:val="Paragrafoelenco"/>
        <w:tabs>
          <w:tab w:val="left" w:pos="339"/>
          <w:tab w:val="left" w:pos="5954"/>
        </w:tabs>
        <w:ind w:left="0"/>
        <w:rPr>
          <w:sz w:val="28"/>
          <w:szCs w:val="28"/>
          <w:u w:val="single"/>
          <w:lang w:val="it-IT"/>
        </w:rPr>
      </w:pPr>
    </w:p>
    <w:p w:rsidR="00ED0396" w:rsidRPr="003C5A91" w:rsidRDefault="00ED0396" w:rsidP="00EC7663">
      <w:pPr>
        <w:pStyle w:val="Paragrafoelenco"/>
        <w:numPr>
          <w:ilvl w:val="0"/>
          <w:numId w:val="8"/>
        </w:numPr>
        <w:tabs>
          <w:tab w:val="left" w:pos="709"/>
        </w:tabs>
        <w:ind w:left="0" w:firstLine="0"/>
        <w:rPr>
          <w:sz w:val="28"/>
          <w:szCs w:val="28"/>
        </w:rPr>
      </w:pPr>
      <w:r w:rsidRPr="003C5A91">
        <w:rPr>
          <w:sz w:val="28"/>
          <w:szCs w:val="28"/>
          <w:u w:val="single"/>
        </w:rPr>
        <w:t xml:space="preserve">ISEE </w:t>
      </w:r>
      <w:r w:rsidRPr="003C5A91">
        <w:rPr>
          <w:spacing w:val="-3"/>
          <w:sz w:val="28"/>
          <w:szCs w:val="28"/>
          <w:u w:val="single"/>
        </w:rPr>
        <w:t xml:space="preserve">Università </w:t>
      </w:r>
      <w:r w:rsidRPr="003C5A91">
        <w:rPr>
          <w:sz w:val="28"/>
          <w:szCs w:val="28"/>
        </w:rPr>
        <w:t>(art. 8 del decreto</w:t>
      </w:r>
      <w:r w:rsidRPr="003C5A91">
        <w:rPr>
          <w:spacing w:val="-6"/>
          <w:sz w:val="28"/>
          <w:szCs w:val="28"/>
        </w:rPr>
        <w:t xml:space="preserve"> </w:t>
      </w:r>
      <w:r w:rsidRPr="003C5A91">
        <w:rPr>
          <w:spacing w:val="-4"/>
          <w:sz w:val="28"/>
          <w:szCs w:val="28"/>
        </w:rPr>
        <w:t>159/2013)</w:t>
      </w:r>
    </w:p>
    <w:p w:rsidR="00ED0396" w:rsidRPr="003C5A91" w:rsidRDefault="00ED0396" w:rsidP="00ED1D91">
      <w:pPr>
        <w:pStyle w:val="Corpotesto"/>
        <w:tabs>
          <w:tab w:val="left" w:pos="5954"/>
        </w:tabs>
        <w:ind w:left="0" w:right="254"/>
        <w:rPr>
          <w:sz w:val="28"/>
          <w:szCs w:val="28"/>
          <w:lang w:val="it-IT"/>
        </w:rPr>
      </w:pPr>
      <w:r w:rsidRPr="003C5A91">
        <w:rPr>
          <w:sz w:val="28"/>
          <w:szCs w:val="28"/>
          <w:lang w:val="it-IT"/>
        </w:rPr>
        <w:t>Per</w:t>
      </w:r>
      <w:r w:rsidRPr="003C5A91">
        <w:rPr>
          <w:spacing w:val="-8"/>
          <w:sz w:val="28"/>
          <w:szCs w:val="28"/>
          <w:lang w:val="it-IT"/>
        </w:rPr>
        <w:t xml:space="preserve"> </w:t>
      </w:r>
      <w:r w:rsidRPr="003C5A91">
        <w:rPr>
          <w:spacing w:val="-3"/>
          <w:sz w:val="28"/>
          <w:szCs w:val="28"/>
          <w:lang w:val="it-IT"/>
        </w:rPr>
        <w:t>l’accesso</w:t>
      </w:r>
      <w:r w:rsidRPr="003C5A91">
        <w:rPr>
          <w:spacing w:val="-8"/>
          <w:sz w:val="28"/>
          <w:szCs w:val="28"/>
          <w:lang w:val="it-IT"/>
        </w:rPr>
        <w:t xml:space="preserve"> </w:t>
      </w:r>
      <w:r w:rsidRPr="003C5A91">
        <w:rPr>
          <w:sz w:val="28"/>
          <w:szCs w:val="28"/>
          <w:lang w:val="it-IT"/>
        </w:rPr>
        <w:t>alle</w:t>
      </w:r>
      <w:r w:rsidRPr="003C5A91">
        <w:rPr>
          <w:spacing w:val="-5"/>
          <w:sz w:val="28"/>
          <w:szCs w:val="28"/>
          <w:lang w:val="it-IT"/>
        </w:rPr>
        <w:t xml:space="preserve"> </w:t>
      </w:r>
      <w:r w:rsidRPr="003C5A91">
        <w:rPr>
          <w:sz w:val="28"/>
          <w:szCs w:val="28"/>
          <w:lang w:val="it-IT"/>
        </w:rPr>
        <w:t>prestazioni</w:t>
      </w:r>
      <w:r w:rsidRPr="003C5A91">
        <w:rPr>
          <w:spacing w:val="-3"/>
          <w:sz w:val="28"/>
          <w:szCs w:val="28"/>
          <w:lang w:val="it-IT"/>
        </w:rPr>
        <w:t xml:space="preserve"> </w:t>
      </w:r>
      <w:r w:rsidRPr="003C5A91">
        <w:rPr>
          <w:sz w:val="28"/>
          <w:szCs w:val="28"/>
          <w:lang w:val="it-IT"/>
        </w:rPr>
        <w:t>per</w:t>
      </w:r>
      <w:r w:rsidRPr="003C5A91">
        <w:rPr>
          <w:spacing w:val="-8"/>
          <w:sz w:val="28"/>
          <w:szCs w:val="28"/>
          <w:lang w:val="it-IT"/>
        </w:rPr>
        <w:t xml:space="preserve"> </w:t>
      </w:r>
      <w:r w:rsidRPr="003C5A91">
        <w:rPr>
          <w:spacing w:val="3"/>
          <w:sz w:val="28"/>
          <w:szCs w:val="28"/>
          <w:lang w:val="it-IT"/>
        </w:rPr>
        <w:t>il</w:t>
      </w:r>
      <w:r w:rsidRPr="003C5A91">
        <w:rPr>
          <w:spacing w:val="-8"/>
          <w:sz w:val="28"/>
          <w:szCs w:val="28"/>
          <w:lang w:val="it-IT"/>
        </w:rPr>
        <w:t xml:space="preserve"> </w:t>
      </w:r>
      <w:r w:rsidRPr="003C5A91">
        <w:rPr>
          <w:sz w:val="28"/>
          <w:szCs w:val="28"/>
          <w:lang w:val="it-IT"/>
        </w:rPr>
        <w:t>diritto</w:t>
      </w:r>
      <w:r w:rsidRPr="003C5A91">
        <w:rPr>
          <w:spacing w:val="-8"/>
          <w:sz w:val="28"/>
          <w:szCs w:val="28"/>
          <w:lang w:val="it-IT"/>
        </w:rPr>
        <w:t xml:space="preserve"> </w:t>
      </w:r>
      <w:r w:rsidRPr="003C5A91">
        <w:rPr>
          <w:sz w:val="28"/>
          <w:szCs w:val="28"/>
          <w:lang w:val="it-IT"/>
        </w:rPr>
        <w:t>allo</w:t>
      </w:r>
      <w:r w:rsidRPr="003C5A91">
        <w:rPr>
          <w:spacing w:val="-8"/>
          <w:sz w:val="28"/>
          <w:szCs w:val="28"/>
          <w:lang w:val="it-IT"/>
        </w:rPr>
        <w:t xml:space="preserve"> </w:t>
      </w:r>
      <w:r w:rsidRPr="003C5A91">
        <w:rPr>
          <w:sz w:val="28"/>
          <w:szCs w:val="28"/>
          <w:lang w:val="it-IT"/>
        </w:rPr>
        <w:t>studio</w:t>
      </w:r>
      <w:r w:rsidRPr="003C5A91">
        <w:rPr>
          <w:spacing w:val="-8"/>
          <w:sz w:val="28"/>
          <w:szCs w:val="28"/>
          <w:lang w:val="it-IT"/>
        </w:rPr>
        <w:t xml:space="preserve"> </w:t>
      </w:r>
      <w:r w:rsidRPr="003C5A91">
        <w:rPr>
          <w:sz w:val="28"/>
          <w:szCs w:val="28"/>
          <w:lang w:val="it-IT"/>
        </w:rPr>
        <w:t>universitario</w:t>
      </w:r>
      <w:r w:rsidRPr="003C5A91">
        <w:rPr>
          <w:spacing w:val="-8"/>
          <w:sz w:val="28"/>
          <w:szCs w:val="28"/>
          <w:lang w:val="it-IT"/>
        </w:rPr>
        <w:t xml:space="preserve"> </w:t>
      </w:r>
      <w:r w:rsidRPr="003C5A91">
        <w:rPr>
          <w:sz w:val="28"/>
          <w:szCs w:val="28"/>
          <w:lang w:val="it-IT"/>
        </w:rPr>
        <w:t>va</w:t>
      </w:r>
      <w:r w:rsidRPr="003C5A91">
        <w:rPr>
          <w:spacing w:val="-6"/>
          <w:sz w:val="28"/>
          <w:szCs w:val="28"/>
          <w:lang w:val="it-IT"/>
        </w:rPr>
        <w:t xml:space="preserve"> </w:t>
      </w:r>
      <w:r w:rsidRPr="003C5A91">
        <w:rPr>
          <w:sz w:val="28"/>
          <w:szCs w:val="28"/>
          <w:lang w:val="it-IT"/>
        </w:rPr>
        <w:t>identificato,</w:t>
      </w:r>
      <w:r w:rsidRPr="003C5A91">
        <w:rPr>
          <w:spacing w:val="-8"/>
          <w:sz w:val="28"/>
          <w:szCs w:val="28"/>
          <w:lang w:val="it-IT"/>
        </w:rPr>
        <w:t xml:space="preserve"> </w:t>
      </w:r>
      <w:r w:rsidRPr="003C5A91">
        <w:rPr>
          <w:sz w:val="28"/>
          <w:szCs w:val="28"/>
          <w:lang w:val="it-IT"/>
        </w:rPr>
        <w:t>ai</w:t>
      </w:r>
      <w:r w:rsidRPr="003C5A91">
        <w:rPr>
          <w:spacing w:val="-3"/>
          <w:sz w:val="28"/>
          <w:szCs w:val="28"/>
          <w:lang w:val="it-IT"/>
        </w:rPr>
        <w:t xml:space="preserve"> </w:t>
      </w:r>
      <w:r w:rsidRPr="003C5A91">
        <w:rPr>
          <w:sz w:val="28"/>
          <w:szCs w:val="28"/>
          <w:lang w:val="it-IT"/>
        </w:rPr>
        <w:t>sensi</w:t>
      </w:r>
      <w:r w:rsidRPr="003C5A91">
        <w:rPr>
          <w:spacing w:val="-8"/>
          <w:sz w:val="28"/>
          <w:szCs w:val="28"/>
          <w:lang w:val="it-IT"/>
        </w:rPr>
        <w:t xml:space="preserve"> </w:t>
      </w:r>
      <w:r w:rsidRPr="003C5A91">
        <w:rPr>
          <w:sz w:val="28"/>
          <w:szCs w:val="28"/>
          <w:lang w:val="it-IT"/>
        </w:rPr>
        <w:t>dell'art</w:t>
      </w:r>
      <w:r w:rsidRPr="003C5A91">
        <w:rPr>
          <w:spacing w:val="-1"/>
          <w:sz w:val="28"/>
          <w:szCs w:val="28"/>
          <w:lang w:val="it-IT"/>
        </w:rPr>
        <w:t xml:space="preserve"> </w:t>
      </w:r>
      <w:r w:rsidRPr="003C5A91">
        <w:rPr>
          <w:sz w:val="28"/>
          <w:szCs w:val="28"/>
          <w:lang w:val="it-IT"/>
        </w:rPr>
        <w:t>8</w:t>
      </w:r>
      <w:r w:rsidRPr="003C5A91">
        <w:rPr>
          <w:spacing w:val="-8"/>
          <w:sz w:val="28"/>
          <w:szCs w:val="28"/>
          <w:lang w:val="it-IT"/>
        </w:rPr>
        <w:t xml:space="preserve"> </w:t>
      </w:r>
      <w:r w:rsidRPr="003C5A91">
        <w:rPr>
          <w:sz w:val="28"/>
          <w:szCs w:val="28"/>
          <w:lang w:val="it-IT"/>
        </w:rPr>
        <w:t>del DPCM</w:t>
      </w:r>
      <w:r w:rsidRPr="003C5A91">
        <w:rPr>
          <w:spacing w:val="-8"/>
          <w:sz w:val="28"/>
          <w:szCs w:val="28"/>
          <w:lang w:val="it-IT"/>
        </w:rPr>
        <w:t xml:space="preserve"> </w:t>
      </w:r>
      <w:r w:rsidRPr="003C5A91">
        <w:rPr>
          <w:spacing w:val="-5"/>
          <w:sz w:val="28"/>
          <w:szCs w:val="28"/>
          <w:lang w:val="it-IT"/>
        </w:rPr>
        <w:t>159/2013,</w:t>
      </w:r>
      <w:r w:rsidRPr="003C5A91">
        <w:rPr>
          <w:spacing w:val="-10"/>
          <w:sz w:val="28"/>
          <w:szCs w:val="28"/>
          <w:lang w:val="it-IT"/>
        </w:rPr>
        <w:t xml:space="preserve"> </w:t>
      </w:r>
      <w:r w:rsidRPr="003C5A91">
        <w:rPr>
          <w:spacing w:val="3"/>
          <w:sz w:val="28"/>
          <w:szCs w:val="28"/>
          <w:lang w:val="it-IT"/>
        </w:rPr>
        <w:t>il</w:t>
      </w:r>
      <w:r w:rsidRPr="003C5A91">
        <w:rPr>
          <w:spacing w:val="-6"/>
          <w:sz w:val="28"/>
          <w:szCs w:val="28"/>
          <w:lang w:val="it-IT"/>
        </w:rPr>
        <w:t xml:space="preserve"> </w:t>
      </w:r>
      <w:r w:rsidRPr="003C5A91">
        <w:rPr>
          <w:sz w:val="28"/>
          <w:szCs w:val="28"/>
          <w:lang w:val="it-IT"/>
        </w:rPr>
        <w:t>nucleo</w:t>
      </w:r>
      <w:r w:rsidRPr="003C5A91">
        <w:rPr>
          <w:spacing w:val="-10"/>
          <w:sz w:val="28"/>
          <w:szCs w:val="28"/>
          <w:lang w:val="it-IT"/>
        </w:rPr>
        <w:t xml:space="preserve"> </w:t>
      </w:r>
      <w:r w:rsidRPr="003C5A91">
        <w:rPr>
          <w:sz w:val="28"/>
          <w:szCs w:val="28"/>
          <w:lang w:val="it-IT"/>
        </w:rPr>
        <w:t>familiare</w:t>
      </w:r>
      <w:r w:rsidRPr="003C5A91">
        <w:rPr>
          <w:spacing w:val="-8"/>
          <w:sz w:val="28"/>
          <w:szCs w:val="28"/>
          <w:lang w:val="it-IT"/>
        </w:rPr>
        <w:t xml:space="preserve"> </w:t>
      </w:r>
      <w:r w:rsidRPr="003C5A91">
        <w:rPr>
          <w:sz w:val="28"/>
          <w:szCs w:val="28"/>
          <w:lang w:val="it-IT"/>
        </w:rPr>
        <w:t>di</w:t>
      </w:r>
      <w:r w:rsidRPr="003C5A91">
        <w:rPr>
          <w:spacing w:val="-6"/>
          <w:sz w:val="28"/>
          <w:szCs w:val="28"/>
          <w:lang w:val="it-IT"/>
        </w:rPr>
        <w:t xml:space="preserve"> </w:t>
      </w:r>
      <w:r w:rsidRPr="003C5A91">
        <w:rPr>
          <w:sz w:val="28"/>
          <w:szCs w:val="28"/>
          <w:lang w:val="it-IT"/>
        </w:rPr>
        <w:t>riferimento</w:t>
      </w:r>
      <w:r w:rsidRPr="003C5A91">
        <w:rPr>
          <w:spacing w:val="-10"/>
          <w:sz w:val="28"/>
          <w:szCs w:val="28"/>
          <w:lang w:val="it-IT"/>
        </w:rPr>
        <w:t xml:space="preserve"> </w:t>
      </w:r>
      <w:r w:rsidRPr="003C5A91">
        <w:rPr>
          <w:sz w:val="28"/>
          <w:szCs w:val="28"/>
          <w:lang w:val="it-IT"/>
        </w:rPr>
        <w:t>dello</w:t>
      </w:r>
      <w:r w:rsidRPr="003C5A91">
        <w:rPr>
          <w:spacing w:val="-6"/>
          <w:sz w:val="28"/>
          <w:szCs w:val="28"/>
          <w:lang w:val="it-IT"/>
        </w:rPr>
        <w:t xml:space="preserve"> </w:t>
      </w:r>
      <w:r w:rsidRPr="003C5A91">
        <w:rPr>
          <w:sz w:val="28"/>
          <w:szCs w:val="28"/>
          <w:lang w:val="it-IT"/>
        </w:rPr>
        <w:t>studente,</w:t>
      </w:r>
      <w:r w:rsidRPr="003C5A91">
        <w:rPr>
          <w:spacing w:val="-6"/>
          <w:sz w:val="28"/>
          <w:szCs w:val="28"/>
          <w:lang w:val="it-IT"/>
        </w:rPr>
        <w:t xml:space="preserve"> </w:t>
      </w:r>
      <w:r w:rsidRPr="003C5A91">
        <w:rPr>
          <w:sz w:val="28"/>
          <w:szCs w:val="28"/>
          <w:lang w:val="it-IT"/>
        </w:rPr>
        <w:t>indipendentemente</w:t>
      </w:r>
      <w:r w:rsidRPr="003C5A91">
        <w:rPr>
          <w:spacing w:val="-8"/>
          <w:sz w:val="28"/>
          <w:szCs w:val="28"/>
          <w:lang w:val="it-IT"/>
        </w:rPr>
        <w:t xml:space="preserve"> </w:t>
      </w:r>
      <w:r w:rsidRPr="003C5A91">
        <w:rPr>
          <w:sz w:val="28"/>
          <w:szCs w:val="28"/>
          <w:lang w:val="it-IT"/>
        </w:rPr>
        <w:t>dalla</w:t>
      </w:r>
      <w:r w:rsidRPr="003C5A91">
        <w:rPr>
          <w:spacing w:val="-4"/>
          <w:sz w:val="28"/>
          <w:szCs w:val="28"/>
          <w:lang w:val="it-IT"/>
        </w:rPr>
        <w:t xml:space="preserve"> </w:t>
      </w:r>
      <w:r w:rsidRPr="003C5A91">
        <w:rPr>
          <w:sz w:val="28"/>
          <w:szCs w:val="28"/>
          <w:lang w:val="it-IT"/>
        </w:rPr>
        <w:t>residenza anagrafica</w:t>
      </w:r>
      <w:r w:rsidRPr="003C5A91">
        <w:rPr>
          <w:spacing w:val="-11"/>
          <w:sz w:val="28"/>
          <w:szCs w:val="28"/>
          <w:lang w:val="it-IT"/>
        </w:rPr>
        <w:t xml:space="preserve"> </w:t>
      </w:r>
      <w:r w:rsidRPr="003C5A91">
        <w:rPr>
          <w:sz w:val="28"/>
          <w:szCs w:val="28"/>
          <w:lang w:val="it-IT"/>
        </w:rPr>
        <w:t>eventualmente</w:t>
      </w:r>
      <w:r w:rsidRPr="003C5A91">
        <w:rPr>
          <w:spacing w:val="-10"/>
          <w:sz w:val="28"/>
          <w:szCs w:val="28"/>
          <w:lang w:val="it-IT"/>
        </w:rPr>
        <w:t xml:space="preserve"> </w:t>
      </w:r>
      <w:r w:rsidRPr="003C5A91">
        <w:rPr>
          <w:sz w:val="28"/>
          <w:szCs w:val="28"/>
          <w:lang w:val="it-IT"/>
        </w:rPr>
        <w:t>diversa</w:t>
      </w:r>
      <w:r w:rsidRPr="003C5A91">
        <w:rPr>
          <w:spacing w:val="-11"/>
          <w:sz w:val="28"/>
          <w:szCs w:val="28"/>
          <w:lang w:val="it-IT"/>
        </w:rPr>
        <w:t xml:space="preserve"> </w:t>
      </w:r>
      <w:r w:rsidRPr="003C5A91">
        <w:rPr>
          <w:sz w:val="28"/>
          <w:szCs w:val="28"/>
          <w:lang w:val="it-IT"/>
        </w:rPr>
        <w:t>da</w:t>
      </w:r>
      <w:r w:rsidRPr="003C5A91">
        <w:rPr>
          <w:spacing w:val="-11"/>
          <w:sz w:val="28"/>
          <w:szCs w:val="28"/>
          <w:lang w:val="it-IT"/>
        </w:rPr>
        <w:t xml:space="preserve"> </w:t>
      </w:r>
      <w:r w:rsidRPr="003C5A91">
        <w:rPr>
          <w:sz w:val="28"/>
          <w:szCs w:val="28"/>
          <w:lang w:val="it-IT"/>
        </w:rPr>
        <w:t>quella</w:t>
      </w:r>
      <w:r w:rsidRPr="003C5A91">
        <w:rPr>
          <w:spacing w:val="-7"/>
          <w:sz w:val="28"/>
          <w:szCs w:val="28"/>
          <w:lang w:val="it-IT"/>
        </w:rPr>
        <w:t xml:space="preserve"> </w:t>
      </w:r>
      <w:r w:rsidRPr="003C5A91">
        <w:rPr>
          <w:sz w:val="28"/>
          <w:szCs w:val="28"/>
          <w:lang w:val="it-IT"/>
        </w:rPr>
        <w:t>del</w:t>
      </w:r>
      <w:r w:rsidRPr="003C5A91">
        <w:rPr>
          <w:spacing w:val="-9"/>
          <w:sz w:val="28"/>
          <w:szCs w:val="28"/>
          <w:lang w:val="it-IT"/>
        </w:rPr>
        <w:t xml:space="preserve"> </w:t>
      </w:r>
      <w:r w:rsidRPr="003C5A91">
        <w:rPr>
          <w:sz w:val="28"/>
          <w:szCs w:val="28"/>
          <w:lang w:val="it-IT"/>
        </w:rPr>
        <w:t>nucleo</w:t>
      </w:r>
      <w:r w:rsidRPr="003C5A91">
        <w:rPr>
          <w:spacing w:val="-13"/>
          <w:sz w:val="28"/>
          <w:szCs w:val="28"/>
          <w:lang w:val="it-IT"/>
        </w:rPr>
        <w:t xml:space="preserve"> </w:t>
      </w:r>
      <w:r w:rsidRPr="003C5A91">
        <w:rPr>
          <w:sz w:val="28"/>
          <w:szCs w:val="28"/>
          <w:lang w:val="it-IT"/>
        </w:rPr>
        <w:t>familiare</w:t>
      </w:r>
      <w:r w:rsidRPr="003C5A91">
        <w:rPr>
          <w:spacing w:val="-7"/>
          <w:sz w:val="28"/>
          <w:szCs w:val="28"/>
          <w:lang w:val="it-IT"/>
        </w:rPr>
        <w:t xml:space="preserve"> </w:t>
      </w:r>
      <w:r w:rsidRPr="003C5A91">
        <w:rPr>
          <w:sz w:val="28"/>
          <w:szCs w:val="28"/>
          <w:lang w:val="it-IT"/>
        </w:rPr>
        <w:t>di</w:t>
      </w:r>
      <w:r w:rsidRPr="003C5A91">
        <w:rPr>
          <w:spacing w:val="-9"/>
          <w:sz w:val="28"/>
          <w:szCs w:val="28"/>
          <w:lang w:val="it-IT"/>
        </w:rPr>
        <w:t xml:space="preserve"> </w:t>
      </w:r>
      <w:r w:rsidRPr="003C5A91">
        <w:rPr>
          <w:sz w:val="28"/>
          <w:szCs w:val="28"/>
          <w:lang w:val="it-IT"/>
        </w:rPr>
        <w:t>provenienza.</w:t>
      </w:r>
    </w:p>
    <w:p w:rsidR="00ED0396" w:rsidRPr="003C5A91" w:rsidRDefault="00ED0396" w:rsidP="00ED1D91">
      <w:pPr>
        <w:pStyle w:val="Corpotesto"/>
        <w:tabs>
          <w:tab w:val="left" w:pos="5954"/>
        </w:tabs>
        <w:ind w:left="0" w:right="254"/>
        <w:rPr>
          <w:sz w:val="28"/>
          <w:szCs w:val="28"/>
          <w:lang w:val="it-IT"/>
        </w:rPr>
      </w:pPr>
    </w:p>
    <w:p w:rsidR="00ED0396" w:rsidRPr="003C5A91" w:rsidRDefault="00ED0396" w:rsidP="00EC7663">
      <w:pPr>
        <w:pStyle w:val="Paragrafoelenco"/>
        <w:numPr>
          <w:ilvl w:val="0"/>
          <w:numId w:val="8"/>
        </w:numPr>
        <w:tabs>
          <w:tab w:val="left" w:pos="709"/>
          <w:tab w:val="left" w:pos="5954"/>
        </w:tabs>
        <w:ind w:left="0" w:firstLine="0"/>
        <w:rPr>
          <w:sz w:val="28"/>
          <w:szCs w:val="28"/>
        </w:rPr>
      </w:pPr>
      <w:r w:rsidRPr="003C5A91">
        <w:rPr>
          <w:sz w:val="28"/>
          <w:szCs w:val="28"/>
          <w:u w:val="single"/>
        </w:rPr>
        <w:t xml:space="preserve">ISEE CORRENTE </w:t>
      </w:r>
      <w:r w:rsidRPr="003C5A91">
        <w:rPr>
          <w:sz w:val="28"/>
          <w:szCs w:val="28"/>
        </w:rPr>
        <w:t xml:space="preserve">(art. 9 del </w:t>
      </w:r>
      <w:r w:rsidR="003C5A91">
        <w:rPr>
          <w:sz w:val="28"/>
          <w:szCs w:val="28"/>
        </w:rPr>
        <w:t>D</w:t>
      </w:r>
      <w:r w:rsidRPr="003C5A91">
        <w:rPr>
          <w:sz w:val="28"/>
          <w:szCs w:val="28"/>
        </w:rPr>
        <w:t>ecreto</w:t>
      </w:r>
      <w:r w:rsidRPr="003C5A91">
        <w:rPr>
          <w:spacing w:val="-20"/>
          <w:sz w:val="28"/>
          <w:szCs w:val="28"/>
        </w:rPr>
        <w:t xml:space="preserve"> </w:t>
      </w:r>
      <w:r w:rsidRPr="003C5A91">
        <w:rPr>
          <w:spacing w:val="-4"/>
          <w:sz w:val="28"/>
          <w:szCs w:val="28"/>
        </w:rPr>
        <w:t>159/2013)</w:t>
      </w:r>
    </w:p>
    <w:p w:rsidR="00ED0396" w:rsidRPr="003C5A91" w:rsidRDefault="00ED0396" w:rsidP="00ED1D91">
      <w:pPr>
        <w:pStyle w:val="Corpotesto"/>
        <w:tabs>
          <w:tab w:val="left" w:pos="5954"/>
        </w:tabs>
        <w:ind w:left="0" w:right="117"/>
        <w:rPr>
          <w:sz w:val="28"/>
          <w:szCs w:val="28"/>
          <w:lang w:val="it-IT"/>
        </w:rPr>
      </w:pPr>
      <w:r w:rsidRPr="003C5A91">
        <w:rPr>
          <w:sz w:val="28"/>
          <w:szCs w:val="28"/>
          <w:lang w:val="it-IT"/>
        </w:rPr>
        <w:t>In presenza di un ISEE in corso di validità può essere calcolato un ISEE corrente, riferito ad un periodo di tempo più ravvicinato rispetto alla data della richiesta della prestazione, quando si siano verificate diminuzioni di reddito a seguito di variazioni della situazione lavorativa, come stabilito dall'art. 9 del decreto 159/2013.</w:t>
      </w:r>
    </w:p>
    <w:p w:rsidR="00ED0396" w:rsidRPr="003C5A91" w:rsidRDefault="00ED0396" w:rsidP="00ED1D91">
      <w:pPr>
        <w:pStyle w:val="Corpotesto"/>
        <w:tabs>
          <w:tab w:val="left" w:pos="5954"/>
        </w:tabs>
        <w:ind w:left="0" w:right="117"/>
        <w:rPr>
          <w:sz w:val="28"/>
          <w:szCs w:val="28"/>
          <w:lang w:val="it-IT"/>
        </w:rPr>
      </w:pPr>
      <w:r w:rsidRPr="003C5A91">
        <w:rPr>
          <w:sz w:val="28"/>
          <w:szCs w:val="28"/>
          <w:lang w:val="it-IT"/>
        </w:rPr>
        <w:t>In</w:t>
      </w:r>
      <w:r w:rsidRPr="003C5A91">
        <w:rPr>
          <w:spacing w:val="-8"/>
          <w:sz w:val="28"/>
          <w:szCs w:val="28"/>
          <w:lang w:val="it-IT"/>
        </w:rPr>
        <w:t xml:space="preserve"> </w:t>
      </w:r>
      <w:r w:rsidRPr="003C5A91">
        <w:rPr>
          <w:sz w:val="28"/>
          <w:szCs w:val="28"/>
          <w:lang w:val="it-IT"/>
        </w:rPr>
        <w:t>tal</w:t>
      </w:r>
      <w:r w:rsidRPr="003C5A91">
        <w:rPr>
          <w:spacing w:val="-4"/>
          <w:sz w:val="28"/>
          <w:szCs w:val="28"/>
          <w:lang w:val="it-IT"/>
        </w:rPr>
        <w:t xml:space="preserve"> </w:t>
      </w:r>
      <w:r w:rsidRPr="003C5A91">
        <w:rPr>
          <w:sz w:val="28"/>
          <w:szCs w:val="28"/>
          <w:lang w:val="it-IT"/>
        </w:rPr>
        <w:t>caso</w:t>
      </w:r>
      <w:r w:rsidRPr="003C5A91">
        <w:rPr>
          <w:spacing w:val="-9"/>
          <w:sz w:val="28"/>
          <w:szCs w:val="28"/>
          <w:lang w:val="it-IT"/>
        </w:rPr>
        <w:t xml:space="preserve"> </w:t>
      </w:r>
      <w:r w:rsidRPr="003C5A91">
        <w:rPr>
          <w:sz w:val="28"/>
          <w:szCs w:val="28"/>
          <w:lang w:val="it-IT"/>
        </w:rPr>
        <w:t>occorre</w:t>
      </w:r>
      <w:r w:rsidRPr="003C5A91">
        <w:rPr>
          <w:spacing w:val="-2"/>
          <w:sz w:val="28"/>
          <w:szCs w:val="28"/>
          <w:lang w:val="it-IT"/>
        </w:rPr>
        <w:t xml:space="preserve"> </w:t>
      </w:r>
      <w:r w:rsidRPr="003C5A91">
        <w:rPr>
          <w:sz w:val="28"/>
          <w:szCs w:val="28"/>
          <w:lang w:val="it-IT"/>
        </w:rPr>
        <w:t>presentare</w:t>
      </w:r>
      <w:r w:rsidRPr="003C5A91">
        <w:rPr>
          <w:spacing w:val="-2"/>
          <w:sz w:val="28"/>
          <w:szCs w:val="28"/>
          <w:lang w:val="it-IT"/>
        </w:rPr>
        <w:t xml:space="preserve"> </w:t>
      </w:r>
      <w:r w:rsidRPr="003C5A91">
        <w:rPr>
          <w:sz w:val="28"/>
          <w:szCs w:val="28"/>
          <w:lang w:val="it-IT"/>
        </w:rPr>
        <w:t>un</w:t>
      </w:r>
      <w:r w:rsidRPr="003C5A91">
        <w:rPr>
          <w:spacing w:val="-3"/>
          <w:sz w:val="28"/>
          <w:szCs w:val="28"/>
          <w:lang w:val="it-IT"/>
        </w:rPr>
        <w:t xml:space="preserve"> </w:t>
      </w:r>
      <w:r w:rsidRPr="003C5A91">
        <w:rPr>
          <w:sz w:val="28"/>
          <w:szCs w:val="28"/>
          <w:lang w:val="it-IT"/>
        </w:rPr>
        <w:t>modulo</w:t>
      </w:r>
      <w:r w:rsidRPr="003C5A91">
        <w:rPr>
          <w:spacing w:val="-4"/>
          <w:sz w:val="28"/>
          <w:szCs w:val="28"/>
          <w:lang w:val="it-IT"/>
        </w:rPr>
        <w:t xml:space="preserve"> </w:t>
      </w:r>
      <w:r w:rsidRPr="003C5A91">
        <w:rPr>
          <w:sz w:val="28"/>
          <w:szCs w:val="28"/>
          <w:lang w:val="it-IT"/>
        </w:rPr>
        <w:t>sostitutivo</w:t>
      </w:r>
      <w:r w:rsidRPr="003C5A91">
        <w:rPr>
          <w:spacing w:val="-9"/>
          <w:sz w:val="28"/>
          <w:szCs w:val="28"/>
          <w:lang w:val="it-IT"/>
        </w:rPr>
        <w:t xml:space="preserve"> </w:t>
      </w:r>
      <w:r w:rsidRPr="003C5A91">
        <w:rPr>
          <w:sz w:val="28"/>
          <w:szCs w:val="28"/>
          <w:lang w:val="it-IT"/>
        </w:rPr>
        <w:t>e</w:t>
      </w:r>
      <w:r w:rsidRPr="003C5A91">
        <w:rPr>
          <w:spacing w:val="-6"/>
          <w:sz w:val="28"/>
          <w:szCs w:val="28"/>
          <w:lang w:val="it-IT"/>
        </w:rPr>
        <w:t xml:space="preserve"> </w:t>
      </w:r>
      <w:r w:rsidRPr="003C5A91">
        <w:rPr>
          <w:sz w:val="28"/>
          <w:szCs w:val="28"/>
          <w:lang w:val="it-IT"/>
        </w:rPr>
        <w:t>l'ISEE</w:t>
      </w:r>
      <w:r w:rsidRPr="003C5A91">
        <w:rPr>
          <w:spacing w:val="-9"/>
          <w:sz w:val="28"/>
          <w:szCs w:val="28"/>
          <w:lang w:val="it-IT"/>
        </w:rPr>
        <w:t xml:space="preserve"> </w:t>
      </w:r>
      <w:r w:rsidRPr="003C5A91">
        <w:rPr>
          <w:sz w:val="28"/>
          <w:szCs w:val="28"/>
          <w:lang w:val="it-IT"/>
        </w:rPr>
        <w:t>corrente</w:t>
      </w:r>
      <w:r w:rsidRPr="003C5A91">
        <w:rPr>
          <w:spacing w:val="-2"/>
          <w:sz w:val="28"/>
          <w:szCs w:val="28"/>
          <w:lang w:val="it-IT"/>
        </w:rPr>
        <w:t xml:space="preserve"> </w:t>
      </w:r>
      <w:r w:rsidRPr="003C5A91">
        <w:rPr>
          <w:sz w:val="28"/>
          <w:szCs w:val="28"/>
          <w:lang w:val="it-IT"/>
        </w:rPr>
        <w:t>ha</w:t>
      </w:r>
      <w:r w:rsidRPr="003C5A91">
        <w:rPr>
          <w:spacing w:val="-2"/>
          <w:sz w:val="28"/>
          <w:szCs w:val="28"/>
          <w:lang w:val="it-IT"/>
        </w:rPr>
        <w:t xml:space="preserve"> </w:t>
      </w:r>
      <w:r w:rsidRPr="003C5A91">
        <w:rPr>
          <w:sz w:val="28"/>
          <w:szCs w:val="28"/>
          <w:lang w:val="it-IT"/>
        </w:rPr>
        <w:t>validità</w:t>
      </w:r>
      <w:r w:rsidRPr="003C5A91">
        <w:rPr>
          <w:spacing w:val="-2"/>
          <w:sz w:val="28"/>
          <w:szCs w:val="28"/>
          <w:lang w:val="it-IT"/>
        </w:rPr>
        <w:t xml:space="preserve"> </w:t>
      </w:r>
      <w:r w:rsidRPr="003C5A91">
        <w:rPr>
          <w:sz w:val="28"/>
          <w:szCs w:val="28"/>
          <w:lang w:val="it-IT"/>
        </w:rPr>
        <w:t>di</w:t>
      </w:r>
      <w:r w:rsidRPr="003C5A91">
        <w:rPr>
          <w:spacing w:val="-4"/>
          <w:sz w:val="28"/>
          <w:szCs w:val="28"/>
          <w:lang w:val="it-IT"/>
        </w:rPr>
        <w:t xml:space="preserve"> </w:t>
      </w:r>
      <w:r w:rsidRPr="003C5A91">
        <w:rPr>
          <w:sz w:val="28"/>
          <w:szCs w:val="28"/>
          <w:lang w:val="it-IT"/>
        </w:rPr>
        <w:t>due</w:t>
      </w:r>
      <w:r w:rsidRPr="003C5A91">
        <w:rPr>
          <w:spacing w:val="-6"/>
          <w:sz w:val="28"/>
          <w:szCs w:val="28"/>
          <w:lang w:val="it-IT"/>
        </w:rPr>
        <w:t xml:space="preserve"> </w:t>
      </w:r>
      <w:r w:rsidRPr="003C5A91">
        <w:rPr>
          <w:sz w:val="28"/>
          <w:szCs w:val="28"/>
          <w:lang w:val="it-IT"/>
        </w:rPr>
        <w:t>mesi</w:t>
      </w:r>
      <w:r w:rsidRPr="003C5A91">
        <w:rPr>
          <w:spacing w:val="-4"/>
          <w:sz w:val="28"/>
          <w:szCs w:val="28"/>
          <w:lang w:val="it-IT"/>
        </w:rPr>
        <w:t xml:space="preserve"> </w:t>
      </w:r>
      <w:r w:rsidRPr="003C5A91">
        <w:rPr>
          <w:sz w:val="28"/>
          <w:szCs w:val="28"/>
          <w:lang w:val="it-IT"/>
        </w:rPr>
        <w:t>dalla</w:t>
      </w:r>
      <w:r w:rsidRPr="003C5A91">
        <w:rPr>
          <w:spacing w:val="-2"/>
          <w:sz w:val="28"/>
          <w:szCs w:val="28"/>
          <w:lang w:val="it-IT"/>
        </w:rPr>
        <w:t xml:space="preserve"> </w:t>
      </w:r>
      <w:r w:rsidRPr="003C5A91">
        <w:rPr>
          <w:sz w:val="28"/>
          <w:szCs w:val="28"/>
          <w:lang w:val="it-IT"/>
        </w:rPr>
        <w:t>data della sua presentazione. Gli effetti dell'ISEE corrente decorrono in linea generale dal primo giorno del mese successivo a quello di presentazione, salvo quanto diversamente previsto da regolamenti e disposizioni</w:t>
      </w:r>
      <w:r w:rsidRPr="003C5A91">
        <w:rPr>
          <w:spacing w:val="-9"/>
          <w:sz w:val="28"/>
          <w:szCs w:val="28"/>
          <w:lang w:val="it-IT"/>
        </w:rPr>
        <w:t xml:space="preserve"> </w:t>
      </w:r>
      <w:r w:rsidRPr="003C5A91">
        <w:rPr>
          <w:sz w:val="28"/>
          <w:szCs w:val="28"/>
          <w:lang w:val="it-IT"/>
        </w:rPr>
        <w:t>che</w:t>
      </w:r>
      <w:r w:rsidRPr="003C5A91">
        <w:rPr>
          <w:spacing w:val="-8"/>
          <w:sz w:val="28"/>
          <w:szCs w:val="28"/>
          <w:lang w:val="it-IT"/>
        </w:rPr>
        <w:t xml:space="preserve"> </w:t>
      </w:r>
      <w:r w:rsidRPr="003C5A91">
        <w:rPr>
          <w:sz w:val="28"/>
          <w:szCs w:val="28"/>
          <w:lang w:val="it-IT"/>
        </w:rPr>
        <w:t>disciplinano</w:t>
      </w:r>
      <w:r w:rsidRPr="003C5A91">
        <w:rPr>
          <w:spacing w:val="-9"/>
          <w:sz w:val="28"/>
          <w:szCs w:val="28"/>
          <w:lang w:val="it-IT"/>
        </w:rPr>
        <w:t xml:space="preserve"> </w:t>
      </w:r>
      <w:r w:rsidRPr="003C5A91">
        <w:rPr>
          <w:sz w:val="28"/>
          <w:szCs w:val="28"/>
          <w:lang w:val="it-IT"/>
        </w:rPr>
        <w:t>le</w:t>
      </w:r>
      <w:r w:rsidRPr="003C5A91">
        <w:rPr>
          <w:spacing w:val="-11"/>
          <w:sz w:val="28"/>
          <w:szCs w:val="28"/>
          <w:lang w:val="it-IT"/>
        </w:rPr>
        <w:t xml:space="preserve"> </w:t>
      </w:r>
      <w:r w:rsidRPr="003C5A91">
        <w:rPr>
          <w:sz w:val="28"/>
          <w:szCs w:val="28"/>
          <w:lang w:val="it-IT"/>
        </w:rPr>
        <w:t>singole</w:t>
      </w:r>
      <w:r w:rsidRPr="003C5A91">
        <w:rPr>
          <w:spacing w:val="-11"/>
          <w:sz w:val="28"/>
          <w:szCs w:val="28"/>
          <w:lang w:val="it-IT"/>
        </w:rPr>
        <w:t xml:space="preserve"> </w:t>
      </w:r>
      <w:r w:rsidRPr="003C5A91">
        <w:rPr>
          <w:sz w:val="28"/>
          <w:szCs w:val="28"/>
          <w:lang w:val="it-IT"/>
        </w:rPr>
        <w:t>prestazioni.</w:t>
      </w:r>
    </w:p>
    <w:p w:rsidR="003C5A91" w:rsidRPr="003C5A91" w:rsidRDefault="003C5A91" w:rsidP="00F273DC">
      <w:pPr>
        <w:pStyle w:val="Corpotesto"/>
        <w:tabs>
          <w:tab w:val="left" w:pos="8080"/>
        </w:tabs>
        <w:spacing w:before="53" w:line="278" w:lineRule="exact"/>
        <w:ind w:left="567" w:right="117"/>
        <w:rPr>
          <w:lang w:val="it-IT"/>
        </w:rPr>
      </w:pPr>
    </w:p>
    <w:p w:rsidR="003C5A91" w:rsidRPr="00D82B04" w:rsidRDefault="00ED0396" w:rsidP="00536AC0">
      <w:pPr>
        <w:pStyle w:val="Titolo1"/>
        <w:tabs>
          <w:tab w:val="left" w:pos="8080"/>
        </w:tabs>
        <w:ind w:left="0" w:right="119"/>
        <w:rPr>
          <w:b/>
          <w:lang w:val="it-IT"/>
        </w:rPr>
      </w:pPr>
      <w:bookmarkStart w:id="4" w:name="_TOC_250011"/>
      <w:bookmarkEnd w:id="4"/>
      <w:r w:rsidRPr="00D82B04">
        <w:rPr>
          <w:b/>
          <w:lang w:val="it-IT"/>
        </w:rPr>
        <w:t>A</w:t>
      </w:r>
      <w:r w:rsidR="003C5A91" w:rsidRPr="00D82B04">
        <w:rPr>
          <w:b/>
          <w:lang w:val="it-IT"/>
        </w:rPr>
        <w:t>RT</w:t>
      </w:r>
      <w:r w:rsidRPr="00D82B04">
        <w:rPr>
          <w:b/>
          <w:lang w:val="it-IT"/>
        </w:rPr>
        <w:t xml:space="preserve">. </w:t>
      </w:r>
      <w:r w:rsidR="00D82B04" w:rsidRPr="00D82B04">
        <w:rPr>
          <w:b/>
          <w:lang w:val="it-IT"/>
        </w:rPr>
        <w:t>19</w:t>
      </w:r>
    </w:p>
    <w:p w:rsidR="00ED0396" w:rsidRPr="00D82B04" w:rsidRDefault="003C5A91" w:rsidP="00536AC0">
      <w:pPr>
        <w:pStyle w:val="Titolo1"/>
        <w:tabs>
          <w:tab w:val="left" w:pos="8080"/>
        </w:tabs>
        <w:ind w:left="0" w:right="119"/>
        <w:rPr>
          <w:b/>
          <w:lang w:val="it-IT"/>
        </w:rPr>
      </w:pPr>
      <w:r w:rsidRPr="00D82B04">
        <w:rPr>
          <w:b/>
          <w:lang w:val="it-IT"/>
        </w:rPr>
        <w:t>(Applicazione operativa dell’ISEE per l’accesso ai servizi)</w:t>
      </w:r>
    </w:p>
    <w:p w:rsidR="00ED0396" w:rsidRPr="003C5A91" w:rsidRDefault="00ED0396" w:rsidP="00536AC0">
      <w:pPr>
        <w:pStyle w:val="Corpotesto"/>
        <w:tabs>
          <w:tab w:val="left" w:pos="8080"/>
        </w:tabs>
        <w:ind w:left="-142"/>
        <w:rPr>
          <w:sz w:val="28"/>
          <w:szCs w:val="28"/>
          <w:lang w:val="it-IT"/>
        </w:rPr>
      </w:pPr>
      <w:r w:rsidRPr="003C5A91">
        <w:rPr>
          <w:sz w:val="28"/>
          <w:szCs w:val="28"/>
          <w:lang w:val="it-IT"/>
        </w:rPr>
        <w:t>I servizi e le prestazioni disciplinati dal presente regolamento prevedono un accesso che può essere:</w:t>
      </w:r>
    </w:p>
    <w:p w:rsidR="00ED0396" w:rsidRPr="003C5A91" w:rsidRDefault="007F4B6E" w:rsidP="00ED1D91">
      <w:pPr>
        <w:pStyle w:val="Paragrafoelenco"/>
        <w:numPr>
          <w:ilvl w:val="0"/>
          <w:numId w:val="1"/>
        </w:numPr>
        <w:tabs>
          <w:tab w:val="left" w:pos="426"/>
          <w:tab w:val="left" w:pos="8080"/>
        </w:tabs>
        <w:ind w:left="142" w:firstLine="0"/>
        <w:rPr>
          <w:sz w:val="28"/>
          <w:szCs w:val="28"/>
        </w:rPr>
      </w:pPr>
      <w:r>
        <w:rPr>
          <w:sz w:val="28"/>
          <w:szCs w:val="28"/>
        </w:rPr>
        <w:t>gratuito</w:t>
      </w:r>
    </w:p>
    <w:p w:rsidR="00ED0396" w:rsidRPr="003C5A91" w:rsidRDefault="00ED0396" w:rsidP="00ED1D91">
      <w:pPr>
        <w:pStyle w:val="Paragrafoelenco"/>
        <w:numPr>
          <w:ilvl w:val="0"/>
          <w:numId w:val="1"/>
        </w:numPr>
        <w:tabs>
          <w:tab w:val="left" w:pos="426"/>
          <w:tab w:val="left" w:pos="8080"/>
        </w:tabs>
        <w:ind w:left="142" w:firstLine="0"/>
        <w:rPr>
          <w:sz w:val="28"/>
          <w:szCs w:val="28"/>
          <w:lang w:val="it-IT"/>
        </w:rPr>
      </w:pPr>
      <w:r w:rsidRPr="003C5A91">
        <w:rPr>
          <w:sz w:val="28"/>
          <w:szCs w:val="28"/>
          <w:lang w:val="it-IT"/>
        </w:rPr>
        <w:t>con</w:t>
      </w:r>
      <w:r w:rsidRPr="003C5A91">
        <w:rPr>
          <w:spacing w:val="-11"/>
          <w:sz w:val="28"/>
          <w:szCs w:val="28"/>
          <w:lang w:val="it-IT"/>
        </w:rPr>
        <w:t xml:space="preserve"> </w:t>
      </w:r>
      <w:r w:rsidRPr="003C5A91">
        <w:rPr>
          <w:sz w:val="28"/>
          <w:szCs w:val="28"/>
          <w:lang w:val="it-IT"/>
        </w:rPr>
        <w:t>compartecipazione</w:t>
      </w:r>
      <w:r w:rsidRPr="003C5A91">
        <w:rPr>
          <w:spacing w:val="-9"/>
          <w:sz w:val="28"/>
          <w:szCs w:val="28"/>
          <w:lang w:val="it-IT"/>
        </w:rPr>
        <w:t xml:space="preserve"> </w:t>
      </w:r>
      <w:r w:rsidRPr="003C5A91">
        <w:rPr>
          <w:sz w:val="28"/>
          <w:szCs w:val="28"/>
          <w:lang w:val="it-IT"/>
        </w:rPr>
        <w:t>al</w:t>
      </w:r>
      <w:r w:rsidRPr="003C5A91">
        <w:rPr>
          <w:spacing w:val="-8"/>
          <w:sz w:val="28"/>
          <w:szCs w:val="28"/>
          <w:lang w:val="it-IT"/>
        </w:rPr>
        <w:t xml:space="preserve"> </w:t>
      </w:r>
      <w:r w:rsidRPr="003C5A91">
        <w:rPr>
          <w:sz w:val="28"/>
          <w:szCs w:val="28"/>
          <w:lang w:val="it-IT"/>
        </w:rPr>
        <w:t>costo</w:t>
      </w:r>
      <w:r w:rsidRPr="003C5A91">
        <w:rPr>
          <w:spacing w:val="-12"/>
          <w:sz w:val="28"/>
          <w:szCs w:val="28"/>
          <w:lang w:val="it-IT"/>
        </w:rPr>
        <w:t xml:space="preserve"> </w:t>
      </w:r>
      <w:r w:rsidRPr="003C5A91">
        <w:rPr>
          <w:sz w:val="28"/>
          <w:szCs w:val="28"/>
          <w:lang w:val="it-IT"/>
        </w:rPr>
        <w:t>da</w:t>
      </w:r>
      <w:r w:rsidRPr="003C5A91">
        <w:rPr>
          <w:spacing w:val="-10"/>
          <w:sz w:val="28"/>
          <w:szCs w:val="28"/>
          <w:lang w:val="it-IT"/>
        </w:rPr>
        <w:t xml:space="preserve"> </w:t>
      </w:r>
      <w:r w:rsidRPr="003C5A91">
        <w:rPr>
          <w:sz w:val="28"/>
          <w:szCs w:val="28"/>
          <w:lang w:val="it-IT"/>
        </w:rPr>
        <w:t>parte</w:t>
      </w:r>
      <w:r w:rsidRPr="003C5A91">
        <w:rPr>
          <w:spacing w:val="-6"/>
          <w:sz w:val="28"/>
          <w:szCs w:val="28"/>
          <w:lang w:val="it-IT"/>
        </w:rPr>
        <w:t xml:space="preserve"> </w:t>
      </w:r>
      <w:r w:rsidR="007F4B6E">
        <w:rPr>
          <w:sz w:val="28"/>
          <w:szCs w:val="28"/>
          <w:lang w:val="it-IT"/>
        </w:rPr>
        <w:t>dell’utenza</w:t>
      </w:r>
    </w:p>
    <w:p w:rsidR="00ED0396" w:rsidRPr="003C5A91" w:rsidRDefault="00ED0396" w:rsidP="00ED1D91">
      <w:pPr>
        <w:pStyle w:val="Paragrafoelenco"/>
        <w:numPr>
          <w:ilvl w:val="0"/>
          <w:numId w:val="1"/>
        </w:numPr>
        <w:tabs>
          <w:tab w:val="left" w:pos="426"/>
          <w:tab w:val="left" w:pos="8080"/>
        </w:tabs>
        <w:ind w:left="142" w:firstLine="0"/>
        <w:rPr>
          <w:sz w:val="28"/>
          <w:szCs w:val="28"/>
          <w:lang w:val="it-IT"/>
        </w:rPr>
      </w:pPr>
      <w:r w:rsidRPr="003C5A91">
        <w:rPr>
          <w:sz w:val="28"/>
          <w:szCs w:val="28"/>
          <w:lang w:val="it-IT"/>
        </w:rPr>
        <w:t>con</w:t>
      </w:r>
      <w:r w:rsidRPr="003C5A91">
        <w:rPr>
          <w:spacing w:val="-18"/>
          <w:sz w:val="28"/>
          <w:szCs w:val="28"/>
          <w:lang w:val="it-IT"/>
        </w:rPr>
        <w:t xml:space="preserve"> </w:t>
      </w:r>
      <w:r w:rsidRPr="003C5A91">
        <w:rPr>
          <w:sz w:val="28"/>
          <w:szCs w:val="28"/>
          <w:lang w:val="it-IT"/>
        </w:rPr>
        <w:t>concessione</w:t>
      </w:r>
      <w:r w:rsidRPr="003C5A91">
        <w:rPr>
          <w:spacing w:val="-16"/>
          <w:sz w:val="28"/>
          <w:szCs w:val="28"/>
          <w:lang w:val="it-IT"/>
        </w:rPr>
        <w:t xml:space="preserve"> </w:t>
      </w:r>
      <w:r w:rsidRPr="003C5A91">
        <w:rPr>
          <w:sz w:val="28"/>
          <w:szCs w:val="28"/>
          <w:lang w:val="it-IT"/>
        </w:rPr>
        <w:t>di</w:t>
      </w:r>
      <w:r w:rsidRPr="003C5A91">
        <w:rPr>
          <w:spacing w:val="-15"/>
          <w:sz w:val="28"/>
          <w:szCs w:val="28"/>
          <w:lang w:val="it-IT"/>
        </w:rPr>
        <w:t xml:space="preserve"> </w:t>
      </w:r>
      <w:r w:rsidRPr="003C5A91">
        <w:rPr>
          <w:sz w:val="28"/>
          <w:szCs w:val="28"/>
          <w:lang w:val="it-IT"/>
        </w:rPr>
        <w:t>un’agevolazione</w:t>
      </w:r>
      <w:r w:rsidRPr="003C5A91">
        <w:rPr>
          <w:spacing w:val="-16"/>
          <w:sz w:val="28"/>
          <w:szCs w:val="28"/>
          <w:lang w:val="it-IT"/>
        </w:rPr>
        <w:t xml:space="preserve"> </w:t>
      </w:r>
      <w:r w:rsidRPr="003C5A91">
        <w:rPr>
          <w:sz w:val="28"/>
          <w:szCs w:val="28"/>
          <w:lang w:val="it-IT"/>
        </w:rPr>
        <w:t>tariffaria,</w:t>
      </w:r>
    </w:p>
    <w:p w:rsidR="00ED0396" w:rsidRPr="003C5A91" w:rsidRDefault="00ED0396" w:rsidP="00ED1D91">
      <w:pPr>
        <w:pStyle w:val="Paragrafoelenco"/>
        <w:numPr>
          <w:ilvl w:val="0"/>
          <w:numId w:val="1"/>
        </w:numPr>
        <w:tabs>
          <w:tab w:val="left" w:pos="426"/>
          <w:tab w:val="left" w:pos="8080"/>
        </w:tabs>
        <w:ind w:left="142" w:firstLine="0"/>
        <w:rPr>
          <w:sz w:val="28"/>
          <w:szCs w:val="28"/>
          <w:lang w:val="it-IT"/>
        </w:rPr>
      </w:pPr>
      <w:r w:rsidRPr="003C5A91">
        <w:rPr>
          <w:sz w:val="28"/>
          <w:szCs w:val="28"/>
          <w:lang w:val="it-IT"/>
        </w:rPr>
        <w:t>con</w:t>
      </w:r>
      <w:r w:rsidRPr="003C5A91">
        <w:rPr>
          <w:spacing w:val="-12"/>
          <w:sz w:val="28"/>
          <w:szCs w:val="28"/>
          <w:lang w:val="it-IT"/>
        </w:rPr>
        <w:t xml:space="preserve"> </w:t>
      </w:r>
      <w:r w:rsidRPr="003C5A91">
        <w:rPr>
          <w:sz w:val="28"/>
          <w:szCs w:val="28"/>
          <w:lang w:val="it-IT"/>
        </w:rPr>
        <w:t>concessione</w:t>
      </w:r>
      <w:r w:rsidRPr="003C5A91">
        <w:rPr>
          <w:spacing w:val="-7"/>
          <w:sz w:val="28"/>
          <w:szCs w:val="28"/>
          <w:lang w:val="it-IT"/>
        </w:rPr>
        <w:t xml:space="preserve"> </w:t>
      </w:r>
      <w:r w:rsidRPr="003C5A91">
        <w:rPr>
          <w:sz w:val="28"/>
          <w:szCs w:val="28"/>
          <w:lang w:val="it-IT"/>
        </w:rPr>
        <w:t>di</w:t>
      </w:r>
      <w:r w:rsidRPr="003C5A91">
        <w:rPr>
          <w:spacing w:val="-8"/>
          <w:sz w:val="28"/>
          <w:szCs w:val="28"/>
          <w:lang w:val="it-IT"/>
        </w:rPr>
        <w:t xml:space="preserve"> </w:t>
      </w:r>
      <w:r w:rsidRPr="003C5A91">
        <w:rPr>
          <w:sz w:val="28"/>
          <w:szCs w:val="28"/>
          <w:lang w:val="it-IT"/>
        </w:rPr>
        <w:t>prestazioni</w:t>
      </w:r>
      <w:r w:rsidRPr="003C5A91">
        <w:rPr>
          <w:spacing w:val="-13"/>
          <w:sz w:val="28"/>
          <w:szCs w:val="28"/>
          <w:lang w:val="it-IT"/>
        </w:rPr>
        <w:t xml:space="preserve"> </w:t>
      </w:r>
      <w:r w:rsidRPr="003C5A91">
        <w:rPr>
          <w:sz w:val="28"/>
          <w:szCs w:val="28"/>
          <w:lang w:val="it-IT"/>
        </w:rPr>
        <w:t>economiche</w:t>
      </w:r>
      <w:r w:rsidRPr="003C5A91">
        <w:rPr>
          <w:spacing w:val="-10"/>
          <w:sz w:val="28"/>
          <w:szCs w:val="28"/>
          <w:lang w:val="it-IT"/>
        </w:rPr>
        <w:t xml:space="preserve"> </w:t>
      </w:r>
      <w:r w:rsidR="007F4B6E">
        <w:rPr>
          <w:sz w:val="28"/>
          <w:szCs w:val="28"/>
          <w:lang w:val="it-IT"/>
        </w:rPr>
        <w:t>assistenziali</w:t>
      </w:r>
    </w:p>
    <w:p w:rsidR="007F4B6E" w:rsidRDefault="00ED0396" w:rsidP="00ED1D91">
      <w:pPr>
        <w:pStyle w:val="Corpotesto"/>
        <w:tabs>
          <w:tab w:val="left" w:pos="8080"/>
        </w:tabs>
        <w:ind w:left="142" w:right="117"/>
        <w:rPr>
          <w:sz w:val="28"/>
          <w:szCs w:val="28"/>
          <w:lang w:val="it-IT"/>
        </w:rPr>
      </w:pPr>
      <w:r w:rsidRPr="003C5A91">
        <w:rPr>
          <w:sz w:val="28"/>
          <w:szCs w:val="28"/>
          <w:lang w:val="it-IT"/>
        </w:rPr>
        <w:t xml:space="preserve">sulla base della situazione economica rilevata con lo strumento dell’ISEE e secondo parametri e soglie individuati nel presente regolamento per ciascun servizio/prestazione. </w:t>
      </w:r>
    </w:p>
    <w:p w:rsidR="00ED0396" w:rsidRPr="003C5A91" w:rsidRDefault="00ED0396" w:rsidP="00ED1D91">
      <w:pPr>
        <w:pStyle w:val="Corpotesto"/>
        <w:tabs>
          <w:tab w:val="left" w:pos="8080"/>
        </w:tabs>
        <w:ind w:left="142" w:right="117"/>
        <w:rPr>
          <w:sz w:val="28"/>
          <w:szCs w:val="28"/>
          <w:lang w:val="it-IT"/>
        </w:rPr>
      </w:pPr>
      <w:r w:rsidRPr="003C5A91">
        <w:rPr>
          <w:sz w:val="28"/>
          <w:szCs w:val="28"/>
          <w:lang w:val="it-IT"/>
        </w:rPr>
        <w:t>Le soglie previste dal regolamento possono essere aggiornate annualmente con deliberazione del Consiglio Comunale.</w:t>
      </w:r>
    </w:p>
    <w:p w:rsidR="00ED0396" w:rsidRPr="003C5A91" w:rsidRDefault="00ED0396" w:rsidP="00536AC0">
      <w:pPr>
        <w:pStyle w:val="Corpotesto"/>
        <w:tabs>
          <w:tab w:val="left" w:pos="8080"/>
        </w:tabs>
        <w:ind w:left="-142" w:right="115"/>
        <w:rPr>
          <w:sz w:val="28"/>
          <w:szCs w:val="28"/>
          <w:lang w:val="it-IT"/>
        </w:rPr>
      </w:pPr>
      <w:r w:rsidRPr="003C5A91">
        <w:rPr>
          <w:sz w:val="28"/>
          <w:szCs w:val="28"/>
          <w:lang w:val="it-IT"/>
        </w:rPr>
        <w:t>Quando la misura della contribuzione al costo del servizio risulta d’ostacolo alla realizzazione e condivisione con l’utenza del progetto assistenziale individuale, e la mancata attivazione dello stesso possa comportare gravi rischi per la salute e la sicurezza dell’utente, è riconosciuta al Servizio Sociale Professionale la possibilità di istruire proposte di esenzione parziale o totale dalla quota di compartecipazione, debitamente motivate.</w:t>
      </w:r>
    </w:p>
    <w:p w:rsidR="00766105" w:rsidRPr="00407C90" w:rsidRDefault="00766105" w:rsidP="009D2F83">
      <w:pPr>
        <w:pStyle w:val="Corpotesto"/>
        <w:tabs>
          <w:tab w:val="center" w:pos="5173"/>
          <w:tab w:val="left" w:pos="6059"/>
          <w:tab w:val="left" w:pos="8080"/>
        </w:tabs>
        <w:ind w:left="0" w:right="79"/>
        <w:jc w:val="center"/>
        <w:rPr>
          <w:b/>
          <w:sz w:val="28"/>
          <w:szCs w:val="28"/>
          <w:lang w:val="it-IT"/>
        </w:rPr>
      </w:pPr>
      <w:r w:rsidRPr="00407C90">
        <w:rPr>
          <w:b/>
          <w:sz w:val="28"/>
          <w:szCs w:val="28"/>
          <w:lang w:val="it-IT"/>
        </w:rPr>
        <w:lastRenderedPageBreak/>
        <w:t xml:space="preserve">Art. </w:t>
      </w:r>
      <w:r w:rsidR="007F4B6E" w:rsidRPr="00407C90">
        <w:rPr>
          <w:b/>
          <w:sz w:val="28"/>
          <w:szCs w:val="28"/>
          <w:lang w:val="it-IT"/>
        </w:rPr>
        <w:t>20</w:t>
      </w:r>
    </w:p>
    <w:p w:rsidR="00766105" w:rsidRPr="007F4B6E" w:rsidRDefault="00766105" w:rsidP="009D2F83">
      <w:pPr>
        <w:pStyle w:val="Corpotesto"/>
        <w:tabs>
          <w:tab w:val="left" w:pos="8080"/>
        </w:tabs>
        <w:ind w:left="0" w:right="79"/>
        <w:jc w:val="center"/>
        <w:rPr>
          <w:b/>
          <w:sz w:val="28"/>
          <w:szCs w:val="28"/>
          <w:lang w:val="it-IT"/>
        </w:rPr>
      </w:pPr>
      <w:r w:rsidRPr="007F4B6E">
        <w:rPr>
          <w:b/>
          <w:sz w:val="28"/>
          <w:szCs w:val="28"/>
          <w:lang w:val="it-IT"/>
        </w:rPr>
        <w:t>(Modalità attuative)</w:t>
      </w:r>
    </w:p>
    <w:p w:rsidR="00766105" w:rsidRPr="0035120D" w:rsidRDefault="00766105" w:rsidP="00ED1D91">
      <w:pPr>
        <w:pStyle w:val="Paragrafoelenco"/>
        <w:tabs>
          <w:tab w:val="left" w:pos="358"/>
          <w:tab w:val="left" w:pos="8080"/>
        </w:tabs>
        <w:ind w:left="0" w:right="113"/>
        <w:rPr>
          <w:sz w:val="28"/>
          <w:szCs w:val="28"/>
          <w:lang w:val="it-IT"/>
        </w:rPr>
      </w:pPr>
      <w:r w:rsidRPr="0035120D">
        <w:rPr>
          <w:sz w:val="28"/>
          <w:szCs w:val="28"/>
          <w:lang w:val="it-IT"/>
        </w:rPr>
        <w:t>Il richiedente la prestazione o i servizi sociali agevolati deve presentare, unitamente alla</w:t>
      </w:r>
      <w:r>
        <w:rPr>
          <w:sz w:val="28"/>
          <w:szCs w:val="28"/>
          <w:lang w:val="it-IT"/>
        </w:rPr>
        <w:t xml:space="preserve"> </w:t>
      </w:r>
      <w:r w:rsidRPr="0035120D">
        <w:rPr>
          <w:sz w:val="28"/>
          <w:szCs w:val="28"/>
          <w:lang w:val="it-IT"/>
        </w:rPr>
        <w:t>domanda, copia dell'attestazione ISEE ed ogni altro documento utile per consentire l'esatto accertamento e definizione della situazione di disagio dichiarata e individuar</w:t>
      </w:r>
      <w:r>
        <w:rPr>
          <w:sz w:val="28"/>
          <w:szCs w:val="28"/>
          <w:lang w:val="it-IT"/>
        </w:rPr>
        <w:t xml:space="preserve">e </w:t>
      </w:r>
      <w:r w:rsidRPr="0035120D">
        <w:rPr>
          <w:sz w:val="28"/>
          <w:szCs w:val="28"/>
          <w:lang w:val="it-IT"/>
        </w:rPr>
        <w:t>l'intervento più idoneo al suo</w:t>
      </w:r>
      <w:r w:rsidRPr="0035120D">
        <w:rPr>
          <w:spacing w:val="-12"/>
          <w:sz w:val="28"/>
          <w:szCs w:val="28"/>
          <w:lang w:val="it-IT"/>
        </w:rPr>
        <w:t xml:space="preserve"> </w:t>
      </w:r>
      <w:r w:rsidRPr="0035120D">
        <w:rPr>
          <w:sz w:val="28"/>
          <w:szCs w:val="28"/>
          <w:lang w:val="it-IT"/>
        </w:rPr>
        <w:t>superamento.</w:t>
      </w:r>
    </w:p>
    <w:p w:rsidR="00766105" w:rsidRPr="0035120D" w:rsidRDefault="00766105" w:rsidP="00ED1D91">
      <w:pPr>
        <w:pStyle w:val="Paragrafoelenco"/>
        <w:tabs>
          <w:tab w:val="left" w:pos="402"/>
          <w:tab w:val="left" w:pos="8080"/>
        </w:tabs>
        <w:ind w:left="0" w:right="118"/>
        <w:rPr>
          <w:sz w:val="28"/>
          <w:szCs w:val="28"/>
          <w:lang w:val="it-IT"/>
        </w:rPr>
      </w:pPr>
      <w:r>
        <w:rPr>
          <w:sz w:val="28"/>
          <w:szCs w:val="28"/>
          <w:lang w:val="it-IT"/>
        </w:rPr>
        <w:t>Nella domanda i</w:t>
      </w:r>
      <w:r w:rsidRPr="0035120D">
        <w:rPr>
          <w:sz w:val="28"/>
          <w:szCs w:val="28"/>
          <w:lang w:val="it-IT"/>
        </w:rPr>
        <w:t xml:space="preserve">l richiedente </w:t>
      </w:r>
      <w:r>
        <w:rPr>
          <w:sz w:val="28"/>
          <w:szCs w:val="28"/>
          <w:lang w:val="it-IT"/>
        </w:rPr>
        <w:t xml:space="preserve">dovrà </w:t>
      </w:r>
      <w:r w:rsidRPr="0035120D">
        <w:rPr>
          <w:sz w:val="28"/>
          <w:szCs w:val="28"/>
          <w:lang w:val="it-IT"/>
        </w:rPr>
        <w:t>dichiar</w:t>
      </w:r>
      <w:r>
        <w:rPr>
          <w:sz w:val="28"/>
          <w:szCs w:val="28"/>
          <w:lang w:val="it-IT"/>
        </w:rPr>
        <w:t>are</w:t>
      </w:r>
      <w:r w:rsidRPr="0035120D">
        <w:rPr>
          <w:sz w:val="28"/>
          <w:szCs w:val="28"/>
          <w:lang w:val="it-IT"/>
        </w:rPr>
        <w:t xml:space="preserve"> altresì di essere a conoscenza che, nel caso di corresponsione della prestazione, possono essere eseguiti controlli anche da parte della Guardia di Finanza, diretti ad accertare la veridicità delle informazioni fornite ed effettuati presso gli istituti di credito o altri intermediari finanziari, che gestiscono il</w:t>
      </w:r>
      <w:r w:rsidRPr="0035120D">
        <w:rPr>
          <w:spacing w:val="-16"/>
          <w:sz w:val="28"/>
          <w:szCs w:val="28"/>
          <w:lang w:val="it-IT"/>
        </w:rPr>
        <w:t xml:space="preserve"> </w:t>
      </w:r>
      <w:r w:rsidRPr="0035120D">
        <w:rPr>
          <w:sz w:val="28"/>
          <w:szCs w:val="28"/>
          <w:lang w:val="it-IT"/>
        </w:rPr>
        <w:t>patrimonio.</w:t>
      </w:r>
    </w:p>
    <w:p w:rsidR="00766105" w:rsidRPr="0035120D" w:rsidRDefault="00766105" w:rsidP="00ED1D91">
      <w:pPr>
        <w:pStyle w:val="Paragrafoelenco"/>
        <w:tabs>
          <w:tab w:val="left" w:pos="384"/>
          <w:tab w:val="left" w:pos="8080"/>
        </w:tabs>
        <w:ind w:left="0" w:right="121"/>
        <w:rPr>
          <w:sz w:val="28"/>
          <w:szCs w:val="28"/>
          <w:lang w:val="it-IT"/>
        </w:rPr>
      </w:pPr>
      <w:r w:rsidRPr="0035120D">
        <w:rPr>
          <w:sz w:val="28"/>
          <w:szCs w:val="28"/>
          <w:lang w:val="it-IT"/>
        </w:rPr>
        <w:t>Il richiedente le prestazioni agevolate viene inserito automaticamente nella fascia massima nei seguenti</w:t>
      </w:r>
      <w:r w:rsidRPr="0035120D">
        <w:rPr>
          <w:spacing w:val="-5"/>
          <w:sz w:val="28"/>
          <w:szCs w:val="28"/>
          <w:lang w:val="it-IT"/>
        </w:rPr>
        <w:t xml:space="preserve"> </w:t>
      </w:r>
      <w:r w:rsidRPr="0035120D">
        <w:rPr>
          <w:sz w:val="28"/>
          <w:szCs w:val="28"/>
          <w:lang w:val="it-IT"/>
        </w:rPr>
        <w:t>casi:</w:t>
      </w:r>
    </w:p>
    <w:p w:rsidR="00766105" w:rsidRPr="007F4B6E" w:rsidRDefault="00766105" w:rsidP="00EC7663">
      <w:pPr>
        <w:pStyle w:val="Paragrafoelenco"/>
        <w:numPr>
          <w:ilvl w:val="0"/>
          <w:numId w:val="9"/>
        </w:numPr>
        <w:tabs>
          <w:tab w:val="left" w:pos="386"/>
          <w:tab w:val="left" w:pos="8080"/>
        </w:tabs>
        <w:ind w:left="0" w:right="78" w:firstLine="0"/>
        <w:rPr>
          <w:sz w:val="28"/>
          <w:szCs w:val="28"/>
          <w:lang w:val="it-IT"/>
        </w:rPr>
      </w:pPr>
      <w:r w:rsidRPr="007F4B6E">
        <w:rPr>
          <w:sz w:val="28"/>
          <w:szCs w:val="28"/>
          <w:lang w:val="it-IT"/>
        </w:rPr>
        <w:t>mancata presentazione della domanda e documentazione richiesta, comprensiva di    attestazione I.S.E.E, di cui al precedente comma 1;</w:t>
      </w:r>
    </w:p>
    <w:p w:rsidR="00766105" w:rsidRPr="007F4B6E" w:rsidRDefault="00766105" w:rsidP="00EC7663">
      <w:pPr>
        <w:pStyle w:val="Paragrafoelenco"/>
        <w:numPr>
          <w:ilvl w:val="0"/>
          <w:numId w:val="9"/>
        </w:numPr>
        <w:tabs>
          <w:tab w:val="left" w:pos="386"/>
          <w:tab w:val="left" w:pos="8080"/>
        </w:tabs>
        <w:ind w:left="0" w:right="78" w:firstLine="0"/>
        <w:rPr>
          <w:sz w:val="28"/>
          <w:szCs w:val="28"/>
          <w:lang w:val="it-IT"/>
        </w:rPr>
      </w:pPr>
      <w:r w:rsidRPr="007F4B6E">
        <w:rPr>
          <w:sz w:val="28"/>
          <w:szCs w:val="28"/>
          <w:lang w:val="it-IT"/>
        </w:rPr>
        <w:t>presentazione di domanda e documentazione incompleta o non corretta con rifiuto di rettifica e/o integrazione.</w:t>
      </w:r>
    </w:p>
    <w:p w:rsidR="00766105" w:rsidRPr="0035120D" w:rsidRDefault="00766105" w:rsidP="00ED1D91">
      <w:pPr>
        <w:pStyle w:val="Paragrafoelenco"/>
        <w:tabs>
          <w:tab w:val="left" w:pos="386"/>
          <w:tab w:val="left" w:pos="418"/>
          <w:tab w:val="left" w:pos="8080"/>
        </w:tabs>
        <w:ind w:left="0" w:right="115"/>
        <w:rPr>
          <w:sz w:val="28"/>
          <w:szCs w:val="28"/>
          <w:lang w:val="it-IT"/>
        </w:rPr>
      </w:pPr>
      <w:r w:rsidRPr="0035120D">
        <w:rPr>
          <w:sz w:val="28"/>
          <w:szCs w:val="28"/>
          <w:lang w:val="it-IT"/>
        </w:rPr>
        <w:t>La decisione amministrativa relativa all’esito della richiesta di intervento, da assumere nei termini previsti dalla legge 241/90 e successive modificazioni, pertanto entro 30 giorni dalla data di presentazione della domanda al protocollo dell’Ente, deve</w:t>
      </w:r>
      <w:r w:rsidRPr="0035120D">
        <w:rPr>
          <w:spacing w:val="-21"/>
          <w:sz w:val="28"/>
          <w:szCs w:val="28"/>
          <w:lang w:val="it-IT"/>
        </w:rPr>
        <w:t xml:space="preserve"> </w:t>
      </w:r>
      <w:r w:rsidRPr="0035120D">
        <w:rPr>
          <w:sz w:val="28"/>
          <w:szCs w:val="28"/>
          <w:lang w:val="it-IT"/>
        </w:rPr>
        <w:t>contenere:</w:t>
      </w:r>
    </w:p>
    <w:p w:rsidR="00766105" w:rsidRPr="0035120D" w:rsidRDefault="00766105" w:rsidP="00EC7663">
      <w:pPr>
        <w:pStyle w:val="Paragrafoelenco"/>
        <w:numPr>
          <w:ilvl w:val="0"/>
          <w:numId w:val="10"/>
        </w:numPr>
        <w:tabs>
          <w:tab w:val="left" w:pos="386"/>
          <w:tab w:val="left" w:pos="8080"/>
        </w:tabs>
        <w:ind w:left="0" w:firstLine="0"/>
        <w:rPr>
          <w:sz w:val="28"/>
          <w:szCs w:val="28"/>
          <w:lang w:val="it-IT"/>
        </w:rPr>
      </w:pPr>
      <w:r w:rsidRPr="0035120D">
        <w:rPr>
          <w:sz w:val="28"/>
          <w:szCs w:val="28"/>
          <w:lang w:val="it-IT"/>
        </w:rPr>
        <w:t>in caso di accoglimento l’indicazione delle prestazioni, l’ammontare e la durata degli</w:t>
      </w:r>
      <w:r w:rsidRPr="0035120D">
        <w:rPr>
          <w:spacing w:val="-28"/>
          <w:sz w:val="28"/>
          <w:szCs w:val="28"/>
          <w:lang w:val="it-IT"/>
        </w:rPr>
        <w:t xml:space="preserve"> </w:t>
      </w:r>
      <w:r w:rsidRPr="0035120D">
        <w:rPr>
          <w:sz w:val="28"/>
          <w:szCs w:val="28"/>
          <w:lang w:val="it-IT"/>
        </w:rPr>
        <w:t>interventi;</w:t>
      </w:r>
    </w:p>
    <w:p w:rsidR="00766105" w:rsidRPr="0035120D" w:rsidRDefault="00766105" w:rsidP="00EC7663">
      <w:pPr>
        <w:pStyle w:val="Paragrafoelenco"/>
        <w:numPr>
          <w:ilvl w:val="0"/>
          <w:numId w:val="10"/>
        </w:numPr>
        <w:tabs>
          <w:tab w:val="left" w:pos="386"/>
          <w:tab w:val="left" w:pos="8080"/>
        </w:tabs>
        <w:ind w:left="0" w:firstLine="0"/>
        <w:rPr>
          <w:sz w:val="28"/>
          <w:szCs w:val="28"/>
          <w:lang w:val="it-IT"/>
        </w:rPr>
      </w:pPr>
      <w:r w:rsidRPr="0035120D">
        <w:rPr>
          <w:sz w:val="28"/>
          <w:szCs w:val="28"/>
          <w:lang w:val="it-IT"/>
        </w:rPr>
        <w:t>in caso di non accoglimento, la motivazione del</w:t>
      </w:r>
      <w:r w:rsidRPr="0035120D">
        <w:rPr>
          <w:spacing w:val="-15"/>
          <w:sz w:val="28"/>
          <w:szCs w:val="28"/>
          <w:lang w:val="it-IT"/>
        </w:rPr>
        <w:t xml:space="preserve"> </w:t>
      </w:r>
      <w:r w:rsidRPr="0035120D">
        <w:rPr>
          <w:sz w:val="28"/>
          <w:szCs w:val="28"/>
          <w:lang w:val="it-IT"/>
        </w:rPr>
        <w:t>diniego.</w:t>
      </w:r>
    </w:p>
    <w:p w:rsidR="00766105" w:rsidRPr="0035120D" w:rsidRDefault="00766105" w:rsidP="00ED1D91">
      <w:pPr>
        <w:pStyle w:val="Corpotesto"/>
        <w:tabs>
          <w:tab w:val="left" w:pos="8080"/>
        </w:tabs>
        <w:ind w:left="0"/>
        <w:rPr>
          <w:sz w:val="28"/>
          <w:szCs w:val="28"/>
          <w:lang w:val="it-IT"/>
        </w:rPr>
      </w:pPr>
      <w:r w:rsidRPr="0035120D">
        <w:rPr>
          <w:sz w:val="28"/>
          <w:szCs w:val="28"/>
          <w:lang w:val="it-IT"/>
        </w:rPr>
        <w:t>Il provvedimento relativo alla decisione assunta dovrà essere comunicato per iscritto agli interessati.</w:t>
      </w:r>
    </w:p>
    <w:p w:rsidR="00766105" w:rsidRPr="00ED0396" w:rsidRDefault="00766105" w:rsidP="00ED1D91">
      <w:pPr>
        <w:pStyle w:val="Corpotesto"/>
        <w:tabs>
          <w:tab w:val="left" w:pos="8080"/>
        </w:tabs>
        <w:spacing w:before="2"/>
        <w:ind w:left="0"/>
        <w:rPr>
          <w:color w:val="FF0000"/>
          <w:lang w:val="it-IT"/>
        </w:rPr>
      </w:pPr>
    </w:p>
    <w:p w:rsidR="009B77AF" w:rsidRDefault="009B77AF" w:rsidP="00F273DC">
      <w:pPr>
        <w:pStyle w:val="Corpotesto"/>
        <w:tabs>
          <w:tab w:val="left" w:pos="8080"/>
        </w:tabs>
        <w:ind w:left="567"/>
        <w:jc w:val="left"/>
        <w:rPr>
          <w:sz w:val="28"/>
          <w:szCs w:val="28"/>
          <w:lang w:val="it-IT"/>
        </w:rPr>
      </w:pPr>
      <w:bookmarkStart w:id="5" w:name="_TOC_250010"/>
      <w:bookmarkEnd w:id="5"/>
    </w:p>
    <w:p w:rsidR="00766105" w:rsidRDefault="00766105" w:rsidP="00F273DC">
      <w:pPr>
        <w:tabs>
          <w:tab w:val="left" w:pos="8080"/>
        </w:tabs>
        <w:ind w:left="567"/>
        <w:rPr>
          <w:sz w:val="28"/>
          <w:szCs w:val="28"/>
          <w:lang w:val="it-IT"/>
        </w:rPr>
      </w:pPr>
      <w:r>
        <w:rPr>
          <w:sz w:val="28"/>
          <w:szCs w:val="28"/>
          <w:lang w:val="it-IT"/>
        </w:rPr>
        <w:br w:type="page"/>
      </w:r>
    </w:p>
    <w:p w:rsidR="007C031A" w:rsidRPr="0035120D" w:rsidRDefault="007C031A" w:rsidP="00ED1D91">
      <w:pPr>
        <w:pStyle w:val="Titolo1"/>
        <w:tabs>
          <w:tab w:val="left" w:pos="8080"/>
        </w:tabs>
        <w:ind w:left="142" w:right="79"/>
        <w:rPr>
          <w:lang w:val="it-IT"/>
        </w:rPr>
      </w:pPr>
      <w:r>
        <w:rPr>
          <w:lang w:val="it-IT"/>
        </w:rPr>
        <w:lastRenderedPageBreak/>
        <w:t>CAPO II°</w:t>
      </w:r>
    </w:p>
    <w:p w:rsidR="009B77AF" w:rsidRPr="0035120D" w:rsidRDefault="00B97585" w:rsidP="003037DB">
      <w:pPr>
        <w:pStyle w:val="Corpotesto"/>
        <w:tabs>
          <w:tab w:val="left" w:pos="8080"/>
        </w:tabs>
        <w:ind w:left="142" w:right="-29"/>
        <w:jc w:val="center"/>
        <w:rPr>
          <w:sz w:val="28"/>
          <w:szCs w:val="28"/>
          <w:lang w:val="it-IT"/>
        </w:rPr>
      </w:pPr>
      <w:r w:rsidRPr="0035120D">
        <w:rPr>
          <w:sz w:val="28"/>
          <w:szCs w:val="28"/>
          <w:lang w:val="it-IT"/>
        </w:rPr>
        <w:t>COMPARTECIPAZIONE ALLE SPESE DA PARTE DELL'UTENZA</w:t>
      </w:r>
    </w:p>
    <w:p w:rsidR="009B77AF" w:rsidRDefault="009B77AF" w:rsidP="003037DB">
      <w:pPr>
        <w:pStyle w:val="Corpotesto"/>
        <w:ind w:left="142"/>
        <w:jc w:val="left"/>
        <w:rPr>
          <w:sz w:val="28"/>
          <w:szCs w:val="28"/>
          <w:lang w:val="it-IT"/>
        </w:rPr>
      </w:pPr>
    </w:p>
    <w:p w:rsidR="00766105" w:rsidRPr="007F4B6E" w:rsidRDefault="00B97585" w:rsidP="00ED1D91">
      <w:pPr>
        <w:pStyle w:val="Corpotesto"/>
        <w:tabs>
          <w:tab w:val="left" w:pos="8080"/>
        </w:tabs>
        <w:ind w:left="142" w:right="79"/>
        <w:jc w:val="center"/>
        <w:rPr>
          <w:b/>
          <w:sz w:val="28"/>
          <w:szCs w:val="28"/>
          <w:lang w:val="it-IT"/>
        </w:rPr>
      </w:pPr>
      <w:r w:rsidRPr="007F4B6E">
        <w:rPr>
          <w:b/>
          <w:sz w:val="28"/>
          <w:szCs w:val="28"/>
          <w:lang w:val="it-IT"/>
        </w:rPr>
        <w:t xml:space="preserve">Art. </w:t>
      </w:r>
      <w:r w:rsidR="00766105" w:rsidRPr="007F4B6E">
        <w:rPr>
          <w:b/>
          <w:sz w:val="28"/>
          <w:szCs w:val="28"/>
          <w:lang w:val="it-IT"/>
        </w:rPr>
        <w:t>2</w:t>
      </w:r>
      <w:r w:rsidR="007F4B6E" w:rsidRPr="007F4B6E">
        <w:rPr>
          <w:b/>
          <w:sz w:val="28"/>
          <w:szCs w:val="28"/>
          <w:lang w:val="it-IT"/>
        </w:rPr>
        <w:t>1</w:t>
      </w:r>
    </w:p>
    <w:p w:rsidR="009B77AF" w:rsidRPr="007F4B6E" w:rsidRDefault="00B97585" w:rsidP="00ED1D91">
      <w:pPr>
        <w:pStyle w:val="Corpotesto"/>
        <w:tabs>
          <w:tab w:val="left" w:pos="8080"/>
        </w:tabs>
        <w:ind w:left="142" w:right="79"/>
        <w:jc w:val="center"/>
        <w:rPr>
          <w:b/>
          <w:sz w:val="28"/>
          <w:szCs w:val="28"/>
          <w:lang w:val="it-IT"/>
        </w:rPr>
      </w:pPr>
      <w:r w:rsidRPr="007F4B6E">
        <w:rPr>
          <w:b/>
          <w:sz w:val="28"/>
          <w:szCs w:val="28"/>
          <w:lang w:val="it-IT"/>
        </w:rPr>
        <w:t>(Principi generali)</w:t>
      </w:r>
    </w:p>
    <w:p w:rsidR="009B77AF" w:rsidRPr="0035120D" w:rsidRDefault="00B97585" w:rsidP="00ED1D91">
      <w:pPr>
        <w:pStyle w:val="Paragrafoelenco"/>
        <w:tabs>
          <w:tab w:val="left" w:pos="366"/>
          <w:tab w:val="left" w:pos="8080"/>
        </w:tabs>
        <w:ind w:left="142" w:right="116"/>
        <w:rPr>
          <w:sz w:val="28"/>
          <w:szCs w:val="28"/>
          <w:lang w:val="it-IT"/>
        </w:rPr>
      </w:pPr>
      <w:r w:rsidRPr="0035120D">
        <w:rPr>
          <w:sz w:val="28"/>
          <w:szCs w:val="28"/>
          <w:lang w:val="it-IT"/>
        </w:rPr>
        <w:t xml:space="preserve">La compartecipazione degli utenti alle spese dei servizi erogati (contribuzione utenza) rispetta le disposizioni di cui alla Legge Regionale n. 23/2005, art. 48, comma 3, </w:t>
      </w:r>
      <w:r w:rsidR="00F12B0E">
        <w:rPr>
          <w:sz w:val="28"/>
          <w:szCs w:val="28"/>
          <w:lang w:val="it-IT"/>
        </w:rPr>
        <w:t>le quali</w:t>
      </w:r>
      <w:r w:rsidRPr="0035120D">
        <w:rPr>
          <w:sz w:val="28"/>
          <w:szCs w:val="28"/>
          <w:lang w:val="it-IT"/>
        </w:rPr>
        <w:t xml:space="preserve"> stabilisc</w:t>
      </w:r>
      <w:r w:rsidR="00F12B0E">
        <w:rPr>
          <w:sz w:val="28"/>
          <w:szCs w:val="28"/>
          <w:lang w:val="it-IT"/>
        </w:rPr>
        <w:t>ono</w:t>
      </w:r>
      <w:r w:rsidRPr="0035120D">
        <w:rPr>
          <w:sz w:val="28"/>
          <w:szCs w:val="28"/>
          <w:lang w:val="it-IT"/>
        </w:rPr>
        <w:t xml:space="preserve"> che, fino all’entrata in vigore del Regolamento di attuazione di cui all’art. 43 della medesima legge, si applicano le disposizioni del </w:t>
      </w:r>
      <w:r w:rsidRPr="0035120D">
        <w:rPr>
          <w:spacing w:val="-4"/>
          <w:sz w:val="28"/>
          <w:szCs w:val="28"/>
          <w:lang w:val="it-IT"/>
        </w:rPr>
        <w:t xml:space="preserve">D.P.G.R. </w:t>
      </w:r>
      <w:r w:rsidRPr="0035120D">
        <w:rPr>
          <w:sz w:val="28"/>
          <w:szCs w:val="28"/>
          <w:lang w:val="it-IT"/>
        </w:rPr>
        <w:t xml:space="preserve">n. 12/1989, così come modificato dal </w:t>
      </w:r>
      <w:r w:rsidRPr="0035120D">
        <w:rPr>
          <w:spacing w:val="-4"/>
          <w:sz w:val="28"/>
          <w:szCs w:val="28"/>
          <w:lang w:val="it-IT"/>
        </w:rPr>
        <w:t xml:space="preserve">D.P.G.R. </w:t>
      </w:r>
      <w:r w:rsidRPr="0035120D">
        <w:rPr>
          <w:sz w:val="28"/>
          <w:szCs w:val="28"/>
          <w:lang w:val="it-IT"/>
        </w:rPr>
        <w:t>n.</w:t>
      </w:r>
      <w:r w:rsidRPr="0035120D">
        <w:rPr>
          <w:spacing w:val="-6"/>
          <w:sz w:val="28"/>
          <w:szCs w:val="28"/>
          <w:lang w:val="it-IT"/>
        </w:rPr>
        <w:t xml:space="preserve"> </w:t>
      </w:r>
      <w:r w:rsidRPr="0035120D">
        <w:rPr>
          <w:sz w:val="28"/>
          <w:szCs w:val="28"/>
          <w:lang w:val="it-IT"/>
        </w:rPr>
        <w:t>145/1990.</w:t>
      </w:r>
    </w:p>
    <w:p w:rsidR="009B77AF" w:rsidRPr="0035120D" w:rsidRDefault="00B97585" w:rsidP="00ED1D91">
      <w:pPr>
        <w:pStyle w:val="Paragrafoelenco"/>
        <w:tabs>
          <w:tab w:val="left" w:pos="400"/>
          <w:tab w:val="left" w:pos="8080"/>
        </w:tabs>
        <w:ind w:left="142" w:right="116"/>
        <w:rPr>
          <w:sz w:val="28"/>
          <w:szCs w:val="28"/>
          <w:lang w:val="it-IT"/>
        </w:rPr>
      </w:pPr>
      <w:r w:rsidRPr="0035120D">
        <w:rPr>
          <w:sz w:val="28"/>
          <w:szCs w:val="28"/>
          <w:lang w:val="it-IT"/>
        </w:rPr>
        <w:t>Il Regolamento di cui all’art. 43 della Legge Regionale n. 23/2005 è stato promulgato con Decreto del Presidente della Regione 22 luglio 2008, n. 4, ma l’art. 46 del Regolamento rimanda ad un successivo provvedimento la determinazione della compartecipazione al costo delle prestazioni sociali da parte dei richiedenti i</w:t>
      </w:r>
      <w:r w:rsidRPr="0035120D">
        <w:rPr>
          <w:spacing w:val="-13"/>
          <w:sz w:val="28"/>
          <w:szCs w:val="28"/>
          <w:lang w:val="it-IT"/>
        </w:rPr>
        <w:t xml:space="preserve"> </w:t>
      </w:r>
      <w:r w:rsidRPr="0035120D">
        <w:rPr>
          <w:sz w:val="28"/>
          <w:szCs w:val="28"/>
          <w:lang w:val="it-IT"/>
        </w:rPr>
        <w:t>benefici.</w:t>
      </w:r>
    </w:p>
    <w:p w:rsidR="009B77AF" w:rsidRPr="0035120D" w:rsidRDefault="00B97585" w:rsidP="00ED1D91">
      <w:pPr>
        <w:pStyle w:val="Paragrafoelenco"/>
        <w:tabs>
          <w:tab w:val="left" w:pos="356"/>
          <w:tab w:val="left" w:pos="8080"/>
        </w:tabs>
        <w:ind w:left="142" w:right="112"/>
        <w:rPr>
          <w:sz w:val="28"/>
          <w:szCs w:val="28"/>
          <w:lang w:val="it-IT"/>
        </w:rPr>
      </w:pPr>
      <w:r w:rsidRPr="0035120D">
        <w:rPr>
          <w:sz w:val="28"/>
          <w:szCs w:val="28"/>
          <w:lang w:val="it-IT"/>
        </w:rPr>
        <w:t xml:space="preserve">In attesa della emanazione del provvedimento di cui al punto precedente si applicano gli articoli 2 e 9 del </w:t>
      </w:r>
      <w:r w:rsidRPr="0035120D">
        <w:rPr>
          <w:spacing w:val="-4"/>
          <w:sz w:val="28"/>
          <w:szCs w:val="28"/>
          <w:lang w:val="it-IT"/>
        </w:rPr>
        <w:t xml:space="preserve">D.P.G.R. </w:t>
      </w:r>
      <w:r w:rsidRPr="0035120D">
        <w:rPr>
          <w:sz w:val="28"/>
          <w:szCs w:val="28"/>
          <w:lang w:val="it-IT"/>
        </w:rPr>
        <w:t xml:space="preserve">n. 12/1989, così come modificati dal </w:t>
      </w:r>
      <w:r w:rsidRPr="0035120D">
        <w:rPr>
          <w:spacing w:val="-4"/>
          <w:sz w:val="28"/>
          <w:szCs w:val="28"/>
          <w:lang w:val="it-IT"/>
        </w:rPr>
        <w:t xml:space="preserve">D.P.G.R. </w:t>
      </w:r>
      <w:r w:rsidRPr="0035120D">
        <w:rPr>
          <w:sz w:val="28"/>
          <w:szCs w:val="28"/>
          <w:lang w:val="it-IT"/>
        </w:rPr>
        <w:t>n. 145/1990 che prevedono la rivalutazione del minimo vitale, in seguito all’eventuale aumento del costo della vita, all’inizio di ogni anno, sulla base degli indici</w:t>
      </w:r>
      <w:r w:rsidRPr="0035120D">
        <w:rPr>
          <w:spacing w:val="-6"/>
          <w:sz w:val="28"/>
          <w:szCs w:val="28"/>
          <w:lang w:val="it-IT"/>
        </w:rPr>
        <w:t xml:space="preserve"> </w:t>
      </w:r>
      <w:r w:rsidRPr="0035120D">
        <w:rPr>
          <w:spacing w:val="-11"/>
          <w:sz w:val="28"/>
          <w:szCs w:val="28"/>
          <w:lang w:val="it-IT"/>
        </w:rPr>
        <w:t>ISTAT.</w:t>
      </w:r>
    </w:p>
    <w:p w:rsidR="009B77AF" w:rsidRPr="00DD6E2B" w:rsidRDefault="00B97585" w:rsidP="00ED1D91">
      <w:pPr>
        <w:pStyle w:val="Paragrafoelenco"/>
        <w:tabs>
          <w:tab w:val="left" w:pos="376"/>
          <w:tab w:val="left" w:pos="8080"/>
        </w:tabs>
        <w:ind w:left="142" w:right="113"/>
        <w:rPr>
          <w:sz w:val="28"/>
          <w:szCs w:val="28"/>
          <w:lang w:val="it-IT"/>
        </w:rPr>
      </w:pPr>
      <w:r w:rsidRPr="00DD6E2B">
        <w:rPr>
          <w:sz w:val="28"/>
          <w:szCs w:val="28"/>
          <w:lang w:val="it-IT"/>
        </w:rPr>
        <w:t>La rivalutazione delle risorse economiche corrispondenti al minimo vitale e quelle maggiori al minimo vitale per i nuclei familiari di diverse dimensioni è disposta annualmente con determinazione della Direzione Generale delle Politiche Sociali</w:t>
      </w:r>
      <w:r w:rsidRPr="00DD6E2B">
        <w:rPr>
          <w:spacing w:val="-20"/>
          <w:sz w:val="28"/>
          <w:szCs w:val="28"/>
          <w:lang w:val="it-IT"/>
        </w:rPr>
        <w:t xml:space="preserve"> </w:t>
      </w:r>
      <w:r w:rsidRPr="00DD6E2B">
        <w:rPr>
          <w:sz w:val="28"/>
          <w:szCs w:val="28"/>
          <w:lang w:val="it-IT"/>
        </w:rPr>
        <w:t>-</w:t>
      </w:r>
      <w:r w:rsidR="00DD6E2B" w:rsidRPr="00DD6E2B">
        <w:rPr>
          <w:sz w:val="28"/>
          <w:szCs w:val="28"/>
          <w:lang w:val="it-IT"/>
        </w:rPr>
        <w:t xml:space="preserve"> </w:t>
      </w:r>
      <w:r w:rsidRPr="00DD6E2B">
        <w:rPr>
          <w:sz w:val="28"/>
          <w:szCs w:val="28"/>
          <w:lang w:val="it-IT"/>
        </w:rPr>
        <w:t>Servizio Programmazione e Integrazione Sociale della Regione Autonoma della Sardegna - Assessorato dell’Igiene e Sanità e dell’Assistenza Sociale.</w:t>
      </w:r>
    </w:p>
    <w:p w:rsidR="00DD6E2B" w:rsidRDefault="00DD6E2B" w:rsidP="00ED1D91">
      <w:pPr>
        <w:pStyle w:val="Corpotesto"/>
        <w:tabs>
          <w:tab w:val="left" w:pos="8080"/>
        </w:tabs>
        <w:ind w:left="142" w:right="1693"/>
        <w:jc w:val="center"/>
        <w:rPr>
          <w:sz w:val="28"/>
          <w:szCs w:val="28"/>
          <w:lang w:val="it-IT"/>
        </w:rPr>
      </w:pPr>
    </w:p>
    <w:p w:rsidR="00766105" w:rsidRPr="007F4B6E" w:rsidRDefault="00766105" w:rsidP="00ED1D91">
      <w:pPr>
        <w:pStyle w:val="Titolo1"/>
        <w:tabs>
          <w:tab w:val="left" w:pos="8080"/>
        </w:tabs>
        <w:ind w:left="142" w:right="119"/>
        <w:rPr>
          <w:b/>
          <w:lang w:val="it-IT"/>
        </w:rPr>
      </w:pPr>
      <w:r w:rsidRPr="007F4B6E">
        <w:rPr>
          <w:b/>
          <w:lang w:val="it-IT"/>
        </w:rPr>
        <w:t>ART. 2</w:t>
      </w:r>
      <w:r w:rsidR="007F4B6E" w:rsidRPr="007F4B6E">
        <w:rPr>
          <w:b/>
          <w:lang w:val="it-IT"/>
        </w:rPr>
        <w:t>2</w:t>
      </w:r>
    </w:p>
    <w:p w:rsidR="00766105" w:rsidRPr="007F4B6E" w:rsidRDefault="00766105" w:rsidP="00ED1D91">
      <w:pPr>
        <w:pStyle w:val="Titolo1"/>
        <w:tabs>
          <w:tab w:val="left" w:pos="8080"/>
        </w:tabs>
        <w:ind w:left="142" w:right="119"/>
        <w:rPr>
          <w:b/>
          <w:lang w:val="it-IT"/>
        </w:rPr>
      </w:pPr>
      <w:r w:rsidRPr="007F4B6E">
        <w:rPr>
          <w:b/>
          <w:lang w:val="it-IT"/>
        </w:rPr>
        <w:t>(Tabelle per l’applicazione dell’ISEE)</w:t>
      </w:r>
    </w:p>
    <w:p w:rsidR="00766105" w:rsidRPr="00501FD7" w:rsidRDefault="00D21A92" w:rsidP="00ED1D91">
      <w:pPr>
        <w:pStyle w:val="Corpotesto"/>
        <w:tabs>
          <w:tab w:val="left" w:pos="8080"/>
        </w:tabs>
        <w:ind w:left="142" w:right="115"/>
        <w:rPr>
          <w:sz w:val="28"/>
          <w:szCs w:val="28"/>
          <w:lang w:val="it-IT"/>
        </w:rPr>
      </w:pPr>
      <w:r>
        <w:rPr>
          <w:noProof/>
          <w:sz w:val="28"/>
          <w:szCs w:val="28"/>
          <w:lang w:val="it-IT" w:eastAsia="it-IT"/>
        </w:rPr>
        <mc:AlternateContent>
          <mc:Choice Requires="wps">
            <w:drawing>
              <wp:anchor distT="0" distB="0" distL="114300" distR="114300" simplePos="0" relativeHeight="251656704" behindDoc="1" locked="0" layoutInCell="1" allowOverlap="1">
                <wp:simplePos x="0" y="0"/>
                <wp:positionH relativeFrom="page">
                  <wp:posOffset>27339290</wp:posOffset>
                </wp:positionH>
                <wp:positionV relativeFrom="paragraph">
                  <wp:posOffset>6756400</wp:posOffset>
                </wp:positionV>
                <wp:extent cx="6315710" cy="688975"/>
                <wp:effectExtent l="0" t="0" r="0" b="0"/>
                <wp:wrapNone/>
                <wp:docPr id="11"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6315710" cy="688975"/>
                        </a:xfrm>
                        <a:custGeom>
                          <a:avLst/>
                          <a:gdLst>
                            <a:gd name="T0" fmla="+- 0 11079 1133"/>
                            <a:gd name="T1" fmla="*/ T0 w 9946"/>
                            <a:gd name="T2" fmla="+- 0 280 280"/>
                            <a:gd name="T3" fmla="*/ 280 h 1085"/>
                            <a:gd name="T4" fmla="+- 0 1133 1133"/>
                            <a:gd name="T5" fmla="*/ T4 w 9946"/>
                            <a:gd name="T6" fmla="+- 0 280 280"/>
                            <a:gd name="T7" fmla="*/ 280 h 1085"/>
                            <a:gd name="T8" fmla="+- 0 1133 1133"/>
                            <a:gd name="T9" fmla="*/ T8 w 9946"/>
                            <a:gd name="T10" fmla="+- 0 544 280"/>
                            <a:gd name="T11" fmla="*/ 544 h 1085"/>
                            <a:gd name="T12" fmla="+- 0 1133 1133"/>
                            <a:gd name="T13" fmla="*/ T12 w 9946"/>
                            <a:gd name="T14" fmla="+- 0 573 280"/>
                            <a:gd name="T15" fmla="*/ 573 h 1085"/>
                            <a:gd name="T16" fmla="+- 0 1133 1133"/>
                            <a:gd name="T17" fmla="*/ T16 w 9946"/>
                            <a:gd name="T18" fmla="+- 0 1365 280"/>
                            <a:gd name="T19" fmla="*/ 1365 h 1085"/>
                            <a:gd name="T20" fmla="+- 0 1891 1133"/>
                            <a:gd name="T21" fmla="*/ T20 w 9946"/>
                            <a:gd name="T22" fmla="+- 0 1365 280"/>
                            <a:gd name="T23" fmla="*/ 1365 h 1085"/>
                            <a:gd name="T24" fmla="+- 0 1891 1133"/>
                            <a:gd name="T25" fmla="*/ T24 w 9946"/>
                            <a:gd name="T26" fmla="+- 0 1101 280"/>
                            <a:gd name="T27" fmla="*/ 1101 h 1085"/>
                            <a:gd name="T28" fmla="+- 0 11079 1133"/>
                            <a:gd name="T29" fmla="*/ T28 w 9946"/>
                            <a:gd name="T30" fmla="+- 0 1101 280"/>
                            <a:gd name="T31" fmla="*/ 1101 h 1085"/>
                            <a:gd name="T32" fmla="+- 0 11079 1133"/>
                            <a:gd name="T33" fmla="*/ T32 w 9946"/>
                            <a:gd name="T34" fmla="+- 0 837 280"/>
                            <a:gd name="T35" fmla="*/ 837 h 1085"/>
                            <a:gd name="T36" fmla="+- 0 11079 1133"/>
                            <a:gd name="T37" fmla="*/ T36 w 9946"/>
                            <a:gd name="T38" fmla="+- 0 808 280"/>
                            <a:gd name="T39" fmla="*/ 808 h 1085"/>
                            <a:gd name="T40" fmla="+- 0 11079 1133"/>
                            <a:gd name="T41" fmla="*/ T40 w 9946"/>
                            <a:gd name="T42" fmla="+- 0 573 280"/>
                            <a:gd name="T43" fmla="*/ 573 h 1085"/>
                            <a:gd name="T44" fmla="+- 0 11079 1133"/>
                            <a:gd name="T45" fmla="*/ T44 w 9946"/>
                            <a:gd name="T46" fmla="+- 0 544 280"/>
                            <a:gd name="T47" fmla="*/ 544 h 1085"/>
                            <a:gd name="T48" fmla="+- 0 11079 1133"/>
                            <a:gd name="T49" fmla="*/ T48 w 9946"/>
                            <a:gd name="T50" fmla="+- 0 280 280"/>
                            <a:gd name="T51" fmla="*/ 280 h 10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946" h="1085">
                              <a:moveTo>
                                <a:pt x="9946" y="0"/>
                              </a:moveTo>
                              <a:lnTo>
                                <a:pt x="0" y="0"/>
                              </a:lnTo>
                              <a:lnTo>
                                <a:pt x="0" y="264"/>
                              </a:lnTo>
                              <a:lnTo>
                                <a:pt x="0" y="293"/>
                              </a:lnTo>
                              <a:lnTo>
                                <a:pt x="0" y="1085"/>
                              </a:lnTo>
                              <a:lnTo>
                                <a:pt x="758" y="1085"/>
                              </a:lnTo>
                              <a:lnTo>
                                <a:pt x="758" y="821"/>
                              </a:lnTo>
                              <a:lnTo>
                                <a:pt x="9946" y="821"/>
                              </a:lnTo>
                              <a:lnTo>
                                <a:pt x="9946" y="557"/>
                              </a:lnTo>
                              <a:lnTo>
                                <a:pt x="9946" y="528"/>
                              </a:lnTo>
                              <a:lnTo>
                                <a:pt x="9946" y="293"/>
                              </a:lnTo>
                              <a:lnTo>
                                <a:pt x="9946" y="264"/>
                              </a:lnTo>
                              <a:lnTo>
                                <a:pt x="994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C748AA6" id="Freeform 16"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650pt,532pt,2152.7pt,532pt,2152.7pt,545.2pt,2152.7pt,546.65pt,2152.7pt,586.25pt,2190.6pt,586.25pt,2190.6pt,573.05pt,2650pt,573.05pt,2650pt,559.85pt,2650pt,558.4pt,2650pt,546.65pt,2650pt,545.2pt,2650pt,532pt" coordsize="9946,1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" stroked="f">
                <v:path arrowok="t" o:connecttype="custom" o:connectlocs="6315710,177800;0,177800;0,345440;0,363855;0,866775;481330,866775;481330,699135;6315710,699135;6315710,531495;6315710,513080;6315710,363855;6315710,345440;6315710,177800" o:connectangles="0,0,0,0,0,0,0,0,0,0,0,0,0"/>
                <o:lock v:ext="edit" verticies="t"/>
                <w10:wrap anchorx="page"/>
              </v:polyline>
            </w:pict>
          </mc:Fallback>
        </mc:AlternateContent>
      </w:r>
      <w:r w:rsidR="00766105" w:rsidRPr="00501FD7">
        <w:rPr>
          <w:sz w:val="28"/>
          <w:szCs w:val="28"/>
          <w:lang w:val="it-IT"/>
        </w:rPr>
        <w:t>Per determinare la percentuale di contribuzione dell’utenza al costo dei servizi si fa riferimento alle specifiche tabelle e misure riportate negli articoli che disciplinano le singole tipologie di intervento.</w:t>
      </w:r>
    </w:p>
    <w:p w:rsidR="009B77AF" w:rsidRPr="0035120D" w:rsidRDefault="00B97585" w:rsidP="00ED1D91">
      <w:pPr>
        <w:pStyle w:val="Paragrafoelenco"/>
        <w:tabs>
          <w:tab w:val="left" w:pos="472"/>
          <w:tab w:val="left" w:pos="8080"/>
        </w:tabs>
        <w:ind w:left="142" w:right="113"/>
        <w:rPr>
          <w:sz w:val="28"/>
          <w:szCs w:val="28"/>
          <w:lang w:val="it-IT"/>
        </w:rPr>
      </w:pPr>
      <w:r w:rsidRPr="0035120D">
        <w:rPr>
          <w:sz w:val="28"/>
          <w:szCs w:val="28"/>
          <w:lang w:val="it-IT"/>
        </w:rPr>
        <w:t>L'importo di contribuzione utenza sarà riparametrato ogni anno sulla base</w:t>
      </w:r>
      <w:r w:rsidRPr="0035120D">
        <w:rPr>
          <w:spacing w:val="-11"/>
          <w:sz w:val="28"/>
          <w:szCs w:val="28"/>
          <w:lang w:val="it-IT"/>
        </w:rPr>
        <w:t xml:space="preserve"> </w:t>
      </w:r>
      <w:r w:rsidRPr="0035120D">
        <w:rPr>
          <w:sz w:val="28"/>
          <w:szCs w:val="28"/>
          <w:lang w:val="it-IT"/>
        </w:rPr>
        <w:t>dei:</w:t>
      </w:r>
    </w:p>
    <w:p w:rsidR="00ED1D91" w:rsidRDefault="00B97585" w:rsidP="00EC7663">
      <w:pPr>
        <w:pStyle w:val="Paragrafoelenco"/>
        <w:numPr>
          <w:ilvl w:val="0"/>
          <w:numId w:val="11"/>
        </w:numPr>
        <w:tabs>
          <w:tab w:val="left" w:pos="426"/>
          <w:tab w:val="left" w:pos="8080"/>
        </w:tabs>
        <w:ind w:left="142" w:right="115" w:firstLine="0"/>
        <w:rPr>
          <w:sz w:val="28"/>
          <w:szCs w:val="28"/>
          <w:lang w:val="it-IT"/>
        </w:rPr>
      </w:pPr>
      <w:r w:rsidRPr="00ED1D91">
        <w:rPr>
          <w:sz w:val="28"/>
          <w:szCs w:val="28"/>
          <w:lang w:val="it-IT"/>
        </w:rPr>
        <w:t>limiti di reddito definiti con apposita determinazione RAS di rivalutazione delle risorse economiche corrispondenti al minimo vitale e di quelle maggiori al minimo</w:t>
      </w:r>
      <w:r w:rsidRPr="00ED1D91">
        <w:rPr>
          <w:spacing w:val="-20"/>
          <w:sz w:val="28"/>
          <w:szCs w:val="28"/>
          <w:lang w:val="it-IT"/>
        </w:rPr>
        <w:t xml:space="preserve"> </w:t>
      </w:r>
      <w:r w:rsidRPr="00ED1D91">
        <w:rPr>
          <w:sz w:val="28"/>
          <w:szCs w:val="28"/>
          <w:lang w:val="it-IT"/>
        </w:rPr>
        <w:t>vitale;</w:t>
      </w:r>
    </w:p>
    <w:p w:rsidR="009B77AF" w:rsidRPr="00ED1D91" w:rsidRDefault="00B97585" w:rsidP="00EC7663">
      <w:pPr>
        <w:pStyle w:val="Paragrafoelenco"/>
        <w:numPr>
          <w:ilvl w:val="0"/>
          <w:numId w:val="11"/>
        </w:numPr>
        <w:tabs>
          <w:tab w:val="left" w:pos="426"/>
          <w:tab w:val="left" w:pos="8080"/>
        </w:tabs>
        <w:ind w:left="142" w:right="115" w:firstLine="0"/>
        <w:rPr>
          <w:sz w:val="28"/>
          <w:szCs w:val="28"/>
          <w:lang w:val="it-IT"/>
        </w:rPr>
      </w:pPr>
      <w:r w:rsidRPr="00ED1D91">
        <w:rPr>
          <w:sz w:val="28"/>
          <w:szCs w:val="28"/>
          <w:lang w:val="it-IT"/>
        </w:rPr>
        <w:t>redditi prodotti dai beneficiari del</w:t>
      </w:r>
      <w:r w:rsidRPr="00ED1D91">
        <w:rPr>
          <w:spacing w:val="-11"/>
          <w:sz w:val="28"/>
          <w:szCs w:val="28"/>
          <w:lang w:val="it-IT"/>
        </w:rPr>
        <w:t xml:space="preserve"> </w:t>
      </w:r>
      <w:r w:rsidRPr="00ED1D91">
        <w:rPr>
          <w:sz w:val="28"/>
          <w:szCs w:val="28"/>
          <w:lang w:val="it-IT"/>
        </w:rPr>
        <w:t>servizio.</w:t>
      </w:r>
    </w:p>
    <w:p w:rsidR="009B77AF" w:rsidRPr="00CB5CDB" w:rsidRDefault="001A0037" w:rsidP="00ED1D91">
      <w:pPr>
        <w:pStyle w:val="Paragrafoelenco"/>
        <w:tabs>
          <w:tab w:val="left" w:pos="410"/>
          <w:tab w:val="left" w:pos="8080"/>
        </w:tabs>
        <w:ind w:left="142" w:right="115"/>
        <w:rPr>
          <w:sz w:val="28"/>
          <w:szCs w:val="28"/>
          <w:lang w:val="it-IT"/>
        </w:rPr>
      </w:pPr>
      <w:r>
        <w:rPr>
          <w:sz w:val="28"/>
          <w:szCs w:val="28"/>
          <w:lang w:val="it-IT"/>
        </w:rPr>
        <w:t>L</w:t>
      </w:r>
      <w:r w:rsidR="00B97585" w:rsidRPr="00CB5CDB">
        <w:rPr>
          <w:sz w:val="28"/>
          <w:szCs w:val="28"/>
          <w:lang w:val="it-IT"/>
        </w:rPr>
        <w:t xml:space="preserve">a persona che richiede gli interventi o chi agisce per essa, sottoscrive l'accettazione della tariffa di contribuzione utenza prima dell'attivazione degli interventi. </w:t>
      </w:r>
    </w:p>
    <w:p w:rsidR="009B77AF" w:rsidRPr="0035120D" w:rsidRDefault="00B97585" w:rsidP="00ED1D91">
      <w:pPr>
        <w:pStyle w:val="Paragrafoelenco"/>
        <w:tabs>
          <w:tab w:val="left" w:pos="372"/>
          <w:tab w:val="left" w:pos="8080"/>
        </w:tabs>
        <w:ind w:left="142" w:right="120"/>
        <w:rPr>
          <w:sz w:val="28"/>
          <w:szCs w:val="28"/>
          <w:lang w:val="it-IT"/>
        </w:rPr>
      </w:pPr>
      <w:r w:rsidRPr="0035120D">
        <w:rPr>
          <w:sz w:val="28"/>
          <w:szCs w:val="28"/>
          <w:lang w:val="it-IT"/>
        </w:rPr>
        <w:t xml:space="preserve">Il pagamento di quanto dovuto quale contribuzione dell'utente ai costi del servizio erogato deve essere saldato entro i primi </w:t>
      </w:r>
      <w:r w:rsidR="00CB5CDB">
        <w:rPr>
          <w:sz w:val="28"/>
          <w:szCs w:val="28"/>
          <w:lang w:val="it-IT"/>
        </w:rPr>
        <w:t>30</w:t>
      </w:r>
      <w:r w:rsidRPr="0035120D">
        <w:rPr>
          <w:sz w:val="28"/>
          <w:szCs w:val="28"/>
          <w:lang w:val="it-IT"/>
        </w:rPr>
        <w:t xml:space="preserve"> giorni del mese successivo a quello del godimento del</w:t>
      </w:r>
      <w:r w:rsidRPr="0035120D">
        <w:rPr>
          <w:spacing w:val="-26"/>
          <w:sz w:val="28"/>
          <w:szCs w:val="28"/>
          <w:lang w:val="it-IT"/>
        </w:rPr>
        <w:t xml:space="preserve"> </w:t>
      </w:r>
      <w:r w:rsidRPr="0035120D">
        <w:rPr>
          <w:sz w:val="28"/>
          <w:szCs w:val="28"/>
          <w:lang w:val="it-IT"/>
        </w:rPr>
        <w:t>servizio.</w:t>
      </w:r>
    </w:p>
    <w:p w:rsidR="009B77AF" w:rsidRPr="0035120D" w:rsidRDefault="00B97585" w:rsidP="00ED1D91">
      <w:pPr>
        <w:pStyle w:val="Paragrafoelenco"/>
        <w:tabs>
          <w:tab w:val="left" w:pos="362"/>
          <w:tab w:val="left" w:pos="8080"/>
        </w:tabs>
        <w:ind w:left="142" w:right="121"/>
        <w:rPr>
          <w:sz w:val="28"/>
          <w:szCs w:val="28"/>
          <w:lang w:val="it-IT"/>
        </w:rPr>
      </w:pPr>
      <w:r w:rsidRPr="0035120D">
        <w:rPr>
          <w:sz w:val="28"/>
          <w:szCs w:val="28"/>
          <w:lang w:val="it-IT"/>
        </w:rPr>
        <w:t>Nel caso in cui il richiedente non versi in condizioni di indigenza e disagio economico e si rifiuti di compartecipare alle spese del servizio richiesto lo stesso non potrà essere</w:t>
      </w:r>
      <w:r w:rsidRPr="0035120D">
        <w:rPr>
          <w:spacing w:val="-27"/>
          <w:sz w:val="28"/>
          <w:szCs w:val="28"/>
          <w:lang w:val="it-IT"/>
        </w:rPr>
        <w:t xml:space="preserve"> </w:t>
      </w:r>
      <w:r w:rsidRPr="0035120D">
        <w:rPr>
          <w:sz w:val="28"/>
          <w:szCs w:val="28"/>
          <w:lang w:val="it-IT"/>
        </w:rPr>
        <w:t>concesso</w:t>
      </w:r>
      <w:r w:rsidR="00CB5CDB">
        <w:rPr>
          <w:sz w:val="28"/>
          <w:szCs w:val="28"/>
          <w:lang w:val="it-IT"/>
        </w:rPr>
        <w:t xml:space="preserve"> o interrotto in corso di erogazione</w:t>
      </w:r>
      <w:r w:rsidRPr="0035120D">
        <w:rPr>
          <w:sz w:val="28"/>
          <w:szCs w:val="28"/>
          <w:lang w:val="it-IT"/>
        </w:rPr>
        <w:t>.</w:t>
      </w:r>
    </w:p>
    <w:p w:rsidR="009B77AF" w:rsidRPr="0035120D" w:rsidRDefault="00B97585" w:rsidP="00ED1D91">
      <w:pPr>
        <w:pStyle w:val="Paragrafoelenco"/>
        <w:tabs>
          <w:tab w:val="left" w:pos="370"/>
          <w:tab w:val="left" w:pos="8080"/>
        </w:tabs>
        <w:ind w:left="142" w:right="116"/>
        <w:rPr>
          <w:sz w:val="28"/>
          <w:szCs w:val="28"/>
          <w:lang w:val="it-IT"/>
        </w:rPr>
      </w:pPr>
      <w:r w:rsidRPr="0035120D">
        <w:rPr>
          <w:sz w:val="28"/>
          <w:szCs w:val="28"/>
          <w:lang w:val="it-IT"/>
        </w:rPr>
        <w:t>Nel caso in cui l'onere tariffario sia sostenuto totalmente o parzialmente dai Servizi Sociali, agli interessati verrà comunicato sia l'importo eventualmente dovuto, sia l'importo sostenuto dal servizio quale aiuto economico per garantire l'accesso ai servizi</w:t>
      </w:r>
      <w:r w:rsidRPr="0035120D">
        <w:rPr>
          <w:spacing w:val="-23"/>
          <w:sz w:val="28"/>
          <w:szCs w:val="28"/>
          <w:lang w:val="it-IT"/>
        </w:rPr>
        <w:t xml:space="preserve"> </w:t>
      </w:r>
      <w:r w:rsidRPr="0035120D">
        <w:rPr>
          <w:sz w:val="28"/>
          <w:szCs w:val="28"/>
          <w:lang w:val="it-IT"/>
        </w:rPr>
        <w:t>sociali.</w:t>
      </w:r>
    </w:p>
    <w:p w:rsidR="005A736B" w:rsidRDefault="005A736B" w:rsidP="003F3F14">
      <w:pPr>
        <w:tabs>
          <w:tab w:val="left" w:pos="9781"/>
        </w:tabs>
        <w:ind w:left="284"/>
        <w:jc w:val="center"/>
        <w:rPr>
          <w:sz w:val="28"/>
          <w:szCs w:val="28"/>
          <w:lang w:val="it-IT"/>
        </w:rPr>
      </w:pPr>
    </w:p>
    <w:p w:rsidR="007F4B6E" w:rsidRDefault="00B97585" w:rsidP="006F2885">
      <w:pPr>
        <w:pStyle w:val="Titolo1"/>
        <w:ind w:left="0" w:right="78"/>
        <w:rPr>
          <w:lang w:val="it-IT"/>
        </w:rPr>
      </w:pPr>
      <w:r w:rsidRPr="0035120D">
        <w:rPr>
          <w:lang w:val="it-IT"/>
        </w:rPr>
        <w:t xml:space="preserve">CAPO </w:t>
      </w:r>
      <w:r w:rsidR="007C031A">
        <w:rPr>
          <w:lang w:val="it-IT"/>
        </w:rPr>
        <w:t>III°</w:t>
      </w:r>
    </w:p>
    <w:p w:rsidR="009B77AF" w:rsidRPr="0035120D" w:rsidRDefault="00B97585" w:rsidP="006F2885">
      <w:pPr>
        <w:pStyle w:val="Titolo1"/>
        <w:ind w:left="0" w:right="78"/>
        <w:rPr>
          <w:lang w:val="it-IT"/>
        </w:rPr>
      </w:pPr>
      <w:r w:rsidRPr="0035120D">
        <w:rPr>
          <w:lang w:val="it-IT"/>
        </w:rPr>
        <w:t>RECUPERO CREDITI</w:t>
      </w:r>
    </w:p>
    <w:p w:rsidR="009D2F83" w:rsidRDefault="009D2F83" w:rsidP="006279C6">
      <w:pPr>
        <w:pStyle w:val="Corpotesto"/>
        <w:tabs>
          <w:tab w:val="left" w:pos="8080"/>
        </w:tabs>
        <w:spacing w:before="10"/>
        <w:ind w:left="0"/>
        <w:jc w:val="left"/>
        <w:rPr>
          <w:sz w:val="28"/>
          <w:szCs w:val="28"/>
          <w:lang w:val="it-IT"/>
        </w:rPr>
      </w:pPr>
    </w:p>
    <w:p w:rsidR="005A736B" w:rsidRPr="007F4B6E" w:rsidRDefault="00B97585" w:rsidP="006279C6">
      <w:pPr>
        <w:pStyle w:val="Corpotesto"/>
        <w:tabs>
          <w:tab w:val="left" w:pos="8080"/>
        </w:tabs>
        <w:ind w:left="0" w:right="79"/>
        <w:jc w:val="center"/>
        <w:rPr>
          <w:b/>
          <w:sz w:val="28"/>
          <w:szCs w:val="28"/>
          <w:lang w:val="it-IT"/>
        </w:rPr>
      </w:pPr>
      <w:r w:rsidRPr="007F4B6E">
        <w:rPr>
          <w:b/>
          <w:sz w:val="28"/>
          <w:szCs w:val="28"/>
          <w:lang w:val="it-IT"/>
        </w:rPr>
        <w:t xml:space="preserve">Art. </w:t>
      </w:r>
      <w:r w:rsidR="005A736B" w:rsidRPr="007F4B6E">
        <w:rPr>
          <w:b/>
          <w:sz w:val="28"/>
          <w:szCs w:val="28"/>
          <w:lang w:val="it-IT"/>
        </w:rPr>
        <w:t>2</w:t>
      </w:r>
      <w:r w:rsidR="007F4B6E" w:rsidRPr="007F4B6E">
        <w:rPr>
          <w:b/>
          <w:sz w:val="28"/>
          <w:szCs w:val="28"/>
          <w:lang w:val="it-IT"/>
        </w:rPr>
        <w:t>3</w:t>
      </w:r>
      <w:r w:rsidRPr="007F4B6E">
        <w:rPr>
          <w:b/>
          <w:sz w:val="28"/>
          <w:szCs w:val="28"/>
          <w:lang w:val="it-IT"/>
        </w:rPr>
        <w:t xml:space="preserve"> </w:t>
      </w:r>
    </w:p>
    <w:p w:rsidR="009B77AF" w:rsidRPr="007F4B6E" w:rsidRDefault="00B97585" w:rsidP="006279C6">
      <w:pPr>
        <w:pStyle w:val="Corpotesto"/>
        <w:tabs>
          <w:tab w:val="left" w:pos="8080"/>
        </w:tabs>
        <w:ind w:left="0" w:right="79"/>
        <w:jc w:val="center"/>
        <w:rPr>
          <w:b/>
          <w:sz w:val="28"/>
          <w:szCs w:val="28"/>
          <w:lang w:val="it-IT"/>
        </w:rPr>
      </w:pPr>
      <w:r w:rsidRPr="007F4B6E">
        <w:rPr>
          <w:b/>
          <w:sz w:val="28"/>
          <w:szCs w:val="28"/>
          <w:lang w:val="it-IT"/>
        </w:rPr>
        <w:t>(Rateizzazione)</w:t>
      </w:r>
    </w:p>
    <w:p w:rsidR="009B77AF" w:rsidRPr="0035120D" w:rsidRDefault="005A736B" w:rsidP="006279C6">
      <w:pPr>
        <w:pStyle w:val="Corpotesto"/>
        <w:tabs>
          <w:tab w:val="left" w:pos="8080"/>
        </w:tabs>
        <w:ind w:left="0" w:right="120"/>
        <w:rPr>
          <w:sz w:val="28"/>
          <w:szCs w:val="28"/>
          <w:lang w:val="it-IT"/>
        </w:rPr>
      </w:pPr>
      <w:r>
        <w:rPr>
          <w:sz w:val="28"/>
          <w:szCs w:val="28"/>
          <w:lang w:val="it-IT"/>
        </w:rPr>
        <w:t xml:space="preserve">Il creditore può richiedere al Comune </w:t>
      </w:r>
      <w:r w:rsidR="00B97585" w:rsidRPr="0035120D">
        <w:rPr>
          <w:sz w:val="28"/>
          <w:szCs w:val="28"/>
          <w:lang w:val="it-IT"/>
        </w:rPr>
        <w:t>la rateizzazione del debito nell’arco temporale massimo di 24 mesi.</w:t>
      </w:r>
    </w:p>
    <w:p w:rsidR="009B77AF" w:rsidRPr="0035120D" w:rsidRDefault="00B97585" w:rsidP="006279C6">
      <w:pPr>
        <w:pStyle w:val="Corpotesto"/>
        <w:tabs>
          <w:tab w:val="left" w:pos="8080"/>
        </w:tabs>
        <w:ind w:left="0" w:right="110"/>
        <w:rPr>
          <w:sz w:val="28"/>
          <w:szCs w:val="28"/>
          <w:lang w:val="it-IT"/>
        </w:rPr>
      </w:pPr>
      <w:r w:rsidRPr="0035120D">
        <w:rPr>
          <w:sz w:val="28"/>
          <w:szCs w:val="28"/>
          <w:lang w:val="it-IT"/>
        </w:rPr>
        <w:t>Nei confronti delle persone che non ottemperino all’obbligo del versamento delle eventuali quote di contribuzione ai costi dei servizi, così come nei confronti di coloro che non rimborsino quanto indebitamente ricevuto, si procederà ad avviare ogni azione gi</w:t>
      </w:r>
      <w:r w:rsidR="005A736B">
        <w:rPr>
          <w:sz w:val="28"/>
          <w:szCs w:val="28"/>
          <w:lang w:val="it-IT"/>
        </w:rPr>
        <w:t xml:space="preserve">udiziaria ritenuta utile, anche </w:t>
      </w:r>
      <w:r w:rsidRPr="0035120D">
        <w:rPr>
          <w:sz w:val="28"/>
          <w:szCs w:val="28"/>
          <w:lang w:val="it-IT"/>
        </w:rPr>
        <w:t>mediante l’affidamento dell’attività di recupero al concessionario della riscossione o mediante cessione del credito. Non si procede al recupero coatto del credito nel caso in cui lo stesso sia inferiore ad € 50,00, ovvero nel caso di esaurimento di precedente procedura coattiva con esito negativo, ovvero per accertata insolvibilità del creditore, ovvero per irreperibilità del</w:t>
      </w:r>
      <w:r w:rsidRPr="0035120D">
        <w:rPr>
          <w:spacing w:val="-27"/>
          <w:sz w:val="28"/>
          <w:szCs w:val="28"/>
          <w:lang w:val="it-IT"/>
        </w:rPr>
        <w:t xml:space="preserve"> </w:t>
      </w:r>
      <w:r w:rsidRPr="0035120D">
        <w:rPr>
          <w:sz w:val="28"/>
          <w:szCs w:val="28"/>
          <w:lang w:val="it-IT"/>
        </w:rPr>
        <w:t>medesimo.</w:t>
      </w:r>
    </w:p>
    <w:p w:rsidR="009B77AF" w:rsidRPr="0035120D" w:rsidRDefault="00B97585" w:rsidP="006279C6">
      <w:pPr>
        <w:pStyle w:val="Corpotesto"/>
        <w:tabs>
          <w:tab w:val="left" w:pos="8080"/>
        </w:tabs>
        <w:ind w:left="0" w:right="116"/>
        <w:rPr>
          <w:sz w:val="28"/>
          <w:szCs w:val="28"/>
          <w:lang w:val="it-IT"/>
        </w:rPr>
      </w:pPr>
      <w:r w:rsidRPr="0035120D">
        <w:rPr>
          <w:sz w:val="28"/>
          <w:szCs w:val="28"/>
          <w:lang w:val="it-IT"/>
        </w:rPr>
        <w:t>Nei casi sopra cita</w:t>
      </w:r>
      <w:r w:rsidR="007F4B6E">
        <w:rPr>
          <w:sz w:val="28"/>
          <w:szCs w:val="28"/>
          <w:lang w:val="it-IT"/>
        </w:rPr>
        <w:t>ti il Responsabile del Servizio</w:t>
      </w:r>
      <w:r w:rsidRPr="0035120D">
        <w:rPr>
          <w:sz w:val="28"/>
          <w:szCs w:val="28"/>
          <w:lang w:val="it-IT"/>
        </w:rPr>
        <w:t xml:space="preserve"> adotta provvedimento di abbandono e della conseguente minore entrata.</w:t>
      </w:r>
    </w:p>
    <w:p w:rsidR="005A736B" w:rsidRDefault="005A736B" w:rsidP="006279C6">
      <w:pPr>
        <w:pStyle w:val="Corpotesto"/>
        <w:tabs>
          <w:tab w:val="left" w:pos="8080"/>
        </w:tabs>
        <w:ind w:left="0" w:right="1693"/>
        <w:jc w:val="center"/>
        <w:rPr>
          <w:sz w:val="28"/>
          <w:szCs w:val="28"/>
          <w:lang w:val="it-IT"/>
        </w:rPr>
      </w:pPr>
    </w:p>
    <w:p w:rsidR="009B77AF" w:rsidRPr="007F4B6E" w:rsidRDefault="00B97585" w:rsidP="006279C6">
      <w:pPr>
        <w:pStyle w:val="Corpotesto"/>
        <w:tabs>
          <w:tab w:val="left" w:pos="8080"/>
        </w:tabs>
        <w:ind w:left="0" w:right="78"/>
        <w:jc w:val="center"/>
        <w:rPr>
          <w:b/>
          <w:sz w:val="28"/>
          <w:szCs w:val="28"/>
          <w:lang w:val="it-IT"/>
        </w:rPr>
      </w:pPr>
      <w:r w:rsidRPr="007F4B6E">
        <w:rPr>
          <w:b/>
          <w:sz w:val="28"/>
          <w:szCs w:val="28"/>
          <w:lang w:val="it-IT"/>
        </w:rPr>
        <w:t xml:space="preserve">Art. </w:t>
      </w:r>
      <w:r w:rsidR="007F4B6E">
        <w:rPr>
          <w:b/>
          <w:sz w:val="28"/>
          <w:szCs w:val="28"/>
          <w:lang w:val="it-IT"/>
        </w:rPr>
        <w:t>24</w:t>
      </w:r>
    </w:p>
    <w:p w:rsidR="009B77AF" w:rsidRPr="007F4B6E" w:rsidRDefault="00B97585" w:rsidP="006279C6">
      <w:pPr>
        <w:pStyle w:val="Corpotesto"/>
        <w:tabs>
          <w:tab w:val="left" w:pos="8080"/>
        </w:tabs>
        <w:ind w:left="0" w:right="78"/>
        <w:jc w:val="center"/>
        <w:rPr>
          <w:b/>
          <w:sz w:val="28"/>
          <w:szCs w:val="28"/>
          <w:lang w:val="it-IT"/>
        </w:rPr>
      </w:pPr>
      <w:r w:rsidRPr="007F4B6E">
        <w:rPr>
          <w:b/>
          <w:sz w:val="28"/>
          <w:szCs w:val="28"/>
          <w:lang w:val="it-IT"/>
        </w:rPr>
        <w:t>(Rivalsa nei confronti di altri Comuni)</w:t>
      </w:r>
    </w:p>
    <w:p w:rsidR="009B77AF" w:rsidRPr="0035120D" w:rsidRDefault="00B97585" w:rsidP="006279C6">
      <w:pPr>
        <w:pStyle w:val="Corpotesto"/>
        <w:tabs>
          <w:tab w:val="left" w:pos="8080"/>
        </w:tabs>
        <w:ind w:left="0" w:right="116"/>
        <w:rPr>
          <w:sz w:val="28"/>
          <w:szCs w:val="28"/>
          <w:lang w:val="it-IT"/>
        </w:rPr>
      </w:pPr>
      <w:r w:rsidRPr="0035120D">
        <w:rPr>
          <w:sz w:val="28"/>
          <w:szCs w:val="28"/>
          <w:lang w:val="it-IT"/>
        </w:rPr>
        <w:t>Allorché siano attuati interventi a favore di non residenti, il Comune, previa comunicazione dei provvedimenti assunti, esercita la rivalsa degli oneri sostenu</w:t>
      </w:r>
      <w:r w:rsidR="005A736B">
        <w:rPr>
          <w:sz w:val="28"/>
          <w:szCs w:val="28"/>
          <w:lang w:val="it-IT"/>
        </w:rPr>
        <w:t xml:space="preserve">ti nei confronti del Comune di </w:t>
      </w:r>
      <w:r w:rsidRPr="0035120D">
        <w:rPr>
          <w:sz w:val="28"/>
          <w:szCs w:val="28"/>
          <w:lang w:val="it-IT"/>
        </w:rPr>
        <w:t>residenza anagrafica dell'assistito. In tal caso gli oneri rimangono a carico del Comune di residenza anagrafica al momento dell'intervento, indipendenteme</w:t>
      </w:r>
      <w:r w:rsidR="005A736B">
        <w:rPr>
          <w:sz w:val="28"/>
          <w:szCs w:val="28"/>
          <w:lang w:val="it-IT"/>
        </w:rPr>
        <w:t xml:space="preserve">nte da eventuali variazioni di </w:t>
      </w:r>
      <w:r w:rsidRPr="0035120D">
        <w:rPr>
          <w:sz w:val="28"/>
          <w:szCs w:val="28"/>
          <w:lang w:val="it-IT"/>
        </w:rPr>
        <w:t>essa intervenute successivamente al provvedimento di ammissione</w:t>
      </w:r>
      <w:r w:rsidRPr="0035120D">
        <w:rPr>
          <w:spacing w:val="-26"/>
          <w:sz w:val="28"/>
          <w:szCs w:val="28"/>
          <w:lang w:val="it-IT"/>
        </w:rPr>
        <w:t xml:space="preserve"> </w:t>
      </w:r>
      <w:r w:rsidRPr="0035120D">
        <w:rPr>
          <w:sz w:val="28"/>
          <w:szCs w:val="28"/>
          <w:lang w:val="it-IT"/>
        </w:rPr>
        <w:t>all'assistenza.</w:t>
      </w:r>
    </w:p>
    <w:p w:rsidR="005A736B" w:rsidRDefault="005A736B" w:rsidP="006279C6">
      <w:pPr>
        <w:pStyle w:val="Corpotesto"/>
        <w:tabs>
          <w:tab w:val="left" w:pos="8080"/>
        </w:tabs>
        <w:spacing w:before="74"/>
        <w:ind w:left="0" w:right="1693"/>
        <w:jc w:val="center"/>
        <w:rPr>
          <w:sz w:val="28"/>
          <w:szCs w:val="28"/>
          <w:lang w:val="it-IT"/>
        </w:rPr>
      </w:pPr>
    </w:p>
    <w:p w:rsidR="009B77AF" w:rsidRPr="007F4B6E" w:rsidRDefault="005A736B" w:rsidP="006279C6">
      <w:pPr>
        <w:pStyle w:val="Corpotesto"/>
        <w:spacing w:before="74"/>
        <w:ind w:left="0" w:right="78"/>
        <w:jc w:val="center"/>
        <w:rPr>
          <w:b/>
          <w:sz w:val="28"/>
          <w:szCs w:val="28"/>
          <w:lang w:val="it-IT"/>
        </w:rPr>
      </w:pPr>
      <w:r w:rsidRPr="007F4B6E">
        <w:rPr>
          <w:b/>
          <w:sz w:val="28"/>
          <w:szCs w:val="28"/>
          <w:lang w:val="it-IT"/>
        </w:rPr>
        <w:t xml:space="preserve">Art. </w:t>
      </w:r>
      <w:r w:rsidR="00532674">
        <w:rPr>
          <w:b/>
          <w:sz w:val="28"/>
          <w:szCs w:val="28"/>
          <w:lang w:val="it-IT"/>
        </w:rPr>
        <w:t>25</w:t>
      </w:r>
    </w:p>
    <w:p w:rsidR="009B77AF" w:rsidRPr="007F4B6E" w:rsidRDefault="00B97585" w:rsidP="006279C6">
      <w:pPr>
        <w:pStyle w:val="Corpotesto"/>
        <w:ind w:left="0" w:right="78"/>
        <w:jc w:val="center"/>
        <w:rPr>
          <w:b/>
          <w:sz w:val="28"/>
          <w:szCs w:val="28"/>
          <w:lang w:val="it-IT"/>
        </w:rPr>
      </w:pPr>
      <w:r w:rsidRPr="007F4B6E">
        <w:rPr>
          <w:b/>
          <w:sz w:val="28"/>
          <w:szCs w:val="28"/>
          <w:lang w:val="it-IT"/>
        </w:rPr>
        <w:t>(Rivalsa nei confronti dell'interessato e degli obbligati agli alimenti)</w:t>
      </w:r>
    </w:p>
    <w:p w:rsidR="009B77AF" w:rsidRPr="0035120D" w:rsidRDefault="00B97585" w:rsidP="006279C6">
      <w:pPr>
        <w:pStyle w:val="Paragrafoelenco"/>
        <w:tabs>
          <w:tab w:val="left" w:pos="418"/>
          <w:tab w:val="left" w:pos="8080"/>
        </w:tabs>
        <w:ind w:left="0" w:right="111"/>
        <w:rPr>
          <w:sz w:val="28"/>
          <w:szCs w:val="28"/>
          <w:lang w:val="it-IT"/>
        </w:rPr>
      </w:pPr>
      <w:r w:rsidRPr="0035120D">
        <w:rPr>
          <w:sz w:val="28"/>
          <w:szCs w:val="28"/>
          <w:lang w:val="it-IT"/>
        </w:rPr>
        <w:t>Qualora l'interessato abbia beni patrimoniali, previa sottoscrizione di una dichiarazione al momento della domanda di assistenza con cui l'interessato riconosce all'Amministrazione comunale un diritto di prelazione sui propri beni immobiliari, il Comune può procedere all'acquisizione dei beni, quando sussistono pendenze di natura economica non saldate, fino alla compensazione del credito.</w:t>
      </w:r>
    </w:p>
    <w:p w:rsidR="007F4B6E" w:rsidRDefault="00B97585" w:rsidP="006279C6">
      <w:pPr>
        <w:pStyle w:val="Paragrafoelenco"/>
        <w:tabs>
          <w:tab w:val="left" w:pos="370"/>
          <w:tab w:val="left" w:pos="8080"/>
        </w:tabs>
        <w:ind w:left="0" w:right="122"/>
        <w:rPr>
          <w:sz w:val="28"/>
          <w:szCs w:val="28"/>
          <w:lang w:val="it-IT"/>
        </w:rPr>
      </w:pPr>
      <w:r w:rsidRPr="0035120D">
        <w:rPr>
          <w:sz w:val="28"/>
          <w:szCs w:val="28"/>
          <w:lang w:val="it-IT"/>
        </w:rPr>
        <w:t>Nel caso in cui la domanda di assistenza coinvolga i familia</w:t>
      </w:r>
      <w:r w:rsidR="007F4B6E">
        <w:rPr>
          <w:sz w:val="28"/>
          <w:szCs w:val="28"/>
          <w:lang w:val="it-IT"/>
        </w:rPr>
        <w:t xml:space="preserve">ri obbligati ex art. 433 del CC, </w:t>
      </w:r>
      <w:r w:rsidRPr="0035120D">
        <w:rPr>
          <w:sz w:val="28"/>
          <w:szCs w:val="28"/>
          <w:lang w:val="it-IT"/>
        </w:rPr>
        <w:t>cioè nell'ordine:</w:t>
      </w:r>
    </w:p>
    <w:p w:rsidR="007F4B6E" w:rsidRDefault="007F4B6E" w:rsidP="006279C6">
      <w:pPr>
        <w:pStyle w:val="Paragrafoelenco"/>
        <w:tabs>
          <w:tab w:val="left" w:pos="370"/>
          <w:tab w:val="left" w:pos="8080"/>
        </w:tabs>
        <w:ind w:left="0" w:right="122"/>
        <w:rPr>
          <w:sz w:val="28"/>
          <w:szCs w:val="28"/>
          <w:lang w:val="it-IT"/>
        </w:rPr>
      </w:pPr>
      <w:r>
        <w:rPr>
          <w:sz w:val="28"/>
          <w:szCs w:val="28"/>
          <w:lang w:val="it-IT"/>
        </w:rPr>
        <w:t xml:space="preserve">- </w:t>
      </w:r>
      <w:r w:rsidR="00B97585" w:rsidRPr="007F4B6E">
        <w:rPr>
          <w:sz w:val="28"/>
          <w:szCs w:val="28"/>
          <w:lang w:val="it-IT"/>
        </w:rPr>
        <w:t>il</w:t>
      </w:r>
      <w:r w:rsidR="00B97585" w:rsidRPr="007F4B6E">
        <w:rPr>
          <w:spacing w:val="-1"/>
          <w:sz w:val="28"/>
          <w:szCs w:val="28"/>
          <w:lang w:val="it-IT"/>
        </w:rPr>
        <w:t xml:space="preserve"> </w:t>
      </w:r>
      <w:r w:rsidR="00B97585" w:rsidRPr="007F4B6E">
        <w:rPr>
          <w:sz w:val="28"/>
          <w:szCs w:val="28"/>
          <w:lang w:val="it-IT"/>
        </w:rPr>
        <w:t>coniuge;</w:t>
      </w:r>
      <w:r>
        <w:rPr>
          <w:sz w:val="28"/>
          <w:szCs w:val="28"/>
          <w:lang w:val="it-IT"/>
        </w:rPr>
        <w:t xml:space="preserve"> </w:t>
      </w:r>
    </w:p>
    <w:p w:rsidR="00532674" w:rsidRDefault="00532674" w:rsidP="006279C6">
      <w:pPr>
        <w:pStyle w:val="Paragrafoelenco"/>
        <w:tabs>
          <w:tab w:val="left" w:pos="370"/>
          <w:tab w:val="left" w:pos="8080"/>
        </w:tabs>
        <w:ind w:left="0" w:right="122"/>
        <w:rPr>
          <w:sz w:val="28"/>
          <w:szCs w:val="28"/>
          <w:lang w:val="it-IT"/>
        </w:rPr>
      </w:pPr>
      <w:r>
        <w:rPr>
          <w:sz w:val="28"/>
          <w:szCs w:val="28"/>
          <w:lang w:val="it-IT"/>
        </w:rPr>
        <w:t xml:space="preserve">- </w:t>
      </w:r>
      <w:r w:rsidR="00B97585" w:rsidRPr="0035120D">
        <w:rPr>
          <w:sz w:val="28"/>
          <w:szCs w:val="28"/>
          <w:lang w:val="it-IT"/>
        </w:rPr>
        <w:t>i figli legittimi o legittimati o naturali o adottivi, e, in loro mancanza, i discendenti prossimi, anche naturali;</w:t>
      </w:r>
    </w:p>
    <w:p w:rsidR="00532674" w:rsidRDefault="00532674" w:rsidP="006279C6">
      <w:pPr>
        <w:pStyle w:val="Paragrafoelenco"/>
        <w:tabs>
          <w:tab w:val="left" w:pos="370"/>
          <w:tab w:val="left" w:pos="8080"/>
        </w:tabs>
        <w:ind w:left="0" w:right="122"/>
        <w:rPr>
          <w:sz w:val="28"/>
          <w:szCs w:val="28"/>
          <w:lang w:val="it-IT"/>
        </w:rPr>
      </w:pPr>
      <w:r>
        <w:rPr>
          <w:sz w:val="28"/>
          <w:szCs w:val="28"/>
          <w:lang w:val="it-IT"/>
        </w:rPr>
        <w:t xml:space="preserve">- </w:t>
      </w:r>
      <w:r w:rsidR="00B97585" w:rsidRPr="0035120D">
        <w:rPr>
          <w:sz w:val="28"/>
          <w:szCs w:val="28"/>
          <w:lang w:val="it-IT"/>
        </w:rPr>
        <w:t>i genitori e, in loro mancanza, gli ascendenti prossimi, anche naturali;</w:t>
      </w:r>
    </w:p>
    <w:p w:rsidR="00532674" w:rsidRDefault="00532674" w:rsidP="006279C6">
      <w:pPr>
        <w:pStyle w:val="Paragrafoelenco"/>
        <w:tabs>
          <w:tab w:val="left" w:pos="370"/>
          <w:tab w:val="left" w:pos="8080"/>
        </w:tabs>
        <w:ind w:left="0" w:right="122"/>
        <w:rPr>
          <w:sz w:val="28"/>
          <w:szCs w:val="28"/>
          <w:lang w:val="it-IT"/>
        </w:rPr>
      </w:pPr>
      <w:r>
        <w:rPr>
          <w:sz w:val="28"/>
          <w:szCs w:val="28"/>
          <w:lang w:val="it-IT"/>
        </w:rPr>
        <w:t>-</w:t>
      </w:r>
      <w:r w:rsidR="00B97585" w:rsidRPr="0035120D">
        <w:rPr>
          <w:sz w:val="28"/>
          <w:szCs w:val="28"/>
          <w:lang w:val="it-IT"/>
        </w:rPr>
        <w:t xml:space="preserve"> gli</w:t>
      </w:r>
      <w:r w:rsidR="00B97585" w:rsidRPr="0035120D">
        <w:rPr>
          <w:spacing w:val="-22"/>
          <w:sz w:val="28"/>
          <w:szCs w:val="28"/>
          <w:lang w:val="it-IT"/>
        </w:rPr>
        <w:t xml:space="preserve"> </w:t>
      </w:r>
      <w:r w:rsidR="00B97585" w:rsidRPr="0035120D">
        <w:rPr>
          <w:sz w:val="28"/>
          <w:szCs w:val="28"/>
          <w:lang w:val="it-IT"/>
        </w:rPr>
        <w:t>adottanti;</w:t>
      </w:r>
    </w:p>
    <w:p w:rsidR="00532674" w:rsidRDefault="00532674" w:rsidP="006279C6">
      <w:pPr>
        <w:pStyle w:val="Paragrafoelenco"/>
        <w:tabs>
          <w:tab w:val="left" w:pos="370"/>
          <w:tab w:val="left" w:pos="8080"/>
        </w:tabs>
        <w:ind w:left="0" w:right="122"/>
        <w:rPr>
          <w:sz w:val="28"/>
          <w:szCs w:val="28"/>
          <w:lang w:val="it-IT"/>
        </w:rPr>
      </w:pPr>
      <w:r>
        <w:rPr>
          <w:sz w:val="28"/>
          <w:szCs w:val="28"/>
          <w:lang w:val="it-IT"/>
        </w:rPr>
        <w:t xml:space="preserve">- </w:t>
      </w:r>
      <w:r w:rsidR="00B97585" w:rsidRPr="0035120D">
        <w:rPr>
          <w:sz w:val="28"/>
          <w:szCs w:val="28"/>
          <w:lang w:val="it-IT"/>
        </w:rPr>
        <w:t>i generi e le</w:t>
      </w:r>
      <w:r w:rsidR="00B97585" w:rsidRPr="0035120D">
        <w:rPr>
          <w:spacing w:val="-4"/>
          <w:sz w:val="28"/>
          <w:szCs w:val="28"/>
          <w:lang w:val="it-IT"/>
        </w:rPr>
        <w:t xml:space="preserve"> </w:t>
      </w:r>
      <w:r w:rsidR="00B97585" w:rsidRPr="0035120D">
        <w:rPr>
          <w:sz w:val="28"/>
          <w:szCs w:val="28"/>
          <w:lang w:val="it-IT"/>
        </w:rPr>
        <w:t>nuore;</w:t>
      </w:r>
      <w:r w:rsidR="007F4B6E">
        <w:rPr>
          <w:sz w:val="28"/>
          <w:szCs w:val="28"/>
          <w:lang w:val="it-IT"/>
        </w:rPr>
        <w:t xml:space="preserve"> </w:t>
      </w:r>
      <w:r>
        <w:rPr>
          <w:sz w:val="28"/>
          <w:szCs w:val="28"/>
          <w:lang w:val="it-IT"/>
        </w:rPr>
        <w:t xml:space="preserve">- </w:t>
      </w:r>
    </w:p>
    <w:p w:rsidR="00532674" w:rsidRDefault="00532674" w:rsidP="003F3F14">
      <w:pPr>
        <w:pStyle w:val="Paragrafoelenco"/>
        <w:tabs>
          <w:tab w:val="left" w:pos="370"/>
          <w:tab w:val="left" w:pos="8080"/>
        </w:tabs>
        <w:ind w:left="0" w:right="122"/>
        <w:rPr>
          <w:sz w:val="28"/>
          <w:szCs w:val="28"/>
          <w:lang w:val="it-IT"/>
        </w:rPr>
      </w:pPr>
      <w:r>
        <w:rPr>
          <w:sz w:val="28"/>
          <w:szCs w:val="28"/>
          <w:lang w:val="it-IT"/>
        </w:rPr>
        <w:t>- i</w:t>
      </w:r>
      <w:r w:rsidR="00B97585" w:rsidRPr="0035120D">
        <w:rPr>
          <w:sz w:val="28"/>
          <w:szCs w:val="28"/>
          <w:lang w:val="it-IT"/>
        </w:rPr>
        <w:t>l suocero o la</w:t>
      </w:r>
      <w:r w:rsidR="00B97585" w:rsidRPr="0035120D">
        <w:rPr>
          <w:spacing w:val="-6"/>
          <w:sz w:val="28"/>
          <w:szCs w:val="28"/>
          <w:lang w:val="it-IT"/>
        </w:rPr>
        <w:t xml:space="preserve"> </w:t>
      </w:r>
      <w:r w:rsidR="00B97585" w:rsidRPr="0035120D">
        <w:rPr>
          <w:sz w:val="28"/>
          <w:szCs w:val="28"/>
          <w:lang w:val="it-IT"/>
        </w:rPr>
        <w:t>suocera;</w:t>
      </w:r>
      <w:r w:rsidR="007F4B6E">
        <w:rPr>
          <w:sz w:val="28"/>
          <w:szCs w:val="28"/>
          <w:lang w:val="it-IT"/>
        </w:rPr>
        <w:t xml:space="preserve"> </w:t>
      </w:r>
    </w:p>
    <w:p w:rsidR="00532674" w:rsidRDefault="00532674" w:rsidP="003F3F14">
      <w:pPr>
        <w:pStyle w:val="Paragrafoelenco"/>
        <w:tabs>
          <w:tab w:val="left" w:pos="370"/>
          <w:tab w:val="left" w:pos="8080"/>
        </w:tabs>
        <w:ind w:left="0" w:right="122"/>
        <w:rPr>
          <w:sz w:val="28"/>
          <w:szCs w:val="28"/>
          <w:lang w:val="it-IT"/>
        </w:rPr>
      </w:pPr>
      <w:r>
        <w:rPr>
          <w:sz w:val="28"/>
          <w:szCs w:val="28"/>
          <w:lang w:val="it-IT"/>
        </w:rPr>
        <w:t xml:space="preserve">- </w:t>
      </w:r>
      <w:r w:rsidR="00B97585" w:rsidRPr="0035120D">
        <w:rPr>
          <w:sz w:val="28"/>
          <w:szCs w:val="28"/>
          <w:lang w:val="it-IT"/>
        </w:rPr>
        <w:t xml:space="preserve">i fratelli e le sorelle germani o unilaterali, con precedenza dei germani sugli </w:t>
      </w:r>
      <w:r w:rsidR="00B97585" w:rsidRPr="0035120D">
        <w:rPr>
          <w:sz w:val="28"/>
          <w:szCs w:val="28"/>
          <w:lang w:val="it-IT"/>
        </w:rPr>
        <w:lastRenderedPageBreak/>
        <w:t xml:space="preserve">unilaterali, questi dovranno essere informati della contribuzione a loro carico e chiamati a firmare l'atto d'impegno presso </w:t>
      </w:r>
      <w:r w:rsidR="005A736B">
        <w:rPr>
          <w:sz w:val="28"/>
          <w:szCs w:val="28"/>
          <w:lang w:val="it-IT"/>
        </w:rPr>
        <w:t>i Servizi Sociali</w:t>
      </w:r>
      <w:r w:rsidR="00B97585" w:rsidRPr="0035120D">
        <w:rPr>
          <w:sz w:val="28"/>
          <w:szCs w:val="28"/>
          <w:lang w:val="it-IT"/>
        </w:rPr>
        <w:t xml:space="preserve">. </w:t>
      </w:r>
    </w:p>
    <w:p w:rsidR="009B77AF" w:rsidRPr="0035120D" w:rsidRDefault="00B97585" w:rsidP="003F3F14">
      <w:pPr>
        <w:pStyle w:val="Paragrafoelenco"/>
        <w:tabs>
          <w:tab w:val="left" w:pos="370"/>
          <w:tab w:val="left" w:pos="8080"/>
        </w:tabs>
        <w:ind w:left="0" w:right="122"/>
        <w:rPr>
          <w:sz w:val="28"/>
          <w:szCs w:val="28"/>
          <w:lang w:val="it-IT"/>
        </w:rPr>
      </w:pPr>
      <w:r w:rsidRPr="0035120D">
        <w:rPr>
          <w:sz w:val="28"/>
          <w:szCs w:val="28"/>
          <w:lang w:val="it-IT"/>
        </w:rPr>
        <w:t>In caso di rifiuto di contribuzione da parte di uno o più di essi, questi dovranno sottoscrivere dichiarazioni attestanti tale diniego che verranno valutate dall'organo decisionale nel contesto dell'intera</w:t>
      </w:r>
      <w:r w:rsidRPr="0035120D">
        <w:rPr>
          <w:spacing w:val="-27"/>
          <w:sz w:val="28"/>
          <w:szCs w:val="28"/>
          <w:lang w:val="it-IT"/>
        </w:rPr>
        <w:t xml:space="preserve"> </w:t>
      </w:r>
      <w:r w:rsidRPr="0035120D">
        <w:rPr>
          <w:sz w:val="28"/>
          <w:szCs w:val="28"/>
          <w:lang w:val="it-IT"/>
        </w:rPr>
        <w:t>istanza.</w:t>
      </w:r>
    </w:p>
    <w:p w:rsidR="009B77AF" w:rsidRPr="0035120D" w:rsidRDefault="00B97585" w:rsidP="003F3F14">
      <w:pPr>
        <w:pStyle w:val="Paragrafoelenco"/>
        <w:tabs>
          <w:tab w:val="left" w:pos="390"/>
          <w:tab w:val="left" w:pos="8080"/>
        </w:tabs>
        <w:ind w:left="0" w:right="116"/>
        <w:rPr>
          <w:sz w:val="28"/>
          <w:szCs w:val="28"/>
          <w:lang w:val="it-IT"/>
        </w:rPr>
      </w:pPr>
      <w:r w:rsidRPr="0035120D">
        <w:rPr>
          <w:sz w:val="28"/>
          <w:szCs w:val="28"/>
          <w:lang w:val="it-IT"/>
        </w:rPr>
        <w:t>Se più persone sono obbligate nello stesso grado alla prestazione degli alimenti, tutte devono concorre alla prestazione stessa, ciascuna in proporzione delle proprie condizioni</w:t>
      </w:r>
      <w:r w:rsidRPr="0035120D">
        <w:rPr>
          <w:spacing w:val="-25"/>
          <w:sz w:val="28"/>
          <w:szCs w:val="28"/>
          <w:lang w:val="it-IT"/>
        </w:rPr>
        <w:t xml:space="preserve"> </w:t>
      </w:r>
      <w:r w:rsidRPr="0035120D">
        <w:rPr>
          <w:sz w:val="28"/>
          <w:szCs w:val="28"/>
          <w:lang w:val="it-IT"/>
        </w:rPr>
        <w:t>economiche.</w:t>
      </w:r>
    </w:p>
    <w:p w:rsidR="009B77AF" w:rsidRPr="0035120D" w:rsidRDefault="00B97585" w:rsidP="003F3F14">
      <w:pPr>
        <w:pStyle w:val="Paragrafoelenco"/>
        <w:tabs>
          <w:tab w:val="left" w:pos="376"/>
          <w:tab w:val="left" w:pos="8080"/>
        </w:tabs>
        <w:ind w:left="0" w:right="118"/>
        <w:rPr>
          <w:sz w:val="28"/>
          <w:szCs w:val="28"/>
          <w:lang w:val="it-IT"/>
        </w:rPr>
      </w:pPr>
      <w:r w:rsidRPr="0035120D">
        <w:rPr>
          <w:sz w:val="28"/>
          <w:szCs w:val="28"/>
          <w:lang w:val="it-IT"/>
        </w:rPr>
        <w:t>Se le persone chiamate in grado anteriore alla prestazione non sono in condizioni di sopportare l'onere in tutto o in parte, l'obbligazione stessa è posta in tutto o in parte a carico delle persone chiamate in grado posteriore. Se gli obbligati non sono concordi sulla misura, sulla distribuzione e sul modo di somministrazione degli alimenti, provvede l'autorità giudiziaria secondo le</w:t>
      </w:r>
      <w:r w:rsidRPr="0035120D">
        <w:rPr>
          <w:spacing w:val="-28"/>
          <w:sz w:val="28"/>
          <w:szCs w:val="28"/>
          <w:lang w:val="it-IT"/>
        </w:rPr>
        <w:t xml:space="preserve"> </w:t>
      </w:r>
      <w:r w:rsidRPr="0035120D">
        <w:rPr>
          <w:sz w:val="28"/>
          <w:szCs w:val="28"/>
          <w:lang w:val="it-IT"/>
        </w:rPr>
        <w:t>circostanze.</w:t>
      </w:r>
    </w:p>
    <w:p w:rsidR="005A736B" w:rsidRDefault="005A736B" w:rsidP="00F273DC">
      <w:pPr>
        <w:tabs>
          <w:tab w:val="left" w:pos="8080"/>
        </w:tabs>
        <w:ind w:left="567"/>
        <w:rPr>
          <w:sz w:val="28"/>
          <w:szCs w:val="28"/>
          <w:lang w:val="it-IT"/>
        </w:rPr>
      </w:pPr>
      <w:r>
        <w:rPr>
          <w:lang w:val="it-IT"/>
        </w:rPr>
        <w:br w:type="page"/>
      </w:r>
    </w:p>
    <w:p w:rsidR="007C031A" w:rsidRPr="007C031A" w:rsidRDefault="00B97585" w:rsidP="006F2885">
      <w:pPr>
        <w:pStyle w:val="Titolo1"/>
        <w:ind w:left="0" w:right="78"/>
        <w:rPr>
          <w:lang w:val="it-IT"/>
        </w:rPr>
      </w:pPr>
      <w:r w:rsidRPr="007C031A">
        <w:rPr>
          <w:lang w:val="it-IT"/>
        </w:rPr>
        <w:lastRenderedPageBreak/>
        <w:t xml:space="preserve">CAPO </w:t>
      </w:r>
      <w:r w:rsidR="007C031A" w:rsidRPr="007C031A">
        <w:rPr>
          <w:lang w:val="it-IT"/>
        </w:rPr>
        <w:t>I</w:t>
      </w:r>
      <w:r w:rsidRPr="007C031A">
        <w:rPr>
          <w:lang w:val="it-IT"/>
        </w:rPr>
        <w:t>V</w:t>
      </w:r>
      <w:r w:rsidR="007C031A" w:rsidRPr="007C031A">
        <w:rPr>
          <w:lang w:val="it-IT"/>
        </w:rPr>
        <w:t>°</w:t>
      </w:r>
    </w:p>
    <w:p w:rsidR="009B77AF" w:rsidRPr="007C031A" w:rsidRDefault="00B97585" w:rsidP="006F2885">
      <w:pPr>
        <w:pStyle w:val="Titolo1"/>
        <w:ind w:left="0" w:right="78"/>
        <w:rPr>
          <w:lang w:val="it-IT"/>
        </w:rPr>
      </w:pPr>
      <w:r w:rsidRPr="007C031A">
        <w:rPr>
          <w:lang w:val="it-IT"/>
        </w:rPr>
        <w:t xml:space="preserve">CRITERI E PROCEDURE DI </w:t>
      </w:r>
      <w:r w:rsidRPr="007C031A">
        <w:rPr>
          <w:spacing w:val="-5"/>
          <w:lang w:val="it-IT"/>
        </w:rPr>
        <w:t xml:space="preserve">ACCERTAMENTO </w:t>
      </w:r>
      <w:r w:rsidRPr="007C031A">
        <w:rPr>
          <w:lang w:val="it-IT"/>
        </w:rPr>
        <w:t xml:space="preserve">DELLA VERIDICITÀ DELLE DICHIARAZIONI ED </w:t>
      </w:r>
      <w:r w:rsidRPr="007C031A">
        <w:rPr>
          <w:spacing w:val="-6"/>
          <w:lang w:val="it-IT"/>
        </w:rPr>
        <w:t>ATTESTAZIONI</w:t>
      </w:r>
    </w:p>
    <w:p w:rsidR="00AC7E43" w:rsidRDefault="00AC7E43" w:rsidP="003037DB">
      <w:pPr>
        <w:pStyle w:val="Corpotesto"/>
        <w:tabs>
          <w:tab w:val="left" w:pos="8080"/>
        </w:tabs>
        <w:ind w:left="0" w:right="3779"/>
        <w:jc w:val="left"/>
        <w:rPr>
          <w:color w:val="FF0000"/>
          <w:sz w:val="28"/>
          <w:szCs w:val="28"/>
          <w:lang w:val="it-IT"/>
        </w:rPr>
      </w:pPr>
    </w:p>
    <w:p w:rsidR="00AC7E43" w:rsidRPr="00532674" w:rsidRDefault="00B97585" w:rsidP="003037DB">
      <w:pPr>
        <w:pStyle w:val="Corpotesto"/>
        <w:tabs>
          <w:tab w:val="left" w:pos="8080"/>
        </w:tabs>
        <w:ind w:left="0" w:right="79"/>
        <w:jc w:val="center"/>
        <w:rPr>
          <w:b/>
          <w:sz w:val="28"/>
          <w:szCs w:val="28"/>
          <w:lang w:val="it-IT"/>
        </w:rPr>
      </w:pPr>
      <w:r w:rsidRPr="00532674">
        <w:rPr>
          <w:b/>
          <w:sz w:val="28"/>
          <w:szCs w:val="28"/>
          <w:lang w:val="it-IT"/>
        </w:rPr>
        <w:t xml:space="preserve">Art. </w:t>
      </w:r>
      <w:r w:rsidR="00532674" w:rsidRPr="00532674">
        <w:rPr>
          <w:b/>
          <w:sz w:val="28"/>
          <w:szCs w:val="28"/>
          <w:lang w:val="it-IT"/>
        </w:rPr>
        <w:t>26</w:t>
      </w:r>
      <w:r w:rsidRPr="00532674">
        <w:rPr>
          <w:b/>
          <w:sz w:val="28"/>
          <w:szCs w:val="28"/>
          <w:lang w:val="it-IT"/>
        </w:rPr>
        <w:t xml:space="preserve"> </w:t>
      </w:r>
    </w:p>
    <w:p w:rsidR="009B77AF" w:rsidRPr="00532674" w:rsidRDefault="00B97585" w:rsidP="003037DB">
      <w:pPr>
        <w:pStyle w:val="Corpotesto"/>
        <w:tabs>
          <w:tab w:val="left" w:pos="8080"/>
        </w:tabs>
        <w:ind w:left="0" w:right="79"/>
        <w:jc w:val="center"/>
        <w:rPr>
          <w:b/>
          <w:sz w:val="28"/>
          <w:szCs w:val="28"/>
          <w:lang w:val="it-IT"/>
        </w:rPr>
      </w:pPr>
      <w:r w:rsidRPr="00532674">
        <w:rPr>
          <w:b/>
          <w:sz w:val="28"/>
          <w:szCs w:val="28"/>
          <w:lang w:val="it-IT"/>
        </w:rPr>
        <w:t>(Oggetto e Definizioni)</w:t>
      </w:r>
    </w:p>
    <w:p w:rsidR="009B77AF" w:rsidRPr="0019214F" w:rsidRDefault="00B97585" w:rsidP="003037DB">
      <w:pPr>
        <w:pStyle w:val="Corpotesto"/>
        <w:tabs>
          <w:tab w:val="left" w:pos="8080"/>
        </w:tabs>
        <w:ind w:left="0" w:right="109"/>
        <w:rPr>
          <w:sz w:val="28"/>
          <w:szCs w:val="28"/>
          <w:lang w:val="it-IT"/>
        </w:rPr>
      </w:pPr>
      <w:r w:rsidRPr="0019214F">
        <w:rPr>
          <w:sz w:val="28"/>
          <w:szCs w:val="28"/>
          <w:lang w:val="it-IT"/>
        </w:rPr>
        <w:t>Il presente Capo individua le misure organizzative per l'effettuazione dei controlli sulla veridicità dei contenuti delle dichiarazioni ed attestazioni rese per l'accesso alle prestazioni sociali agevolate.</w:t>
      </w:r>
    </w:p>
    <w:p w:rsidR="00AC7E43" w:rsidRPr="0019214F" w:rsidRDefault="00AC7E43" w:rsidP="003037DB">
      <w:pPr>
        <w:pStyle w:val="Corpotesto"/>
        <w:tabs>
          <w:tab w:val="left" w:pos="8080"/>
        </w:tabs>
        <w:ind w:left="0" w:right="4478"/>
        <w:jc w:val="center"/>
        <w:rPr>
          <w:sz w:val="28"/>
          <w:szCs w:val="28"/>
          <w:lang w:val="it-IT"/>
        </w:rPr>
      </w:pPr>
    </w:p>
    <w:p w:rsidR="007C031A" w:rsidRPr="00532674" w:rsidRDefault="00B97585" w:rsidP="003037DB">
      <w:pPr>
        <w:pStyle w:val="Corpotesto"/>
        <w:tabs>
          <w:tab w:val="left" w:pos="8080"/>
        </w:tabs>
        <w:ind w:left="0" w:right="221"/>
        <w:jc w:val="center"/>
        <w:rPr>
          <w:b/>
          <w:sz w:val="28"/>
          <w:szCs w:val="28"/>
          <w:lang w:val="it-IT"/>
        </w:rPr>
      </w:pPr>
      <w:r w:rsidRPr="00532674">
        <w:rPr>
          <w:b/>
          <w:sz w:val="28"/>
          <w:szCs w:val="28"/>
          <w:lang w:val="it-IT"/>
        </w:rPr>
        <w:t xml:space="preserve">Art. </w:t>
      </w:r>
      <w:r w:rsidR="00532674" w:rsidRPr="00532674">
        <w:rPr>
          <w:b/>
          <w:sz w:val="28"/>
          <w:szCs w:val="28"/>
          <w:lang w:val="it-IT"/>
        </w:rPr>
        <w:t>27</w:t>
      </w:r>
      <w:r w:rsidRPr="00532674">
        <w:rPr>
          <w:b/>
          <w:sz w:val="28"/>
          <w:szCs w:val="28"/>
          <w:lang w:val="it-IT"/>
        </w:rPr>
        <w:t xml:space="preserve"> </w:t>
      </w:r>
    </w:p>
    <w:p w:rsidR="009B77AF" w:rsidRPr="00532674" w:rsidRDefault="00B97585" w:rsidP="003037DB">
      <w:pPr>
        <w:pStyle w:val="Corpotesto"/>
        <w:tabs>
          <w:tab w:val="left" w:pos="8080"/>
        </w:tabs>
        <w:ind w:left="0" w:right="221"/>
        <w:jc w:val="center"/>
        <w:rPr>
          <w:b/>
          <w:sz w:val="28"/>
          <w:szCs w:val="28"/>
          <w:lang w:val="it-IT"/>
        </w:rPr>
      </w:pPr>
      <w:r w:rsidRPr="00532674">
        <w:rPr>
          <w:b/>
          <w:sz w:val="28"/>
          <w:szCs w:val="28"/>
          <w:lang w:val="it-IT"/>
        </w:rPr>
        <w:t>(Finalità)</w:t>
      </w:r>
    </w:p>
    <w:p w:rsidR="009B77AF" w:rsidRPr="0019214F" w:rsidRDefault="00B97585" w:rsidP="003037DB">
      <w:pPr>
        <w:pStyle w:val="Corpotesto"/>
        <w:tabs>
          <w:tab w:val="left" w:pos="8080"/>
        </w:tabs>
        <w:ind w:left="0" w:right="109"/>
        <w:rPr>
          <w:sz w:val="28"/>
          <w:szCs w:val="28"/>
          <w:lang w:val="it-IT"/>
        </w:rPr>
      </w:pPr>
      <w:r w:rsidRPr="0019214F">
        <w:rPr>
          <w:sz w:val="28"/>
          <w:szCs w:val="28"/>
          <w:lang w:val="it-IT"/>
        </w:rPr>
        <w:t>Il presente capo tende a rendere pienamente attendibile le dichiarazioni ed attestazioni rese quale strumento per l'accesso modulare ai benefici e prestazioni agevol</w:t>
      </w:r>
      <w:r w:rsidR="007C031A" w:rsidRPr="0019214F">
        <w:rPr>
          <w:sz w:val="28"/>
          <w:szCs w:val="28"/>
          <w:lang w:val="it-IT"/>
        </w:rPr>
        <w:t>ate erogate dai Servizi Sociali</w:t>
      </w:r>
      <w:r w:rsidRPr="0019214F">
        <w:rPr>
          <w:sz w:val="28"/>
          <w:szCs w:val="28"/>
          <w:lang w:val="it-IT"/>
        </w:rPr>
        <w:t>, attraverso una efficace e trasparente attività di controllo sulle situazioni socioeconomiche autodichiarate dagli utenti.</w:t>
      </w:r>
    </w:p>
    <w:p w:rsidR="009B77AF" w:rsidRPr="005A736B" w:rsidRDefault="009B77AF" w:rsidP="003037DB">
      <w:pPr>
        <w:pStyle w:val="Corpotesto"/>
        <w:tabs>
          <w:tab w:val="left" w:pos="8080"/>
        </w:tabs>
        <w:ind w:left="0"/>
        <w:jc w:val="left"/>
        <w:rPr>
          <w:color w:val="FF0000"/>
          <w:sz w:val="28"/>
          <w:szCs w:val="28"/>
          <w:lang w:val="it-IT"/>
        </w:rPr>
      </w:pPr>
    </w:p>
    <w:p w:rsidR="007C031A" w:rsidRPr="00407C90" w:rsidRDefault="0019214F" w:rsidP="003037DB">
      <w:pPr>
        <w:pStyle w:val="Corpotesto"/>
        <w:tabs>
          <w:tab w:val="left" w:pos="8080"/>
        </w:tabs>
        <w:ind w:left="0" w:right="78"/>
        <w:jc w:val="center"/>
        <w:rPr>
          <w:b/>
          <w:sz w:val="28"/>
          <w:szCs w:val="28"/>
          <w:lang w:val="it-IT"/>
        </w:rPr>
      </w:pPr>
      <w:r w:rsidRPr="00407C90">
        <w:rPr>
          <w:b/>
          <w:sz w:val="28"/>
          <w:szCs w:val="28"/>
          <w:lang w:val="it-IT"/>
        </w:rPr>
        <w:t>Art</w:t>
      </w:r>
      <w:r w:rsidR="00532674" w:rsidRPr="00407C90">
        <w:rPr>
          <w:b/>
          <w:sz w:val="28"/>
          <w:szCs w:val="28"/>
          <w:lang w:val="it-IT"/>
        </w:rPr>
        <w:t>.28</w:t>
      </w:r>
    </w:p>
    <w:p w:rsidR="009B77AF" w:rsidRPr="00532674" w:rsidRDefault="00B97585" w:rsidP="003037DB">
      <w:pPr>
        <w:pStyle w:val="Corpotesto"/>
        <w:tabs>
          <w:tab w:val="left" w:pos="8080"/>
        </w:tabs>
        <w:ind w:left="0" w:right="78"/>
        <w:jc w:val="center"/>
        <w:rPr>
          <w:b/>
          <w:sz w:val="28"/>
          <w:szCs w:val="28"/>
          <w:lang w:val="it-IT"/>
        </w:rPr>
      </w:pPr>
      <w:r w:rsidRPr="00532674">
        <w:rPr>
          <w:b/>
          <w:sz w:val="28"/>
          <w:szCs w:val="28"/>
          <w:lang w:val="it-IT"/>
        </w:rPr>
        <w:t>(Tipologia dei controlli)</w:t>
      </w:r>
    </w:p>
    <w:p w:rsidR="007C031A" w:rsidRPr="003037DB" w:rsidRDefault="007C031A" w:rsidP="003037DB">
      <w:pPr>
        <w:pStyle w:val="Paragrafoelenco"/>
        <w:tabs>
          <w:tab w:val="left" w:pos="8080"/>
          <w:tab w:val="left" w:pos="9781"/>
        </w:tabs>
        <w:ind w:left="0" w:right="-6125"/>
        <w:rPr>
          <w:sz w:val="28"/>
          <w:szCs w:val="28"/>
          <w:lang w:val="it-IT"/>
        </w:rPr>
      </w:pPr>
      <w:r w:rsidRPr="003037DB">
        <w:rPr>
          <w:sz w:val="28"/>
          <w:szCs w:val="28"/>
          <w:lang w:val="it-IT"/>
        </w:rPr>
        <w:t>Gli accertamenti si</w:t>
      </w:r>
      <w:r w:rsidRPr="003037DB">
        <w:rPr>
          <w:spacing w:val="-9"/>
          <w:sz w:val="28"/>
          <w:szCs w:val="28"/>
          <w:lang w:val="it-IT"/>
        </w:rPr>
        <w:t xml:space="preserve"> </w:t>
      </w:r>
      <w:r w:rsidRPr="003037DB">
        <w:rPr>
          <w:sz w:val="28"/>
          <w:szCs w:val="28"/>
          <w:lang w:val="it-IT"/>
        </w:rPr>
        <w:t>distinguono:</w:t>
      </w:r>
    </w:p>
    <w:p w:rsidR="007C031A" w:rsidRPr="003037DB" w:rsidRDefault="003668ED" w:rsidP="003037DB">
      <w:pPr>
        <w:pStyle w:val="Paragrafoelenco"/>
        <w:tabs>
          <w:tab w:val="left" w:pos="8080"/>
          <w:tab w:val="left" w:pos="9781"/>
        </w:tabs>
        <w:ind w:left="0" w:right="-6125"/>
        <w:rPr>
          <w:sz w:val="28"/>
          <w:szCs w:val="28"/>
          <w:lang w:val="it-IT"/>
        </w:rPr>
      </w:pPr>
      <w:r w:rsidRPr="003037DB">
        <w:rPr>
          <w:sz w:val="28"/>
          <w:szCs w:val="28"/>
          <w:u w:val="single"/>
          <w:lang w:val="it-IT"/>
        </w:rPr>
        <w:t>CON RIFERIMENTO AI DESTINATARI</w:t>
      </w:r>
      <w:r w:rsidR="007C031A" w:rsidRPr="003037DB">
        <w:rPr>
          <w:sz w:val="28"/>
          <w:szCs w:val="28"/>
          <w:lang w:val="it-IT"/>
        </w:rPr>
        <w:t>,</w:t>
      </w:r>
      <w:r w:rsidR="007C031A" w:rsidRPr="003037DB">
        <w:rPr>
          <w:spacing w:val="-12"/>
          <w:sz w:val="28"/>
          <w:szCs w:val="28"/>
          <w:lang w:val="it-IT"/>
        </w:rPr>
        <w:t xml:space="preserve"> </w:t>
      </w:r>
      <w:r w:rsidR="007C031A" w:rsidRPr="003037DB">
        <w:rPr>
          <w:sz w:val="28"/>
          <w:szCs w:val="28"/>
          <w:lang w:val="it-IT"/>
        </w:rPr>
        <w:t>in:</w:t>
      </w:r>
    </w:p>
    <w:p w:rsidR="009B77AF" w:rsidRPr="003037DB" w:rsidRDefault="00B97585" w:rsidP="00EC7663">
      <w:pPr>
        <w:pStyle w:val="Paragrafoelenco"/>
        <w:numPr>
          <w:ilvl w:val="0"/>
          <w:numId w:val="12"/>
        </w:numPr>
        <w:tabs>
          <w:tab w:val="left" w:pos="256"/>
          <w:tab w:val="left" w:pos="8080"/>
          <w:tab w:val="left" w:pos="9781"/>
        </w:tabs>
        <w:ind w:left="0" w:right="78" w:firstLine="0"/>
        <w:rPr>
          <w:sz w:val="28"/>
          <w:szCs w:val="28"/>
          <w:lang w:val="it-IT"/>
        </w:rPr>
      </w:pPr>
      <w:r w:rsidRPr="003037DB">
        <w:rPr>
          <w:sz w:val="28"/>
          <w:szCs w:val="28"/>
          <w:lang w:val="it-IT"/>
        </w:rPr>
        <w:t>generalizzat</w:t>
      </w:r>
      <w:r w:rsidR="00532674" w:rsidRPr="003037DB">
        <w:rPr>
          <w:sz w:val="28"/>
          <w:szCs w:val="28"/>
          <w:lang w:val="it-IT"/>
        </w:rPr>
        <w:t xml:space="preserve">i, </w:t>
      </w:r>
      <w:r w:rsidRPr="003037DB">
        <w:rPr>
          <w:sz w:val="28"/>
          <w:szCs w:val="28"/>
          <w:lang w:val="it-IT"/>
        </w:rPr>
        <w:t>quando riguardano tutti i richiedenti la prestazione sociale</w:t>
      </w:r>
      <w:r w:rsidRPr="003037DB">
        <w:rPr>
          <w:spacing w:val="-23"/>
          <w:sz w:val="28"/>
          <w:szCs w:val="28"/>
          <w:lang w:val="it-IT"/>
        </w:rPr>
        <w:t xml:space="preserve"> </w:t>
      </w:r>
      <w:r w:rsidRPr="003037DB">
        <w:rPr>
          <w:sz w:val="28"/>
          <w:szCs w:val="28"/>
          <w:lang w:val="it-IT"/>
        </w:rPr>
        <w:t>agevolata;</w:t>
      </w:r>
    </w:p>
    <w:p w:rsidR="009B77AF" w:rsidRPr="003037DB" w:rsidRDefault="00532674" w:rsidP="00EC7663">
      <w:pPr>
        <w:pStyle w:val="Paragrafoelenco"/>
        <w:numPr>
          <w:ilvl w:val="0"/>
          <w:numId w:val="12"/>
        </w:numPr>
        <w:tabs>
          <w:tab w:val="left" w:pos="318"/>
          <w:tab w:val="left" w:pos="8080"/>
          <w:tab w:val="left" w:pos="9781"/>
        </w:tabs>
        <w:ind w:left="0" w:right="78" w:firstLine="0"/>
        <w:rPr>
          <w:sz w:val="28"/>
          <w:szCs w:val="28"/>
          <w:lang w:val="it-IT"/>
        </w:rPr>
      </w:pPr>
      <w:r w:rsidRPr="003037DB">
        <w:rPr>
          <w:sz w:val="28"/>
          <w:szCs w:val="28"/>
          <w:lang w:val="it-IT"/>
        </w:rPr>
        <w:t>a campione</w:t>
      </w:r>
      <w:r w:rsidR="00B97585" w:rsidRPr="003037DB">
        <w:rPr>
          <w:sz w:val="28"/>
          <w:szCs w:val="28"/>
          <w:lang w:val="it-IT"/>
        </w:rPr>
        <w:t>, quando riguardano una parte di coloro che sono stati ammessi a fruire della prestazione sociale agevolata, sulla base di una campionatura appositamente</w:t>
      </w:r>
      <w:r w:rsidR="00B97585" w:rsidRPr="003037DB">
        <w:rPr>
          <w:spacing w:val="-25"/>
          <w:sz w:val="28"/>
          <w:szCs w:val="28"/>
          <w:lang w:val="it-IT"/>
        </w:rPr>
        <w:t xml:space="preserve"> </w:t>
      </w:r>
      <w:r w:rsidR="00B97585" w:rsidRPr="003037DB">
        <w:rPr>
          <w:sz w:val="28"/>
          <w:szCs w:val="28"/>
          <w:lang w:val="it-IT"/>
        </w:rPr>
        <w:t>costituita;</w:t>
      </w:r>
    </w:p>
    <w:p w:rsidR="007C031A" w:rsidRPr="003037DB" w:rsidRDefault="00B97585" w:rsidP="00EC7663">
      <w:pPr>
        <w:pStyle w:val="Paragrafoelenco"/>
        <w:numPr>
          <w:ilvl w:val="0"/>
          <w:numId w:val="12"/>
        </w:numPr>
        <w:tabs>
          <w:tab w:val="left" w:pos="256"/>
          <w:tab w:val="left" w:pos="8080"/>
          <w:tab w:val="left" w:pos="9781"/>
        </w:tabs>
        <w:ind w:left="0" w:right="78" w:firstLine="0"/>
        <w:rPr>
          <w:sz w:val="28"/>
          <w:szCs w:val="28"/>
          <w:lang w:val="it-IT"/>
        </w:rPr>
      </w:pPr>
      <w:r w:rsidRPr="003037DB">
        <w:rPr>
          <w:sz w:val="28"/>
          <w:szCs w:val="28"/>
          <w:lang w:val="it-IT"/>
        </w:rPr>
        <w:t>mirati, quando riguardano singoli richiedenti o</w:t>
      </w:r>
      <w:r w:rsidRPr="003037DB">
        <w:rPr>
          <w:spacing w:val="-16"/>
          <w:sz w:val="28"/>
          <w:szCs w:val="28"/>
          <w:lang w:val="it-IT"/>
        </w:rPr>
        <w:t xml:space="preserve"> </w:t>
      </w:r>
      <w:r w:rsidR="0019214F" w:rsidRPr="003037DB">
        <w:rPr>
          <w:sz w:val="28"/>
          <w:szCs w:val="28"/>
          <w:lang w:val="it-IT"/>
        </w:rPr>
        <w:t>beneficiari;</w:t>
      </w:r>
    </w:p>
    <w:p w:rsidR="00532674" w:rsidRPr="003037DB" w:rsidRDefault="00532674" w:rsidP="003037DB">
      <w:pPr>
        <w:pStyle w:val="Paragrafoelenco"/>
        <w:tabs>
          <w:tab w:val="left" w:pos="256"/>
          <w:tab w:val="left" w:pos="8080"/>
          <w:tab w:val="left" w:pos="9781"/>
        </w:tabs>
        <w:ind w:left="0" w:right="78"/>
        <w:rPr>
          <w:sz w:val="28"/>
          <w:szCs w:val="28"/>
          <w:u w:val="single"/>
          <w:lang w:val="it-IT"/>
        </w:rPr>
      </w:pPr>
    </w:p>
    <w:p w:rsidR="009B77AF" w:rsidRPr="003037DB" w:rsidRDefault="003668ED" w:rsidP="003037DB">
      <w:pPr>
        <w:pStyle w:val="Paragrafoelenco"/>
        <w:tabs>
          <w:tab w:val="left" w:pos="256"/>
          <w:tab w:val="left" w:pos="8080"/>
          <w:tab w:val="left" w:pos="9781"/>
        </w:tabs>
        <w:ind w:left="0" w:right="78"/>
        <w:rPr>
          <w:sz w:val="28"/>
          <w:szCs w:val="28"/>
          <w:lang w:val="it-IT"/>
        </w:rPr>
      </w:pPr>
      <w:r w:rsidRPr="003037DB">
        <w:rPr>
          <w:sz w:val="28"/>
          <w:szCs w:val="28"/>
          <w:u w:val="single"/>
          <w:lang w:val="it-IT"/>
        </w:rPr>
        <w:t>CON RIFERIMENTO AI TEMPI DI EFFETTUAZIONE</w:t>
      </w:r>
      <w:r w:rsidR="00B97585" w:rsidRPr="003037DB">
        <w:rPr>
          <w:sz w:val="28"/>
          <w:szCs w:val="28"/>
          <w:lang w:val="it-IT"/>
        </w:rPr>
        <w:t>,</w:t>
      </w:r>
      <w:r w:rsidR="00B97585" w:rsidRPr="003037DB">
        <w:rPr>
          <w:spacing w:val="-17"/>
          <w:sz w:val="28"/>
          <w:szCs w:val="28"/>
          <w:lang w:val="it-IT"/>
        </w:rPr>
        <w:t xml:space="preserve"> </w:t>
      </w:r>
      <w:r w:rsidR="00B97585" w:rsidRPr="003037DB">
        <w:rPr>
          <w:sz w:val="28"/>
          <w:szCs w:val="28"/>
          <w:lang w:val="it-IT"/>
        </w:rPr>
        <w:t>in:</w:t>
      </w:r>
    </w:p>
    <w:p w:rsidR="009B77AF" w:rsidRPr="003037DB" w:rsidRDefault="00B97585" w:rsidP="00EC7663">
      <w:pPr>
        <w:pStyle w:val="Paragrafoelenco"/>
        <w:numPr>
          <w:ilvl w:val="0"/>
          <w:numId w:val="13"/>
        </w:numPr>
        <w:tabs>
          <w:tab w:val="left" w:pos="256"/>
          <w:tab w:val="left" w:pos="8080"/>
        </w:tabs>
        <w:ind w:left="0" w:right="78" w:firstLine="0"/>
        <w:rPr>
          <w:sz w:val="28"/>
          <w:szCs w:val="28"/>
          <w:lang w:val="it-IT"/>
        </w:rPr>
      </w:pPr>
      <w:r w:rsidRPr="003037DB">
        <w:rPr>
          <w:sz w:val="28"/>
          <w:szCs w:val="28"/>
          <w:lang w:val="it-IT"/>
        </w:rPr>
        <w:t>preventivi, quando sono effettuati durante l'iter</w:t>
      </w:r>
      <w:r w:rsidRPr="003037DB">
        <w:rPr>
          <w:spacing w:val="-21"/>
          <w:sz w:val="28"/>
          <w:szCs w:val="28"/>
          <w:lang w:val="it-IT"/>
        </w:rPr>
        <w:t xml:space="preserve"> </w:t>
      </w:r>
      <w:r w:rsidRPr="003037DB">
        <w:rPr>
          <w:sz w:val="28"/>
          <w:szCs w:val="28"/>
          <w:lang w:val="it-IT"/>
        </w:rPr>
        <w:t>procedimentale;</w:t>
      </w:r>
    </w:p>
    <w:p w:rsidR="009B77AF" w:rsidRPr="003037DB" w:rsidRDefault="00B97585" w:rsidP="00EC7663">
      <w:pPr>
        <w:pStyle w:val="Paragrafoelenco"/>
        <w:numPr>
          <w:ilvl w:val="0"/>
          <w:numId w:val="13"/>
        </w:numPr>
        <w:tabs>
          <w:tab w:val="left" w:pos="256"/>
          <w:tab w:val="left" w:pos="8080"/>
        </w:tabs>
        <w:ind w:left="0" w:right="78" w:firstLine="0"/>
        <w:rPr>
          <w:sz w:val="28"/>
          <w:szCs w:val="28"/>
          <w:lang w:val="it-IT"/>
        </w:rPr>
      </w:pPr>
      <w:r w:rsidRPr="003037DB">
        <w:rPr>
          <w:sz w:val="28"/>
          <w:szCs w:val="28"/>
          <w:lang w:val="it-IT"/>
        </w:rPr>
        <w:t>successivi, quando sono effettuati a seguito dell'assegnazione</w:t>
      </w:r>
      <w:r w:rsidRPr="003037DB">
        <w:rPr>
          <w:spacing w:val="-21"/>
          <w:sz w:val="28"/>
          <w:szCs w:val="28"/>
          <w:lang w:val="it-IT"/>
        </w:rPr>
        <w:t xml:space="preserve"> </w:t>
      </w:r>
      <w:r w:rsidRPr="003037DB">
        <w:rPr>
          <w:sz w:val="28"/>
          <w:szCs w:val="28"/>
          <w:lang w:val="it-IT"/>
        </w:rPr>
        <w:t>del beneficio;</w:t>
      </w:r>
    </w:p>
    <w:p w:rsidR="003668ED" w:rsidRPr="003037DB" w:rsidRDefault="003668ED" w:rsidP="003037DB">
      <w:pPr>
        <w:tabs>
          <w:tab w:val="left" w:pos="376"/>
          <w:tab w:val="left" w:pos="8080"/>
        </w:tabs>
        <w:ind w:right="78"/>
        <w:rPr>
          <w:sz w:val="28"/>
          <w:szCs w:val="28"/>
          <w:u w:val="single"/>
          <w:lang w:val="it-IT"/>
        </w:rPr>
      </w:pPr>
    </w:p>
    <w:p w:rsidR="009B77AF" w:rsidRPr="003037DB" w:rsidRDefault="003668ED" w:rsidP="003037DB">
      <w:pPr>
        <w:tabs>
          <w:tab w:val="left" w:pos="376"/>
          <w:tab w:val="left" w:pos="8080"/>
        </w:tabs>
        <w:ind w:right="78"/>
        <w:rPr>
          <w:sz w:val="28"/>
          <w:szCs w:val="28"/>
          <w:lang w:val="it-IT"/>
        </w:rPr>
      </w:pPr>
      <w:r w:rsidRPr="003037DB">
        <w:rPr>
          <w:sz w:val="28"/>
          <w:szCs w:val="28"/>
          <w:u w:val="single"/>
          <w:lang w:val="it-IT"/>
        </w:rPr>
        <w:t>CON RIFERIMENTO ALLE MODALITÀ DI ACQUISIZIONE DEI DATI</w:t>
      </w:r>
      <w:r w:rsidR="00B97585" w:rsidRPr="003037DB">
        <w:rPr>
          <w:sz w:val="28"/>
          <w:szCs w:val="28"/>
          <w:lang w:val="it-IT"/>
        </w:rPr>
        <w:t>,</w:t>
      </w:r>
      <w:r w:rsidR="00B97585" w:rsidRPr="003037DB">
        <w:rPr>
          <w:spacing w:val="-16"/>
          <w:sz w:val="28"/>
          <w:szCs w:val="28"/>
          <w:lang w:val="it-IT"/>
        </w:rPr>
        <w:t xml:space="preserve"> </w:t>
      </w:r>
      <w:r w:rsidR="00B97585" w:rsidRPr="003037DB">
        <w:rPr>
          <w:sz w:val="28"/>
          <w:szCs w:val="28"/>
          <w:lang w:val="it-IT"/>
        </w:rPr>
        <w:t>in:</w:t>
      </w:r>
    </w:p>
    <w:p w:rsidR="009B77AF" w:rsidRPr="003037DB" w:rsidRDefault="00B97585" w:rsidP="00EC7663">
      <w:pPr>
        <w:pStyle w:val="Paragrafoelenco"/>
        <w:numPr>
          <w:ilvl w:val="0"/>
          <w:numId w:val="14"/>
        </w:numPr>
        <w:tabs>
          <w:tab w:val="left" w:pos="280"/>
          <w:tab w:val="left" w:pos="8080"/>
        </w:tabs>
        <w:spacing w:before="74"/>
        <w:ind w:left="0" w:right="78" w:firstLine="0"/>
        <w:rPr>
          <w:sz w:val="28"/>
          <w:szCs w:val="28"/>
          <w:lang w:val="it-IT"/>
        </w:rPr>
      </w:pPr>
      <w:r w:rsidRPr="003037DB">
        <w:rPr>
          <w:sz w:val="28"/>
          <w:szCs w:val="28"/>
          <w:lang w:val="it-IT"/>
        </w:rPr>
        <w:t xml:space="preserve">diretti, quando il controllo è effettuato mediante accesso diretto </w:t>
      </w:r>
      <w:r w:rsidR="004C4226" w:rsidRPr="003037DB">
        <w:rPr>
          <w:sz w:val="28"/>
          <w:szCs w:val="28"/>
          <w:lang w:val="it-IT"/>
        </w:rPr>
        <w:t>alle informazioni detenute dall’</w:t>
      </w:r>
      <w:r w:rsidRPr="003037DB">
        <w:rPr>
          <w:sz w:val="28"/>
          <w:szCs w:val="28"/>
          <w:lang w:val="it-IT"/>
        </w:rPr>
        <w:t>amministrazione</w:t>
      </w:r>
      <w:r w:rsidRPr="003037DB">
        <w:rPr>
          <w:spacing w:val="-11"/>
          <w:sz w:val="28"/>
          <w:szCs w:val="28"/>
          <w:lang w:val="it-IT"/>
        </w:rPr>
        <w:t xml:space="preserve"> </w:t>
      </w:r>
      <w:r w:rsidRPr="003037DB">
        <w:rPr>
          <w:sz w:val="28"/>
          <w:szCs w:val="28"/>
          <w:lang w:val="it-IT"/>
        </w:rPr>
        <w:t>certificante;</w:t>
      </w:r>
    </w:p>
    <w:p w:rsidR="009B77AF" w:rsidRPr="003037DB" w:rsidRDefault="00B97585" w:rsidP="00EC7663">
      <w:pPr>
        <w:pStyle w:val="Paragrafoelenco"/>
        <w:numPr>
          <w:ilvl w:val="0"/>
          <w:numId w:val="14"/>
        </w:numPr>
        <w:tabs>
          <w:tab w:val="left" w:pos="276"/>
          <w:tab w:val="left" w:pos="8080"/>
        </w:tabs>
        <w:ind w:left="0" w:right="78" w:firstLine="0"/>
        <w:rPr>
          <w:sz w:val="28"/>
          <w:szCs w:val="28"/>
          <w:lang w:val="it-IT"/>
        </w:rPr>
      </w:pPr>
      <w:r w:rsidRPr="003037DB">
        <w:rPr>
          <w:sz w:val="28"/>
          <w:szCs w:val="28"/>
          <w:lang w:val="it-IT"/>
        </w:rPr>
        <w:t>indiretti, quando il controllo è effettuato mediante l'attivazione dell'amministrazione certificante affinché confronti i dati indicati nella dichiarazione sostitutiva con quelli contenuti nei propri archivi;</w:t>
      </w:r>
    </w:p>
    <w:p w:rsidR="009B77AF" w:rsidRPr="003037DB" w:rsidRDefault="00B97585" w:rsidP="00EC7663">
      <w:pPr>
        <w:pStyle w:val="Paragrafoelenco"/>
        <w:numPr>
          <w:ilvl w:val="0"/>
          <w:numId w:val="14"/>
        </w:numPr>
        <w:tabs>
          <w:tab w:val="left" w:pos="256"/>
          <w:tab w:val="left" w:pos="8080"/>
        </w:tabs>
        <w:ind w:left="0" w:firstLine="0"/>
        <w:rPr>
          <w:sz w:val="28"/>
          <w:szCs w:val="28"/>
          <w:lang w:val="it-IT"/>
        </w:rPr>
      </w:pPr>
      <w:r w:rsidRPr="003037DB">
        <w:rPr>
          <w:sz w:val="28"/>
          <w:szCs w:val="28"/>
          <w:lang w:val="it-IT"/>
        </w:rPr>
        <w:t>documentali, quando sono richiesti al soggetto interessato documenti a corredo o</w:t>
      </w:r>
      <w:r w:rsidRPr="003037DB">
        <w:rPr>
          <w:spacing w:val="-26"/>
          <w:sz w:val="28"/>
          <w:szCs w:val="28"/>
          <w:lang w:val="it-IT"/>
        </w:rPr>
        <w:t xml:space="preserve"> </w:t>
      </w:r>
      <w:r w:rsidRPr="003037DB">
        <w:rPr>
          <w:sz w:val="28"/>
          <w:szCs w:val="28"/>
          <w:lang w:val="it-IT"/>
        </w:rPr>
        <w:t>probatori.</w:t>
      </w:r>
    </w:p>
    <w:p w:rsidR="009B77AF" w:rsidRPr="003037DB" w:rsidRDefault="00B97585" w:rsidP="003037DB">
      <w:pPr>
        <w:pStyle w:val="Paragrafoelenco"/>
        <w:tabs>
          <w:tab w:val="left" w:pos="356"/>
          <w:tab w:val="left" w:pos="8080"/>
        </w:tabs>
        <w:ind w:left="0"/>
        <w:rPr>
          <w:sz w:val="28"/>
          <w:szCs w:val="28"/>
          <w:lang w:val="it-IT"/>
        </w:rPr>
      </w:pPr>
      <w:r w:rsidRPr="003037DB">
        <w:rPr>
          <w:sz w:val="28"/>
          <w:szCs w:val="28"/>
          <w:lang w:val="it-IT"/>
        </w:rPr>
        <w:t>Gli accertamenti hanno per</w:t>
      </w:r>
      <w:r w:rsidRPr="003037DB">
        <w:rPr>
          <w:spacing w:val="-10"/>
          <w:sz w:val="28"/>
          <w:szCs w:val="28"/>
          <w:lang w:val="it-IT"/>
        </w:rPr>
        <w:t xml:space="preserve"> </w:t>
      </w:r>
      <w:r w:rsidRPr="003037DB">
        <w:rPr>
          <w:sz w:val="28"/>
          <w:szCs w:val="28"/>
          <w:lang w:val="it-IT"/>
        </w:rPr>
        <w:t>oggetto:</w:t>
      </w:r>
    </w:p>
    <w:p w:rsidR="009B77AF" w:rsidRPr="003037DB" w:rsidRDefault="00B97585" w:rsidP="00EC7663">
      <w:pPr>
        <w:pStyle w:val="Paragrafoelenco"/>
        <w:numPr>
          <w:ilvl w:val="0"/>
          <w:numId w:val="15"/>
        </w:numPr>
        <w:tabs>
          <w:tab w:val="left" w:pos="256"/>
          <w:tab w:val="left" w:pos="8080"/>
        </w:tabs>
        <w:ind w:left="0" w:firstLine="0"/>
        <w:rPr>
          <w:sz w:val="28"/>
          <w:szCs w:val="28"/>
          <w:lang w:val="it-IT"/>
        </w:rPr>
      </w:pPr>
      <w:r w:rsidRPr="003037DB">
        <w:rPr>
          <w:sz w:val="28"/>
          <w:szCs w:val="28"/>
          <w:lang w:val="it-IT"/>
        </w:rPr>
        <w:t>dati</w:t>
      </w:r>
      <w:r w:rsidRPr="003037DB">
        <w:rPr>
          <w:spacing w:val="-4"/>
          <w:sz w:val="28"/>
          <w:szCs w:val="28"/>
          <w:lang w:val="it-IT"/>
        </w:rPr>
        <w:t xml:space="preserve"> </w:t>
      </w:r>
      <w:r w:rsidRPr="003037DB">
        <w:rPr>
          <w:sz w:val="28"/>
          <w:szCs w:val="28"/>
          <w:lang w:val="it-IT"/>
        </w:rPr>
        <w:t>anagrafici;</w:t>
      </w:r>
    </w:p>
    <w:p w:rsidR="009B77AF" w:rsidRPr="003037DB" w:rsidRDefault="00B97585" w:rsidP="00EC7663">
      <w:pPr>
        <w:pStyle w:val="Paragrafoelenco"/>
        <w:numPr>
          <w:ilvl w:val="0"/>
          <w:numId w:val="15"/>
        </w:numPr>
        <w:tabs>
          <w:tab w:val="left" w:pos="256"/>
          <w:tab w:val="left" w:pos="8080"/>
        </w:tabs>
        <w:ind w:left="0" w:firstLine="0"/>
        <w:rPr>
          <w:sz w:val="28"/>
          <w:szCs w:val="28"/>
          <w:lang w:val="it-IT"/>
        </w:rPr>
      </w:pPr>
      <w:r w:rsidRPr="003037DB">
        <w:rPr>
          <w:sz w:val="28"/>
          <w:szCs w:val="28"/>
          <w:lang w:val="it-IT"/>
        </w:rPr>
        <w:t>dati e notizie</w:t>
      </w:r>
      <w:r w:rsidRPr="003037DB">
        <w:rPr>
          <w:spacing w:val="-5"/>
          <w:sz w:val="28"/>
          <w:szCs w:val="28"/>
          <w:lang w:val="it-IT"/>
        </w:rPr>
        <w:t xml:space="preserve"> </w:t>
      </w:r>
      <w:r w:rsidRPr="003037DB">
        <w:rPr>
          <w:sz w:val="28"/>
          <w:szCs w:val="28"/>
          <w:lang w:val="it-IT"/>
        </w:rPr>
        <w:t>personali;</w:t>
      </w:r>
    </w:p>
    <w:p w:rsidR="009B77AF" w:rsidRPr="003037DB" w:rsidRDefault="00B97585" w:rsidP="00EC7663">
      <w:pPr>
        <w:pStyle w:val="Paragrafoelenco"/>
        <w:numPr>
          <w:ilvl w:val="0"/>
          <w:numId w:val="15"/>
        </w:numPr>
        <w:tabs>
          <w:tab w:val="left" w:pos="256"/>
          <w:tab w:val="left" w:pos="8080"/>
        </w:tabs>
        <w:ind w:left="0" w:firstLine="0"/>
        <w:rPr>
          <w:sz w:val="28"/>
          <w:szCs w:val="28"/>
          <w:lang w:val="it-IT"/>
        </w:rPr>
      </w:pPr>
      <w:r w:rsidRPr="003037DB">
        <w:rPr>
          <w:sz w:val="28"/>
          <w:szCs w:val="28"/>
          <w:lang w:val="it-IT"/>
        </w:rPr>
        <w:t>dati economici, finanziari e</w:t>
      </w:r>
      <w:r w:rsidRPr="003037DB">
        <w:rPr>
          <w:spacing w:val="-12"/>
          <w:sz w:val="28"/>
          <w:szCs w:val="28"/>
          <w:lang w:val="it-IT"/>
        </w:rPr>
        <w:t xml:space="preserve"> </w:t>
      </w:r>
      <w:r w:rsidRPr="003037DB">
        <w:rPr>
          <w:sz w:val="28"/>
          <w:szCs w:val="28"/>
          <w:lang w:val="it-IT"/>
        </w:rPr>
        <w:t>patrimoniali.</w:t>
      </w:r>
    </w:p>
    <w:p w:rsidR="0019214F" w:rsidRDefault="0019214F" w:rsidP="00F273DC">
      <w:pPr>
        <w:pStyle w:val="Corpotesto"/>
        <w:tabs>
          <w:tab w:val="left" w:pos="8080"/>
        </w:tabs>
        <w:ind w:left="567" w:right="3311"/>
        <w:jc w:val="left"/>
        <w:rPr>
          <w:sz w:val="28"/>
          <w:szCs w:val="28"/>
          <w:lang w:val="it-IT"/>
        </w:rPr>
      </w:pPr>
    </w:p>
    <w:p w:rsidR="005D19F7" w:rsidRDefault="005D19F7" w:rsidP="00F273DC">
      <w:pPr>
        <w:pStyle w:val="Corpotesto"/>
        <w:tabs>
          <w:tab w:val="left" w:pos="8080"/>
        </w:tabs>
        <w:ind w:left="567" w:right="3311"/>
        <w:jc w:val="left"/>
        <w:rPr>
          <w:sz w:val="28"/>
          <w:szCs w:val="28"/>
          <w:lang w:val="it-IT"/>
        </w:rPr>
      </w:pPr>
    </w:p>
    <w:p w:rsidR="009D2F83" w:rsidRPr="003037DB" w:rsidRDefault="009D2F83" w:rsidP="00F273DC">
      <w:pPr>
        <w:pStyle w:val="Corpotesto"/>
        <w:tabs>
          <w:tab w:val="left" w:pos="8080"/>
        </w:tabs>
        <w:ind w:left="567" w:right="3311"/>
        <w:jc w:val="left"/>
        <w:rPr>
          <w:sz w:val="28"/>
          <w:szCs w:val="28"/>
          <w:lang w:val="it-IT"/>
        </w:rPr>
      </w:pPr>
    </w:p>
    <w:p w:rsidR="0019214F" w:rsidRPr="004C4226" w:rsidRDefault="0019214F" w:rsidP="003037DB">
      <w:pPr>
        <w:pStyle w:val="Corpotesto"/>
        <w:tabs>
          <w:tab w:val="left" w:pos="8080"/>
        </w:tabs>
        <w:ind w:left="0" w:right="79"/>
        <w:jc w:val="center"/>
        <w:rPr>
          <w:b/>
          <w:sz w:val="28"/>
          <w:szCs w:val="28"/>
          <w:lang w:val="it-IT"/>
        </w:rPr>
      </w:pPr>
      <w:r w:rsidRPr="004C4226">
        <w:rPr>
          <w:b/>
          <w:sz w:val="28"/>
          <w:szCs w:val="28"/>
          <w:lang w:val="it-IT"/>
        </w:rPr>
        <w:lastRenderedPageBreak/>
        <w:t xml:space="preserve">Art. </w:t>
      </w:r>
      <w:r w:rsidR="004C4226" w:rsidRPr="004C4226">
        <w:rPr>
          <w:b/>
          <w:sz w:val="28"/>
          <w:szCs w:val="28"/>
          <w:lang w:val="it-IT"/>
        </w:rPr>
        <w:t>29</w:t>
      </w:r>
      <w:r w:rsidR="00B97585" w:rsidRPr="004C4226">
        <w:rPr>
          <w:b/>
          <w:sz w:val="28"/>
          <w:szCs w:val="28"/>
          <w:lang w:val="it-IT"/>
        </w:rPr>
        <w:t xml:space="preserve"> </w:t>
      </w:r>
    </w:p>
    <w:p w:rsidR="009B77AF" w:rsidRPr="004C4226" w:rsidRDefault="00B97585" w:rsidP="003037DB">
      <w:pPr>
        <w:pStyle w:val="Corpotesto"/>
        <w:tabs>
          <w:tab w:val="left" w:pos="8080"/>
        </w:tabs>
        <w:ind w:left="0" w:right="79"/>
        <w:jc w:val="center"/>
        <w:rPr>
          <w:b/>
          <w:sz w:val="28"/>
          <w:szCs w:val="28"/>
          <w:lang w:val="it-IT"/>
        </w:rPr>
      </w:pPr>
      <w:r w:rsidRPr="004C4226">
        <w:rPr>
          <w:b/>
          <w:sz w:val="28"/>
          <w:szCs w:val="28"/>
          <w:lang w:val="it-IT"/>
        </w:rPr>
        <w:t>(Metodologia di accertamento)</w:t>
      </w:r>
    </w:p>
    <w:p w:rsidR="009B77AF" w:rsidRPr="004C4226" w:rsidRDefault="00B97585" w:rsidP="003037DB">
      <w:pPr>
        <w:pStyle w:val="Paragrafoelenco"/>
        <w:tabs>
          <w:tab w:val="left" w:pos="408"/>
          <w:tab w:val="left" w:pos="8080"/>
        </w:tabs>
        <w:ind w:left="0" w:right="113"/>
        <w:rPr>
          <w:sz w:val="28"/>
          <w:szCs w:val="28"/>
          <w:lang w:val="it-IT"/>
        </w:rPr>
      </w:pPr>
      <w:r w:rsidRPr="0035120D">
        <w:rPr>
          <w:sz w:val="28"/>
          <w:szCs w:val="28"/>
          <w:lang w:val="it-IT"/>
        </w:rPr>
        <w:t xml:space="preserve">Gli accertamenti sono eseguiti di norma a campione, successivi e, ove possibile, diretti. </w:t>
      </w:r>
      <w:r w:rsidRPr="004C4226">
        <w:rPr>
          <w:sz w:val="28"/>
          <w:szCs w:val="28"/>
          <w:lang w:val="it-IT"/>
        </w:rPr>
        <w:t>Al campione individuato si applica poi l'accertamento</w:t>
      </w:r>
      <w:r w:rsidRPr="004C4226">
        <w:rPr>
          <w:spacing w:val="-16"/>
          <w:sz w:val="28"/>
          <w:szCs w:val="28"/>
          <w:lang w:val="it-IT"/>
        </w:rPr>
        <w:t xml:space="preserve"> </w:t>
      </w:r>
      <w:r w:rsidRPr="004C4226">
        <w:rPr>
          <w:sz w:val="28"/>
          <w:szCs w:val="28"/>
          <w:lang w:val="it-IT"/>
        </w:rPr>
        <w:t>mirato.</w:t>
      </w:r>
    </w:p>
    <w:p w:rsidR="009B77AF" w:rsidRPr="0035120D" w:rsidRDefault="00B97585" w:rsidP="003037DB">
      <w:pPr>
        <w:pStyle w:val="Paragrafoelenco"/>
        <w:tabs>
          <w:tab w:val="left" w:pos="358"/>
          <w:tab w:val="left" w:pos="8080"/>
        </w:tabs>
        <w:ind w:left="0" w:right="117"/>
        <w:rPr>
          <w:sz w:val="28"/>
          <w:szCs w:val="28"/>
          <w:lang w:val="it-IT"/>
        </w:rPr>
      </w:pPr>
      <w:r w:rsidRPr="0035120D">
        <w:rPr>
          <w:sz w:val="28"/>
          <w:szCs w:val="28"/>
          <w:lang w:val="it-IT"/>
        </w:rPr>
        <w:t xml:space="preserve">Gli accertamenti mirati sono eseguiti altresì in tutti i casi in cui risultino "ragionevoli dubbi" sulla veridicità del contenuto delle dichiarazioni rilasciate come meglio specificato </w:t>
      </w:r>
      <w:r w:rsidRPr="003037DB">
        <w:rPr>
          <w:sz w:val="28"/>
          <w:szCs w:val="28"/>
          <w:lang w:val="it-IT"/>
        </w:rPr>
        <w:t>al successivo articolo</w:t>
      </w:r>
      <w:r w:rsidR="0019214F" w:rsidRPr="003037DB">
        <w:rPr>
          <w:sz w:val="28"/>
          <w:szCs w:val="28"/>
          <w:lang w:val="it-IT"/>
        </w:rPr>
        <w:t xml:space="preserve"> 3</w:t>
      </w:r>
      <w:r w:rsidR="00F12B0E" w:rsidRPr="003037DB">
        <w:rPr>
          <w:sz w:val="28"/>
          <w:szCs w:val="28"/>
          <w:lang w:val="it-IT"/>
        </w:rPr>
        <w:t>1 (Controlli mirati)</w:t>
      </w:r>
      <w:r w:rsidRPr="003037DB">
        <w:rPr>
          <w:sz w:val="28"/>
          <w:szCs w:val="28"/>
          <w:lang w:val="it-IT"/>
        </w:rPr>
        <w:t>,</w:t>
      </w:r>
      <w:r w:rsidRPr="0035120D">
        <w:rPr>
          <w:sz w:val="28"/>
          <w:szCs w:val="28"/>
          <w:lang w:val="it-IT"/>
        </w:rPr>
        <w:t xml:space="preserve"> e normalmente connessi all'accertamento</w:t>
      </w:r>
      <w:r w:rsidRPr="0035120D">
        <w:rPr>
          <w:spacing w:val="-17"/>
          <w:sz w:val="28"/>
          <w:szCs w:val="28"/>
          <w:lang w:val="it-IT"/>
        </w:rPr>
        <w:t xml:space="preserve"> </w:t>
      </w:r>
      <w:r w:rsidRPr="0035120D">
        <w:rPr>
          <w:sz w:val="28"/>
          <w:szCs w:val="28"/>
          <w:lang w:val="it-IT"/>
        </w:rPr>
        <w:t>documentale.</w:t>
      </w:r>
    </w:p>
    <w:p w:rsidR="009B77AF" w:rsidRPr="0035120D" w:rsidRDefault="00B97585" w:rsidP="003037DB">
      <w:pPr>
        <w:pStyle w:val="Paragrafoelenco"/>
        <w:tabs>
          <w:tab w:val="left" w:pos="382"/>
          <w:tab w:val="left" w:pos="8080"/>
        </w:tabs>
        <w:ind w:left="0" w:right="120"/>
        <w:rPr>
          <w:sz w:val="28"/>
          <w:szCs w:val="28"/>
          <w:lang w:val="it-IT"/>
        </w:rPr>
      </w:pPr>
      <w:r w:rsidRPr="0035120D">
        <w:rPr>
          <w:sz w:val="28"/>
          <w:szCs w:val="28"/>
          <w:lang w:val="it-IT"/>
        </w:rPr>
        <w:t>Gli accertamenti generalizzati e preventivi rappresentano una categoria residuale applicabile in rapporto a procedimenti principali cui siano connessi benefici rilevanti per una platea ridotta di utenti.</w:t>
      </w:r>
    </w:p>
    <w:p w:rsidR="004C4226" w:rsidRDefault="00B97585" w:rsidP="003037DB">
      <w:pPr>
        <w:pStyle w:val="Paragrafoelenco"/>
        <w:tabs>
          <w:tab w:val="left" w:pos="402"/>
          <w:tab w:val="left" w:pos="8080"/>
        </w:tabs>
        <w:ind w:left="0" w:right="116"/>
        <w:rPr>
          <w:sz w:val="28"/>
          <w:szCs w:val="28"/>
          <w:lang w:val="it-IT"/>
        </w:rPr>
      </w:pPr>
      <w:r w:rsidRPr="0035120D">
        <w:rPr>
          <w:sz w:val="28"/>
          <w:szCs w:val="28"/>
          <w:lang w:val="it-IT"/>
        </w:rPr>
        <w:t>Gli accertamenti indiretti si applicano laddove non sia po</w:t>
      </w:r>
      <w:r w:rsidR="004C4226">
        <w:rPr>
          <w:sz w:val="28"/>
          <w:szCs w:val="28"/>
          <w:lang w:val="it-IT"/>
        </w:rPr>
        <w:t xml:space="preserve">ssibile la modalità diretta. </w:t>
      </w:r>
    </w:p>
    <w:p w:rsidR="009B77AF" w:rsidRPr="0035120D" w:rsidRDefault="00B97585" w:rsidP="003037DB">
      <w:pPr>
        <w:pStyle w:val="Paragrafoelenco"/>
        <w:tabs>
          <w:tab w:val="left" w:pos="402"/>
          <w:tab w:val="left" w:pos="8080"/>
        </w:tabs>
        <w:ind w:left="0" w:right="116"/>
        <w:rPr>
          <w:sz w:val="28"/>
          <w:szCs w:val="28"/>
          <w:lang w:val="it-IT"/>
        </w:rPr>
      </w:pPr>
      <w:r w:rsidRPr="0035120D">
        <w:rPr>
          <w:sz w:val="28"/>
          <w:szCs w:val="28"/>
          <w:lang w:val="it-IT"/>
        </w:rPr>
        <w:t>Sono soggetti a controllo generalizzato i dati relativi alla composizione del nucleo familiare, quale parametro essenziale per l'applicazione della scala di</w:t>
      </w:r>
      <w:r w:rsidRPr="0035120D">
        <w:rPr>
          <w:spacing w:val="-21"/>
          <w:sz w:val="28"/>
          <w:szCs w:val="28"/>
          <w:lang w:val="it-IT"/>
        </w:rPr>
        <w:t xml:space="preserve"> </w:t>
      </w:r>
      <w:r w:rsidRPr="0035120D">
        <w:rPr>
          <w:sz w:val="28"/>
          <w:szCs w:val="28"/>
          <w:lang w:val="it-IT"/>
        </w:rPr>
        <w:t>equivalenza.</w:t>
      </w:r>
    </w:p>
    <w:p w:rsidR="0019214F" w:rsidRPr="00D14283" w:rsidRDefault="0019214F" w:rsidP="00F273DC">
      <w:pPr>
        <w:pStyle w:val="Corpotesto"/>
        <w:tabs>
          <w:tab w:val="left" w:pos="8080"/>
        </w:tabs>
        <w:ind w:left="567" w:right="3812"/>
        <w:jc w:val="left"/>
        <w:rPr>
          <w:sz w:val="28"/>
          <w:szCs w:val="28"/>
          <w:lang w:val="it-IT"/>
        </w:rPr>
      </w:pPr>
    </w:p>
    <w:p w:rsidR="0019214F" w:rsidRPr="004C4226" w:rsidRDefault="00B97585" w:rsidP="003037DB">
      <w:pPr>
        <w:pStyle w:val="Corpotesto"/>
        <w:tabs>
          <w:tab w:val="left" w:pos="8080"/>
        </w:tabs>
        <w:ind w:left="0" w:right="79"/>
        <w:jc w:val="center"/>
        <w:rPr>
          <w:b/>
          <w:sz w:val="28"/>
          <w:szCs w:val="28"/>
          <w:lang w:val="it-IT"/>
        </w:rPr>
      </w:pPr>
      <w:r w:rsidRPr="004C4226">
        <w:rPr>
          <w:b/>
          <w:sz w:val="28"/>
          <w:szCs w:val="28"/>
          <w:lang w:val="it-IT"/>
        </w:rPr>
        <w:t xml:space="preserve">Art. </w:t>
      </w:r>
      <w:r w:rsidR="0019214F" w:rsidRPr="004C4226">
        <w:rPr>
          <w:b/>
          <w:sz w:val="28"/>
          <w:szCs w:val="28"/>
          <w:lang w:val="it-IT"/>
        </w:rPr>
        <w:t>3</w:t>
      </w:r>
      <w:r w:rsidR="004C4226" w:rsidRPr="004C4226">
        <w:rPr>
          <w:b/>
          <w:sz w:val="28"/>
          <w:szCs w:val="28"/>
          <w:lang w:val="it-IT"/>
        </w:rPr>
        <w:t>0</w:t>
      </w:r>
      <w:r w:rsidRPr="004C4226">
        <w:rPr>
          <w:b/>
          <w:sz w:val="28"/>
          <w:szCs w:val="28"/>
          <w:lang w:val="it-IT"/>
        </w:rPr>
        <w:t xml:space="preserve"> </w:t>
      </w:r>
    </w:p>
    <w:p w:rsidR="009B77AF" w:rsidRPr="004C4226" w:rsidRDefault="00B97585" w:rsidP="003037DB">
      <w:pPr>
        <w:pStyle w:val="Corpotesto"/>
        <w:tabs>
          <w:tab w:val="left" w:pos="8080"/>
        </w:tabs>
        <w:ind w:left="0" w:right="79"/>
        <w:jc w:val="center"/>
        <w:rPr>
          <w:b/>
          <w:sz w:val="28"/>
          <w:szCs w:val="28"/>
          <w:lang w:val="it-IT"/>
        </w:rPr>
      </w:pPr>
      <w:r w:rsidRPr="004C4226">
        <w:rPr>
          <w:b/>
          <w:sz w:val="28"/>
          <w:szCs w:val="28"/>
          <w:lang w:val="it-IT"/>
        </w:rPr>
        <w:t>(Controlli a campione)</w:t>
      </w:r>
    </w:p>
    <w:p w:rsidR="009B77AF" w:rsidRPr="0035120D" w:rsidRDefault="00B97585" w:rsidP="003037DB">
      <w:pPr>
        <w:pStyle w:val="Paragrafoelenco"/>
        <w:tabs>
          <w:tab w:val="left" w:pos="402"/>
          <w:tab w:val="left" w:pos="8080"/>
        </w:tabs>
        <w:ind w:left="0" w:right="111"/>
        <w:rPr>
          <w:sz w:val="28"/>
          <w:szCs w:val="28"/>
          <w:lang w:val="it-IT"/>
        </w:rPr>
      </w:pPr>
      <w:r w:rsidRPr="0035120D">
        <w:rPr>
          <w:sz w:val="28"/>
          <w:szCs w:val="28"/>
          <w:lang w:val="it-IT"/>
        </w:rPr>
        <w:t>Gli accertamenti di norma effettuati sono quelli a campione. L'attività di accertamento della veridicità delle dichiarazioni ed attestazioni rese sarà svolta dai Servizi Sociali comunali per le pratiche di propria competenza che effettueranno il controllo sul campione delle dichiarazioni relative a beneficiari di provvedimenti</w:t>
      </w:r>
      <w:r w:rsidRPr="0035120D">
        <w:rPr>
          <w:spacing w:val="-16"/>
          <w:sz w:val="28"/>
          <w:szCs w:val="28"/>
          <w:lang w:val="it-IT"/>
        </w:rPr>
        <w:t xml:space="preserve"> </w:t>
      </w:r>
      <w:r w:rsidRPr="0035120D">
        <w:rPr>
          <w:sz w:val="28"/>
          <w:szCs w:val="28"/>
          <w:lang w:val="it-IT"/>
        </w:rPr>
        <w:t>favorevoli.</w:t>
      </w:r>
    </w:p>
    <w:p w:rsidR="009B77AF" w:rsidRPr="0035120D" w:rsidRDefault="00B97585" w:rsidP="003037DB">
      <w:pPr>
        <w:pStyle w:val="Paragrafoelenco"/>
        <w:tabs>
          <w:tab w:val="left" w:pos="398"/>
          <w:tab w:val="left" w:pos="8080"/>
        </w:tabs>
        <w:ind w:left="0" w:right="117"/>
        <w:rPr>
          <w:sz w:val="28"/>
          <w:szCs w:val="28"/>
          <w:lang w:val="it-IT"/>
        </w:rPr>
      </w:pPr>
      <w:r w:rsidRPr="0035120D">
        <w:rPr>
          <w:sz w:val="28"/>
          <w:szCs w:val="28"/>
          <w:lang w:val="it-IT"/>
        </w:rPr>
        <w:t xml:space="preserve">Gli Uffici </w:t>
      </w:r>
      <w:r w:rsidR="0019214F">
        <w:rPr>
          <w:sz w:val="28"/>
          <w:szCs w:val="28"/>
          <w:lang w:val="it-IT"/>
        </w:rPr>
        <w:t>del Servizio Sociale Comunale</w:t>
      </w:r>
      <w:r w:rsidRPr="0035120D">
        <w:rPr>
          <w:sz w:val="28"/>
          <w:szCs w:val="28"/>
          <w:lang w:val="it-IT"/>
        </w:rPr>
        <w:t xml:space="preserve"> dovranno attivare la procedura di verifica qualora ritengano che sussistano ragionevoli dubbi sulla veridicità del contenuto delle dichiarazioni</w:t>
      </w:r>
      <w:r w:rsidRPr="0035120D">
        <w:rPr>
          <w:spacing w:val="-28"/>
          <w:sz w:val="28"/>
          <w:szCs w:val="28"/>
          <w:lang w:val="it-IT"/>
        </w:rPr>
        <w:t xml:space="preserve"> </w:t>
      </w:r>
      <w:r w:rsidRPr="0035120D">
        <w:rPr>
          <w:sz w:val="28"/>
          <w:szCs w:val="28"/>
          <w:lang w:val="it-IT"/>
        </w:rPr>
        <w:t>rilasciate.</w:t>
      </w:r>
    </w:p>
    <w:p w:rsidR="009B77AF" w:rsidRPr="0035120D" w:rsidRDefault="009B77AF" w:rsidP="003037DB">
      <w:pPr>
        <w:pStyle w:val="Corpotesto"/>
        <w:tabs>
          <w:tab w:val="left" w:pos="8080"/>
        </w:tabs>
        <w:ind w:left="0"/>
        <w:jc w:val="left"/>
        <w:rPr>
          <w:sz w:val="28"/>
          <w:szCs w:val="28"/>
          <w:lang w:val="it-IT"/>
        </w:rPr>
      </w:pPr>
    </w:p>
    <w:p w:rsidR="0019214F" w:rsidRPr="004C4226" w:rsidRDefault="00B97585" w:rsidP="003037DB">
      <w:pPr>
        <w:pStyle w:val="Corpotesto"/>
        <w:tabs>
          <w:tab w:val="left" w:pos="8080"/>
        </w:tabs>
        <w:ind w:left="0" w:right="79"/>
        <w:jc w:val="center"/>
        <w:rPr>
          <w:b/>
          <w:sz w:val="28"/>
          <w:szCs w:val="28"/>
          <w:lang w:val="it-IT"/>
        </w:rPr>
      </w:pPr>
      <w:r w:rsidRPr="004C4226">
        <w:rPr>
          <w:b/>
          <w:sz w:val="28"/>
          <w:szCs w:val="28"/>
          <w:lang w:val="it-IT"/>
        </w:rPr>
        <w:t xml:space="preserve">Art. </w:t>
      </w:r>
      <w:r w:rsidR="0019214F" w:rsidRPr="004C4226">
        <w:rPr>
          <w:b/>
          <w:sz w:val="28"/>
          <w:szCs w:val="28"/>
          <w:lang w:val="it-IT"/>
        </w:rPr>
        <w:t>3</w:t>
      </w:r>
      <w:r w:rsidR="004C4226" w:rsidRPr="004C4226">
        <w:rPr>
          <w:b/>
          <w:sz w:val="28"/>
          <w:szCs w:val="28"/>
          <w:lang w:val="it-IT"/>
        </w:rPr>
        <w:t>1</w:t>
      </w:r>
      <w:r w:rsidRPr="004C4226">
        <w:rPr>
          <w:b/>
          <w:sz w:val="28"/>
          <w:szCs w:val="28"/>
          <w:lang w:val="it-IT"/>
        </w:rPr>
        <w:t xml:space="preserve"> </w:t>
      </w:r>
    </w:p>
    <w:p w:rsidR="009B77AF" w:rsidRPr="004C4226" w:rsidRDefault="00B97585" w:rsidP="003037DB">
      <w:pPr>
        <w:pStyle w:val="Corpotesto"/>
        <w:tabs>
          <w:tab w:val="left" w:pos="8080"/>
        </w:tabs>
        <w:ind w:left="0" w:right="79"/>
        <w:jc w:val="center"/>
        <w:rPr>
          <w:b/>
          <w:sz w:val="28"/>
          <w:szCs w:val="28"/>
          <w:lang w:val="it-IT"/>
        </w:rPr>
      </w:pPr>
      <w:r w:rsidRPr="004C4226">
        <w:rPr>
          <w:b/>
          <w:sz w:val="28"/>
          <w:szCs w:val="28"/>
          <w:lang w:val="it-IT"/>
        </w:rPr>
        <w:t>(Controlli</w:t>
      </w:r>
      <w:r w:rsidRPr="004C4226">
        <w:rPr>
          <w:b/>
          <w:spacing w:val="-6"/>
          <w:sz w:val="28"/>
          <w:szCs w:val="28"/>
          <w:lang w:val="it-IT"/>
        </w:rPr>
        <w:t xml:space="preserve"> </w:t>
      </w:r>
      <w:r w:rsidRPr="004C4226">
        <w:rPr>
          <w:b/>
          <w:sz w:val="28"/>
          <w:szCs w:val="28"/>
          <w:lang w:val="it-IT"/>
        </w:rPr>
        <w:t>mirati)</w:t>
      </w:r>
    </w:p>
    <w:p w:rsidR="009B77AF" w:rsidRPr="0035120D" w:rsidRDefault="00B97585" w:rsidP="003037DB">
      <w:pPr>
        <w:pStyle w:val="Paragrafoelenco"/>
        <w:tabs>
          <w:tab w:val="left" w:pos="366"/>
          <w:tab w:val="left" w:pos="8080"/>
        </w:tabs>
        <w:ind w:left="0" w:right="115"/>
        <w:rPr>
          <w:sz w:val="28"/>
          <w:szCs w:val="28"/>
          <w:lang w:val="it-IT"/>
        </w:rPr>
      </w:pPr>
      <w:r w:rsidRPr="0035120D">
        <w:rPr>
          <w:sz w:val="28"/>
          <w:szCs w:val="28"/>
          <w:lang w:val="it-IT"/>
        </w:rPr>
        <w:t>Oltre ai controlli a campione di cui al precedente articolo verranno sottoposte a controllo tutte le dichiarazioni, con provvedimento favorevole, il cui Indicatore della Situazione Economica Equivalente (ISEE) è pari a</w:t>
      </w:r>
      <w:r w:rsidRPr="0035120D">
        <w:rPr>
          <w:spacing w:val="-10"/>
          <w:sz w:val="28"/>
          <w:szCs w:val="28"/>
          <w:lang w:val="it-IT"/>
        </w:rPr>
        <w:t xml:space="preserve"> </w:t>
      </w:r>
      <w:r w:rsidRPr="0035120D">
        <w:rPr>
          <w:sz w:val="28"/>
          <w:szCs w:val="28"/>
          <w:lang w:val="it-IT"/>
        </w:rPr>
        <w:t>zero.</w:t>
      </w:r>
    </w:p>
    <w:p w:rsidR="009B77AF" w:rsidRPr="0035120D" w:rsidRDefault="00B97585" w:rsidP="003037DB">
      <w:pPr>
        <w:pStyle w:val="Paragrafoelenco"/>
        <w:tabs>
          <w:tab w:val="left" w:pos="392"/>
          <w:tab w:val="left" w:pos="8080"/>
        </w:tabs>
        <w:ind w:left="0" w:right="116"/>
        <w:rPr>
          <w:sz w:val="28"/>
          <w:szCs w:val="28"/>
          <w:lang w:val="it-IT"/>
        </w:rPr>
      </w:pPr>
      <w:r w:rsidRPr="0035120D">
        <w:rPr>
          <w:sz w:val="28"/>
          <w:szCs w:val="28"/>
          <w:lang w:val="it-IT"/>
        </w:rPr>
        <w:t>Il controllo sulle dichiarazioni sostitutive uniche verrà effettuato ogni volta sussistano fondati dubbi circa la veridicità del contenuto e questo influisca sostanzialmente ai fini della determinazione del provvedimento</w:t>
      </w:r>
      <w:r w:rsidRPr="0035120D">
        <w:rPr>
          <w:spacing w:val="-12"/>
          <w:sz w:val="28"/>
          <w:szCs w:val="28"/>
          <w:lang w:val="it-IT"/>
        </w:rPr>
        <w:t xml:space="preserve"> </w:t>
      </w:r>
      <w:r w:rsidRPr="0035120D">
        <w:rPr>
          <w:sz w:val="28"/>
          <w:szCs w:val="28"/>
          <w:lang w:val="it-IT"/>
        </w:rPr>
        <w:t>richiesto.</w:t>
      </w:r>
    </w:p>
    <w:p w:rsidR="009B77AF" w:rsidRPr="0035120D" w:rsidRDefault="004C4226" w:rsidP="003037DB">
      <w:pPr>
        <w:pStyle w:val="Paragrafoelenco"/>
        <w:tabs>
          <w:tab w:val="left" w:pos="356"/>
          <w:tab w:val="left" w:pos="8080"/>
        </w:tabs>
        <w:ind w:left="0"/>
        <w:rPr>
          <w:sz w:val="28"/>
          <w:szCs w:val="28"/>
          <w:lang w:val="it-IT"/>
        </w:rPr>
      </w:pPr>
      <w:r>
        <w:rPr>
          <w:sz w:val="28"/>
          <w:szCs w:val="28"/>
          <w:lang w:val="it-IT"/>
        </w:rPr>
        <w:t>L</w:t>
      </w:r>
      <w:r w:rsidR="00B97585" w:rsidRPr="0035120D">
        <w:rPr>
          <w:sz w:val="28"/>
          <w:szCs w:val="28"/>
          <w:lang w:val="it-IT"/>
        </w:rPr>
        <w:t>a fondatezza del dubbio può</w:t>
      </w:r>
      <w:r w:rsidR="00B97585" w:rsidRPr="0035120D">
        <w:rPr>
          <w:spacing w:val="-9"/>
          <w:sz w:val="28"/>
          <w:szCs w:val="28"/>
          <w:lang w:val="it-IT"/>
        </w:rPr>
        <w:t xml:space="preserve"> </w:t>
      </w:r>
      <w:r w:rsidR="00B97585" w:rsidRPr="0035120D">
        <w:rPr>
          <w:sz w:val="28"/>
          <w:szCs w:val="28"/>
          <w:lang w:val="it-IT"/>
        </w:rPr>
        <w:t>consistere:</w:t>
      </w:r>
    </w:p>
    <w:p w:rsidR="009B77AF" w:rsidRPr="0035120D" w:rsidRDefault="00B97585" w:rsidP="00EC7663">
      <w:pPr>
        <w:pStyle w:val="Paragrafoelenco"/>
        <w:numPr>
          <w:ilvl w:val="0"/>
          <w:numId w:val="16"/>
        </w:numPr>
        <w:tabs>
          <w:tab w:val="left" w:pos="256"/>
          <w:tab w:val="left" w:pos="8080"/>
        </w:tabs>
        <w:ind w:left="0" w:firstLine="0"/>
        <w:rPr>
          <w:sz w:val="28"/>
          <w:szCs w:val="28"/>
          <w:lang w:val="it-IT"/>
        </w:rPr>
      </w:pPr>
      <w:r w:rsidRPr="0035120D">
        <w:rPr>
          <w:sz w:val="28"/>
          <w:szCs w:val="28"/>
          <w:lang w:val="it-IT"/>
        </w:rPr>
        <w:t>nel riscontro di un contrasto tra i dati dichiarati e quelli già in possesso</w:t>
      </w:r>
      <w:r w:rsidRPr="0035120D">
        <w:rPr>
          <w:spacing w:val="-21"/>
          <w:sz w:val="28"/>
          <w:szCs w:val="28"/>
          <w:lang w:val="it-IT"/>
        </w:rPr>
        <w:t xml:space="preserve"> </w:t>
      </w:r>
      <w:r w:rsidRPr="0035120D">
        <w:rPr>
          <w:sz w:val="28"/>
          <w:szCs w:val="28"/>
          <w:lang w:val="it-IT"/>
        </w:rPr>
        <w:t>dall'ente;</w:t>
      </w:r>
    </w:p>
    <w:p w:rsidR="009B77AF" w:rsidRPr="0035120D" w:rsidRDefault="00B97585" w:rsidP="00EC7663">
      <w:pPr>
        <w:pStyle w:val="Paragrafoelenco"/>
        <w:numPr>
          <w:ilvl w:val="0"/>
          <w:numId w:val="16"/>
        </w:numPr>
        <w:tabs>
          <w:tab w:val="left" w:pos="256"/>
          <w:tab w:val="left" w:pos="8080"/>
        </w:tabs>
        <w:ind w:left="0" w:firstLine="0"/>
        <w:rPr>
          <w:sz w:val="28"/>
          <w:szCs w:val="28"/>
          <w:lang w:val="it-IT"/>
        </w:rPr>
      </w:pPr>
      <w:r w:rsidRPr="0035120D">
        <w:rPr>
          <w:sz w:val="28"/>
          <w:szCs w:val="28"/>
          <w:lang w:val="it-IT"/>
        </w:rPr>
        <w:t>nell'evidente incoerenza dell'informazione dichiarata con altri dati già</w:t>
      </w:r>
      <w:r w:rsidRPr="0035120D">
        <w:rPr>
          <w:spacing w:val="-22"/>
          <w:sz w:val="28"/>
          <w:szCs w:val="28"/>
          <w:lang w:val="it-IT"/>
        </w:rPr>
        <w:t xml:space="preserve"> </w:t>
      </w:r>
      <w:r w:rsidRPr="0035120D">
        <w:rPr>
          <w:sz w:val="28"/>
          <w:szCs w:val="28"/>
          <w:lang w:val="it-IT"/>
        </w:rPr>
        <w:t>forniti;</w:t>
      </w:r>
    </w:p>
    <w:p w:rsidR="009B77AF" w:rsidRPr="0035120D" w:rsidRDefault="00B97585" w:rsidP="00EC7663">
      <w:pPr>
        <w:pStyle w:val="Paragrafoelenco"/>
        <w:numPr>
          <w:ilvl w:val="0"/>
          <w:numId w:val="16"/>
        </w:numPr>
        <w:tabs>
          <w:tab w:val="left" w:pos="256"/>
          <w:tab w:val="left" w:pos="8080"/>
        </w:tabs>
        <w:ind w:left="0" w:firstLine="0"/>
        <w:rPr>
          <w:sz w:val="28"/>
          <w:szCs w:val="28"/>
          <w:lang w:val="it-IT"/>
        </w:rPr>
      </w:pPr>
      <w:r w:rsidRPr="0035120D">
        <w:rPr>
          <w:sz w:val="28"/>
          <w:szCs w:val="28"/>
          <w:lang w:val="it-IT"/>
        </w:rPr>
        <w:t>nella manifesta inattendibilità delle informazioni o dei documenti</w:t>
      </w:r>
      <w:r w:rsidRPr="0035120D">
        <w:rPr>
          <w:spacing w:val="-22"/>
          <w:sz w:val="28"/>
          <w:szCs w:val="28"/>
          <w:lang w:val="it-IT"/>
        </w:rPr>
        <w:t xml:space="preserve"> </w:t>
      </w:r>
      <w:r w:rsidRPr="0035120D">
        <w:rPr>
          <w:sz w:val="28"/>
          <w:szCs w:val="28"/>
          <w:lang w:val="it-IT"/>
        </w:rPr>
        <w:t>presentati;</w:t>
      </w:r>
    </w:p>
    <w:p w:rsidR="009B77AF" w:rsidRPr="0035120D" w:rsidRDefault="00B97585" w:rsidP="00EC7663">
      <w:pPr>
        <w:pStyle w:val="Paragrafoelenco"/>
        <w:numPr>
          <w:ilvl w:val="0"/>
          <w:numId w:val="16"/>
        </w:numPr>
        <w:tabs>
          <w:tab w:val="left" w:pos="268"/>
          <w:tab w:val="left" w:pos="8080"/>
        </w:tabs>
        <w:ind w:left="0" w:right="78" w:firstLine="0"/>
        <w:rPr>
          <w:sz w:val="28"/>
          <w:szCs w:val="28"/>
          <w:lang w:val="it-IT"/>
        </w:rPr>
      </w:pPr>
      <w:r w:rsidRPr="0035120D">
        <w:rPr>
          <w:sz w:val="28"/>
          <w:szCs w:val="28"/>
          <w:lang w:val="it-IT"/>
        </w:rPr>
        <w:t>in imprecisioni, omissioni o lacunosità tali da far supporre la consapevole volontà del dichiarante di fornire solo dati parziali, in modo tale da non consentire all'Amministrazione stessa adeguata e completa valutazione degli elementi posti alla sua</w:t>
      </w:r>
      <w:r w:rsidRPr="0035120D">
        <w:rPr>
          <w:spacing w:val="-20"/>
          <w:sz w:val="28"/>
          <w:szCs w:val="28"/>
          <w:lang w:val="it-IT"/>
        </w:rPr>
        <w:t xml:space="preserve"> </w:t>
      </w:r>
      <w:r w:rsidRPr="0035120D">
        <w:rPr>
          <w:sz w:val="28"/>
          <w:szCs w:val="28"/>
          <w:lang w:val="it-IT"/>
        </w:rPr>
        <w:t>attenzione.</w:t>
      </w:r>
    </w:p>
    <w:p w:rsidR="005D19F7" w:rsidRDefault="005D19F7" w:rsidP="003037DB">
      <w:pPr>
        <w:pStyle w:val="Corpotesto"/>
        <w:tabs>
          <w:tab w:val="left" w:pos="8080"/>
        </w:tabs>
        <w:ind w:left="0" w:right="78"/>
        <w:jc w:val="center"/>
        <w:rPr>
          <w:b/>
          <w:sz w:val="28"/>
          <w:szCs w:val="28"/>
          <w:lang w:val="it-IT"/>
        </w:rPr>
      </w:pPr>
    </w:p>
    <w:p w:rsidR="009B77AF" w:rsidRPr="004C4226" w:rsidRDefault="0019214F" w:rsidP="003037DB">
      <w:pPr>
        <w:pStyle w:val="Corpotesto"/>
        <w:tabs>
          <w:tab w:val="left" w:pos="8080"/>
        </w:tabs>
        <w:ind w:left="0" w:right="78"/>
        <w:jc w:val="center"/>
        <w:rPr>
          <w:b/>
          <w:sz w:val="28"/>
          <w:szCs w:val="28"/>
          <w:lang w:val="it-IT"/>
        </w:rPr>
      </w:pPr>
      <w:r w:rsidRPr="004C4226">
        <w:rPr>
          <w:b/>
          <w:sz w:val="28"/>
          <w:szCs w:val="28"/>
          <w:lang w:val="it-IT"/>
        </w:rPr>
        <w:t>Art. 3</w:t>
      </w:r>
      <w:r w:rsidR="004C4226">
        <w:rPr>
          <w:b/>
          <w:sz w:val="28"/>
          <w:szCs w:val="28"/>
          <w:lang w:val="it-IT"/>
        </w:rPr>
        <w:t>2</w:t>
      </w:r>
    </w:p>
    <w:p w:rsidR="009B77AF" w:rsidRPr="004C4226" w:rsidRDefault="00B97585" w:rsidP="003037DB">
      <w:pPr>
        <w:pStyle w:val="Corpotesto"/>
        <w:tabs>
          <w:tab w:val="left" w:pos="8080"/>
        </w:tabs>
        <w:ind w:left="0" w:right="78"/>
        <w:jc w:val="center"/>
        <w:rPr>
          <w:b/>
          <w:sz w:val="28"/>
          <w:szCs w:val="28"/>
          <w:lang w:val="it-IT"/>
        </w:rPr>
      </w:pPr>
      <w:r w:rsidRPr="004C4226">
        <w:rPr>
          <w:b/>
          <w:sz w:val="28"/>
          <w:szCs w:val="28"/>
          <w:lang w:val="it-IT"/>
        </w:rPr>
        <w:t>(Procedimento per l'estrazione del campione)</w:t>
      </w:r>
    </w:p>
    <w:p w:rsidR="009B77AF" w:rsidRPr="0035120D" w:rsidRDefault="0019214F" w:rsidP="003037DB">
      <w:pPr>
        <w:pStyle w:val="Paragrafoelenco"/>
        <w:tabs>
          <w:tab w:val="left" w:pos="390"/>
          <w:tab w:val="left" w:pos="8080"/>
        </w:tabs>
        <w:ind w:left="0" w:right="116"/>
        <w:rPr>
          <w:sz w:val="28"/>
          <w:szCs w:val="28"/>
          <w:lang w:val="it-IT"/>
        </w:rPr>
      </w:pPr>
      <w:r w:rsidRPr="0035120D">
        <w:rPr>
          <w:sz w:val="28"/>
          <w:szCs w:val="28"/>
          <w:lang w:val="it-IT"/>
        </w:rPr>
        <w:t xml:space="preserve">Gli Uffici </w:t>
      </w:r>
      <w:r>
        <w:rPr>
          <w:sz w:val="28"/>
          <w:szCs w:val="28"/>
          <w:lang w:val="it-IT"/>
        </w:rPr>
        <w:t>del Servizio Sociale Comunale</w:t>
      </w:r>
      <w:r w:rsidRPr="0035120D">
        <w:rPr>
          <w:sz w:val="28"/>
          <w:szCs w:val="28"/>
          <w:lang w:val="it-IT"/>
        </w:rPr>
        <w:t xml:space="preserve"> </w:t>
      </w:r>
      <w:r w:rsidR="00B97585" w:rsidRPr="0035120D">
        <w:rPr>
          <w:sz w:val="28"/>
          <w:szCs w:val="28"/>
          <w:lang w:val="it-IT"/>
        </w:rPr>
        <w:t>per ciascun tipo di procedimento provvederà all'estrazione del campione da sottoporre al</w:t>
      </w:r>
      <w:r w:rsidR="00B97585" w:rsidRPr="0035120D">
        <w:rPr>
          <w:spacing w:val="-8"/>
          <w:sz w:val="28"/>
          <w:szCs w:val="28"/>
          <w:lang w:val="it-IT"/>
        </w:rPr>
        <w:t xml:space="preserve"> </w:t>
      </w:r>
      <w:r w:rsidR="00B97585" w:rsidRPr="0035120D">
        <w:rPr>
          <w:sz w:val="28"/>
          <w:szCs w:val="28"/>
          <w:lang w:val="it-IT"/>
        </w:rPr>
        <w:t>controllo.</w:t>
      </w:r>
    </w:p>
    <w:p w:rsidR="009B77AF" w:rsidRPr="0019214F" w:rsidRDefault="00B97585" w:rsidP="003037DB">
      <w:pPr>
        <w:pStyle w:val="Paragrafoelenco"/>
        <w:tabs>
          <w:tab w:val="left" w:pos="142"/>
          <w:tab w:val="left" w:pos="8080"/>
        </w:tabs>
        <w:ind w:left="0" w:right="115"/>
        <w:rPr>
          <w:sz w:val="28"/>
          <w:szCs w:val="28"/>
          <w:lang w:val="it-IT"/>
        </w:rPr>
      </w:pPr>
      <w:r w:rsidRPr="0019214F">
        <w:rPr>
          <w:sz w:val="28"/>
          <w:szCs w:val="28"/>
          <w:lang w:val="it-IT"/>
        </w:rPr>
        <w:lastRenderedPageBreak/>
        <w:t>Il campione delle dichiarazioni da sottoporre a controllo è determinato in percentuale sul</w:t>
      </w:r>
      <w:r w:rsidRPr="0019214F">
        <w:rPr>
          <w:spacing w:val="44"/>
          <w:sz w:val="28"/>
          <w:szCs w:val="28"/>
          <w:lang w:val="it-IT"/>
        </w:rPr>
        <w:t xml:space="preserve"> </w:t>
      </w:r>
      <w:r w:rsidRPr="0019214F">
        <w:rPr>
          <w:sz w:val="28"/>
          <w:szCs w:val="28"/>
          <w:lang w:val="it-IT"/>
        </w:rPr>
        <w:t>numero</w:t>
      </w:r>
      <w:r w:rsidR="0019214F">
        <w:rPr>
          <w:sz w:val="28"/>
          <w:szCs w:val="28"/>
          <w:lang w:val="it-IT"/>
        </w:rPr>
        <w:t xml:space="preserve"> </w:t>
      </w:r>
      <w:r w:rsidRPr="0019214F">
        <w:rPr>
          <w:sz w:val="28"/>
          <w:szCs w:val="28"/>
          <w:lang w:val="it-IT"/>
        </w:rPr>
        <w:t>complessivo delle stesse e tale da costituire base sufficientemente indicativa per la valutazione della correttezza dei comportamenti di relazione dei soggetti dichiaranti nei confronti della Pubblica Amministrazione:</w:t>
      </w:r>
    </w:p>
    <w:p w:rsidR="009B77AF" w:rsidRPr="0035120D" w:rsidRDefault="00B97585" w:rsidP="00EC7663">
      <w:pPr>
        <w:pStyle w:val="Paragrafoelenco"/>
        <w:numPr>
          <w:ilvl w:val="0"/>
          <w:numId w:val="17"/>
        </w:numPr>
        <w:tabs>
          <w:tab w:val="left" w:pos="268"/>
          <w:tab w:val="left" w:pos="8080"/>
        </w:tabs>
        <w:ind w:left="0" w:right="120" w:firstLine="0"/>
        <w:rPr>
          <w:sz w:val="28"/>
          <w:szCs w:val="28"/>
          <w:lang w:val="it-IT"/>
        </w:rPr>
      </w:pPr>
      <w:r w:rsidRPr="0035120D">
        <w:rPr>
          <w:sz w:val="28"/>
          <w:szCs w:val="28"/>
          <w:lang w:val="it-IT"/>
        </w:rPr>
        <w:t>fino a 100 beneficiari il controllo viene effettuato sul 20% con arrotondamento all'unità superiore nel caso di numero</w:t>
      </w:r>
      <w:r w:rsidRPr="0035120D">
        <w:rPr>
          <w:spacing w:val="-8"/>
          <w:sz w:val="28"/>
          <w:szCs w:val="28"/>
          <w:lang w:val="it-IT"/>
        </w:rPr>
        <w:t xml:space="preserve"> </w:t>
      </w:r>
      <w:r w:rsidRPr="0035120D">
        <w:rPr>
          <w:sz w:val="28"/>
          <w:szCs w:val="28"/>
          <w:lang w:val="it-IT"/>
        </w:rPr>
        <w:t>decimale;</w:t>
      </w:r>
    </w:p>
    <w:p w:rsidR="009B77AF" w:rsidRPr="0035120D" w:rsidRDefault="00B97585" w:rsidP="00EC7663">
      <w:pPr>
        <w:pStyle w:val="Paragrafoelenco"/>
        <w:numPr>
          <w:ilvl w:val="0"/>
          <w:numId w:val="17"/>
        </w:numPr>
        <w:tabs>
          <w:tab w:val="left" w:pos="292"/>
          <w:tab w:val="left" w:pos="8080"/>
        </w:tabs>
        <w:ind w:left="0" w:right="114" w:firstLine="0"/>
        <w:rPr>
          <w:sz w:val="28"/>
          <w:szCs w:val="28"/>
          <w:lang w:val="it-IT"/>
        </w:rPr>
      </w:pPr>
      <w:r w:rsidRPr="0035120D">
        <w:rPr>
          <w:sz w:val="28"/>
          <w:szCs w:val="28"/>
          <w:lang w:val="it-IT"/>
        </w:rPr>
        <w:t>oltre i 100 beneficiari il controllo delle dichiarazioni sostitutive viene effettuato sul 10% della quota eccedente.</w:t>
      </w:r>
      <w:r w:rsidRPr="0035120D">
        <w:rPr>
          <w:spacing w:val="-43"/>
          <w:sz w:val="28"/>
          <w:szCs w:val="28"/>
          <w:lang w:val="it-IT"/>
        </w:rPr>
        <w:t xml:space="preserve"> </w:t>
      </w:r>
      <w:r w:rsidRPr="0035120D">
        <w:rPr>
          <w:sz w:val="28"/>
          <w:szCs w:val="28"/>
          <w:lang w:val="it-IT"/>
        </w:rPr>
        <w:t>Anche in questo caso opera l'arrotondamento all'unità superiore nel caso di numero decimale. (esempio su 120 dichiarazioni ed attestazioni rese da controllare sono: 20 (100 x 20%) e</w:t>
      </w:r>
      <w:r w:rsidRPr="0035120D">
        <w:rPr>
          <w:spacing w:val="-24"/>
          <w:sz w:val="28"/>
          <w:szCs w:val="28"/>
          <w:lang w:val="it-IT"/>
        </w:rPr>
        <w:t xml:space="preserve"> </w:t>
      </w:r>
      <w:r w:rsidRPr="0035120D">
        <w:rPr>
          <w:sz w:val="28"/>
          <w:szCs w:val="28"/>
          <w:lang w:val="it-IT"/>
        </w:rPr>
        <w:t>2 (20 x 10%) in totale 22 dichiarazioni ed attestazioni rese da</w:t>
      </w:r>
      <w:r w:rsidRPr="0035120D">
        <w:rPr>
          <w:spacing w:val="-21"/>
          <w:sz w:val="28"/>
          <w:szCs w:val="28"/>
          <w:lang w:val="it-IT"/>
        </w:rPr>
        <w:t xml:space="preserve"> </w:t>
      </w:r>
      <w:r w:rsidRPr="0035120D">
        <w:rPr>
          <w:sz w:val="28"/>
          <w:szCs w:val="28"/>
          <w:lang w:val="it-IT"/>
        </w:rPr>
        <w:t>controllare)</w:t>
      </w:r>
    </w:p>
    <w:p w:rsidR="009B77AF" w:rsidRPr="0035120D" w:rsidRDefault="00B97585" w:rsidP="003037DB">
      <w:pPr>
        <w:pStyle w:val="Paragrafoelenco"/>
        <w:tabs>
          <w:tab w:val="left" w:pos="368"/>
          <w:tab w:val="left" w:pos="8080"/>
        </w:tabs>
        <w:ind w:left="0" w:right="124"/>
        <w:rPr>
          <w:sz w:val="28"/>
          <w:szCs w:val="28"/>
          <w:lang w:val="it-IT"/>
        </w:rPr>
      </w:pPr>
      <w:r w:rsidRPr="0035120D">
        <w:rPr>
          <w:sz w:val="28"/>
          <w:szCs w:val="28"/>
          <w:lang w:val="it-IT"/>
        </w:rPr>
        <w:t>La scelta delle dichiarazioni ed attestazioni rese da sottoporre a controllo a campione può essere effettuata con</w:t>
      </w:r>
      <w:r w:rsidRPr="0035120D">
        <w:rPr>
          <w:spacing w:val="-11"/>
          <w:sz w:val="28"/>
          <w:szCs w:val="28"/>
          <w:lang w:val="it-IT"/>
        </w:rPr>
        <w:t xml:space="preserve"> </w:t>
      </w:r>
      <w:r w:rsidRPr="0035120D">
        <w:rPr>
          <w:sz w:val="28"/>
          <w:szCs w:val="28"/>
          <w:lang w:val="it-IT"/>
        </w:rPr>
        <w:t>sorteggio.</w:t>
      </w:r>
    </w:p>
    <w:p w:rsidR="004219B6" w:rsidRPr="00D14283" w:rsidRDefault="004219B6" w:rsidP="003037DB">
      <w:pPr>
        <w:pStyle w:val="Corpotesto"/>
        <w:tabs>
          <w:tab w:val="left" w:pos="8080"/>
        </w:tabs>
        <w:ind w:left="0" w:right="3639"/>
        <w:jc w:val="left"/>
        <w:rPr>
          <w:sz w:val="28"/>
          <w:szCs w:val="28"/>
          <w:lang w:val="it-IT"/>
        </w:rPr>
      </w:pPr>
    </w:p>
    <w:p w:rsidR="004219B6" w:rsidRPr="004C4226" w:rsidRDefault="00B97585" w:rsidP="003037DB">
      <w:pPr>
        <w:pStyle w:val="Corpotesto"/>
        <w:ind w:left="0" w:right="79"/>
        <w:jc w:val="center"/>
        <w:rPr>
          <w:b/>
          <w:sz w:val="28"/>
          <w:szCs w:val="28"/>
          <w:lang w:val="it-IT"/>
        </w:rPr>
      </w:pPr>
      <w:r w:rsidRPr="004C4226">
        <w:rPr>
          <w:b/>
          <w:sz w:val="28"/>
          <w:szCs w:val="28"/>
          <w:lang w:val="it-IT"/>
        </w:rPr>
        <w:t xml:space="preserve">Art. </w:t>
      </w:r>
      <w:r w:rsidR="004219B6" w:rsidRPr="004C4226">
        <w:rPr>
          <w:b/>
          <w:sz w:val="28"/>
          <w:szCs w:val="28"/>
          <w:lang w:val="it-IT"/>
        </w:rPr>
        <w:t>3</w:t>
      </w:r>
      <w:r w:rsidR="004C4226" w:rsidRPr="004C4226">
        <w:rPr>
          <w:b/>
          <w:sz w:val="28"/>
          <w:szCs w:val="28"/>
          <w:lang w:val="it-IT"/>
        </w:rPr>
        <w:t>3</w:t>
      </w:r>
    </w:p>
    <w:p w:rsidR="009B77AF" w:rsidRPr="004C4226" w:rsidRDefault="00B97585" w:rsidP="003037DB">
      <w:pPr>
        <w:pStyle w:val="Corpotesto"/>
        <w:tabs>
          <w:tab w:val="left" w:pos="8080"/>
        </w:tabs>
        <w:ind w:left="0" w:right="79"/>
        <w:jc w:val="center"/>
        <w:rPr>
          <w:b/>
          <w:sz w:val="28"/>
          <w:szCs w:val="28"/>
          <w:lang w:val="it-IT"/>
        </w:rPr>
      </w:pPr>
      <w:r w:rsidRPr="004C4226">
        <w:rPr>
          <w:b/>
          <w:sz w:val="28"/>
          <w:szCs w:val="28"/>
          <w:lang w:val="it-IT"/>
        </w:rPr>
        <w:t>(Irregolarità od omissioni)</w:t>
      </w:r>
    </w:p>
    <w:p w:rsidR="009B77AF" w:rsidRPr="0035120D" w:rsidRDefault="00B97585" w:rsidP="003037DB">
      <w:pPr>
        <w:pStyle w:val="Paragrafoelenco"/>
        <w:tabs>
          <w:tab w:val="left" w:pos="374"/>
          <w:tab w:val="left" w:pos="8080"/>
        </w:tabs>
        <w:ind w:left="0" w:right="112"/>
        <w:rPr>
          <w:sz w:val="28"/>
          <w:szCs w:val="28"/>
          <w:lang w:val="it-IT"/>
        </w:rPr>
      </w:pPr>
      <w:r w:rsidRPr="0035120D">
        <w:rPr>
          <w:sz w:val="28"/>
          <w:szCs w:val="28"/>
          <w:lang w:val="it-IT"/>
        </w:rPr>
        <w:t>L'attività di controllo sulle dichiarazioni ed attestazioni rese deve essere finalizzata a rilevare la presenza di irregolarità e/o omissioni rilevabili d'ufficio e non costituenti falsità e,</w:t>
      </w:r>
      <w:r w:rsidR="004C4226">
        <w:rPr>
          <w:sz w:val="28"/>
          <w:szCs w:val="28"/>
          <w:lang w:val="it-IT"/>
        </w:rPr>
        <w:t xml:space="preserve"> </w:t>
      </w:r>
      <w:r w:rsidRPr="0035120D">
        <w:rPr>
          <w:sz w:val="28"/>
          <w:szCs w:val="28"/>
          <w:lang w:val="it-IT"/>
        </w:rPr>
        <w:t>conseguentemente, deve essere</w:t>
      </w:r>
      <w:r w:rsidRPr="0035120D">
        <w:rPr>
          <w:spacing w:val="-14"/>
          <w:sz w:val="28"/>
          <w:szCs w:val="28"/>
          <w:lang w:val="it-IT"/>
        </w:rPr>
        <w:t xml:space="preserve"> </w:t>
      </w:r>
      <w:r w:rsidRPr="0035120D">
        <w:rPr>
          <w:sz w:val="28"/>
          <w:szCs w:val="28"/>
          <w:lang w:val="it-IT"/>
        </w:rPr>
        <w:t>verificato:</w:t>
      </w:r>
    </w:p>
    <w:p w:rsidR="009B77AF" w:rsidRPr="0035120D" w:rsidRDefault="00B97585" w:rsidP="00EC7663">
      <w:pPr>
        <w:pStyle w:val="Paragrafoelenco"/>
        <w:numPr>
          <w:ilvl w:val="0"/>
          <w:numId w:val="18"/>
        </w:numPr>
        <w:tabs>
          <w:tab w:val="left" w:pos="256"/>
          <w:tab w:val="left" w:pos="8080"/>
        </w:tabs>
        <w:ind w:left="0" w:firstLine="0"/>
        <w:rPr>
          <w:sz w:val="28"/>
          <w:szCs w:val="28"/>
          <w:lang w:val="it-IT"/>
        </w:rPr>
      </w:pPr>
      <w:r w:rsidRPr="0035120D">
        <w:rPr>
          <w:sz w:val="28"/>
          <w:szCs w:val="28"/>
          <w:lang w:val="it-IT"/>
        </w:rPr>
        <w:t>l'evidenza della irregolarità o della</w:t>
      </w:r>
      <w:r w:rsidRPr="0035120D">
        <w:rPr>
          <w:spacing w:val="-15"/>
          <w:sz w:val="28"/>
          <w:szCs w:val="28"/>
          <w:lang w:val="it-IT"/>
        </w:rPr>
        <w:t xml:space="preserve"> </w:t>
      </w:r>
      <w:r w:rsidRPr="0035120D">
        <w:rPr>
          <w:sz w:val="28"/>
          <w:szCs w:val="28"/>
          <w:lang w:val="it-IT"/>
        </w:rPr>
        <w:t>omissione;</w:t>
      </w:r>
    </w:p>
    <w:p w:rsidR="009B77AF" w:rsidRPr="0035120D" w:rsidRDefault="00B97585" w:rsidP="00EC7663">
      <w:pPr>
        <w:pStyle w:val="Paragrafoelenco"/>
        <w:numPr>
          <w:ilvl w:val="0"/>
          <w:numId w:val="18"/>
        </w:numPr>
        <w:tabs>
          <w:tab w:val="left" w:pos="296"/>
          <w:tab w:val="left" w:pos="8080"/>
        </w:tabs>
        <w:ind w:left="0" w:right="119" w:firstLine="0"/>
        <w:rPr>
          <w:sz w:val="28"/>
          <w:szCs w:val="28"/>
          <w:lang w:val="it-IT"/>
        </w:rPr>
      </w:pPr>
      <w:r w:rsidRPr="0035120D">
        <w:rPr>
          <w:sz w:val="28"/>
          <w:szCs w:val="28"/>
          <w:lang w:val="it-IT"/>
        </w:rPr>
        <w:t>la possibilità di essere sanata dall'interessato con la regolarizzazione o il completamento della dichiarazione.</w:t>
      </w:r>
    </w:p>
    <w:p w:rsidR="009B77AF" w:rsidRPr="00DD150B" w:rsidRDefault="00B97585" w:rsidP="003037DB">
      <w:pPr>
        <w:pStyle w:val="Corpotesto"/>
        <w:tabs>
          <w:tab w:val="left" w:pos="8080"/>
        </w:tabs>
        <w:ind w:left="0"/>
        <w:rPr>
          <w:sz w:val="28"/>
          <w:szCs w:val="28"/>
          <w:lang w:val="it-IT"/>
        </w:rPr>
      </w:pPr>
      <w:r w:rsidRPr="00DD150B">
        <w:rPr>
          <w:sz w:val="28"/>
          <w:szCs w:val="28"/>
          <w:lang w:val="it-IT"/>
        </w:rPr>
        <w:t>Conseguentemente si provvede a:</w:t>
      </w:r>
    </w:p>
    <w:p w:rsidR="009B77AF" w:rsidRPr="0035120D" w:rsidRDefault="00B97585" w:rsidP="00EC7663">
      <w:pPr>
        <w:pStyle w:val="Paragrafoelenco"/>
        <w:numPr>
          <w:ilvl w:val="0"/>
          <w:numId w:val="18"/>
        </w:numPr>
        <w:tabs>
          <w:tab w:val="left" w:pos="306"/>
          <w:tab w:val="left" w:pos="8080"/>
        </w:tabs>
        <w:ind w:left="0" w:right="127" w:firstLine="0"/>
        <w:rPr>
          <w:sz w:val="28"/>
          <w:szCs w:val="28"/>
          <w:lang w:val="it-IT"/>
        </w:rPr>
      </w:pPr>
      <w:r w:rsidRPr="0035120D">
        <w:rPr>
          <w:sz w:val="28"/>
          <w:szCs w:val="28"/>
          <w:lang w:val="it-IT"/>
        </w:rPr>
        <w:t>la sanatoria d'ufficio, quando i dati esatti sono rilevabili direttamente dalle banche dati o da documentazione già in possesso dell'Ente al quale viene richiesta la prestazione sociale</w:t>
      </w:r>
      <w:r w:rsidRPr="0035120D">
        <w:rPr>
          <w:spacing w:val="-30"/>
          <w:sz w:val="28"/>
          <w:szCs w:val="28"/>
          <w:lang w:val="it-IT"/>
        </w:rPr>
        <w:t xml:space="preserve"> </w:t>
      </w:r>
      <w:r w:rsidRPr="0035120D">
        <w:rPr>
          <w:sz w:val="28"/>
          <w:szCs w:val="28"/>
          <w:lang w:val="it-IT"/>
        </w:rPr>
        <w:t>agevolata;</w:t>
      </w:r>
    </w:p>
    <w:p w:rsidR="009B77AF" w:rsidRPr="0035120D" w:rsidRDefault="00B97585" w:rsidP="00EC7663">
      <w:pPr>
        <w:pStyle w:val="Paragrafoelenco"/>
        <w:numPr>
          <w:ilvl w:val="0"/>
          <w:numId w:val="18"/>
        </w:numPr>
        <w:tabs>
          <w:tab w:val="left" w:pos="256"/>
          <w:tab w:val="left" w:pos="8080"/>
        </w:tabs>
        <w:ind w:left="0" w:firstLine="0"/>
        <w:rPr>
          <w:sz w:val="28"/>
          <w:szCs w:val="28"/>
          <w:lang w:val="it-IT"/>
        </w:rPr>
      </w:pPr>
      <w:r w:rsidRPr="0035120D">
        <w:rPr>
          <w:sz w:val="28"/>
          <w:szCs w:val="28"/>
          <w:lang w:val="it-IT"/>
        </w:rPr>
        <w:t>la richiesta di regolarizzazione o completamento della dichiarazione al soggetto</w:t>
      </w:r>
      <w:r w:rsidRPr="0035120D">
        <w:rPr>
          <w:spacing w:val="-30"/>
          <w:sz w:val="28"/>
          <w:szCs w:val="28"/>
          <w:lang w:val="it-IT"/>
        </w:rPr>
        <w:t xml:space="preserve"> </w:t>
      </w:r>
      <w:r w:rsidRPr="0035120D">
        <w:rPr>
          <w:sz w:val="28"/>
          <w:szCs w:val="28"/>
          <w:lang w:val="it-IT"/>
        </w:rPr>
        <w:t>interessato.</w:t>
      </w:r>
    </w:p>
    <w:p w:rsidR="009B77AF" w:rsidRPr="0035120D" w:rsidRDefault="00B97585" w:rsidP="003037DB">
      <w:pPr>
        <w:pStyle w:val="Corpotesto"/>
        <w:tabs>
          <w:tab w:val="left" w:pos="8080"/>
        </w:tabs>
        <w:ind w:left="0" w:right="115"/>
        <w:rPr>
          <w:sz w:val="28"/>
          <w:szCs w:val="28"/>
          <w:lang w:val="it-IT"/>
        </w:rPr>
      </w:pPr>
      <w:r w:rsidRPr="0035120D">
        <w:rPr>
          <w:sz w:val="28"/>
          <w:szCs w:val="28"/>
          <w:lang w:val="it-IT"/>
        </w:rPr>
        <w:t>Tale attività è svolta dal Servizio Sociale comunale nell'ambito dell'accertamento della veridicità delle dichiarazioni ed attestazioni rese.</w:t>
      </w:r>
    </w:p>
    <w:p w:rsidR="009B77AF" w:rsidRPr="0035120D" w:rsidRDefault="00B97585" w:rsidP="003037DB">
      <w:pPr>
        <w:pStyle w:val="Paragrafoelenco"/>
        <w:tabs>
          <w:tab w:val="left" w:pos="426"/>
          <w:tab w:val="left" w:pos="8080"/>
        </w:tabs>
        <w:ind w:left="0" w:right="113"/>
        <w:rPr>
          <w:sz w:val="28"/>
          <w:szCs w:val="28"/>
          <w:lang w:val="it-IT"/>
        </w:rPr>
      </w:pPr>
      <w:r w:rsidRPr="0035120D">
        <w:rPr>
          <w:sz w:val="28"/>
          <w:szCs w:val="28"/>
          <w:lang w:val="it-IT"/>
        </w:rPr>
        <w:t>La mancata regolarizzazione o completamento della dichiarazione per causa imputabile al dichiarante comporta la decadenza dai benefici, anche se già</w:t>
      </w:r>
      <w:r w:rsidRPr="0035120D">
        <w:rPr>
          <w:spacing w:val="-24"/>
          <w:sz w:val="28"/>
          <w:szCs w:val="28"/>
          <w:lang w:val="it-IT"/>
        </w:rPr>
        <w:t xml:space="preserve"> </w:t>
      </w:r>
      <w:r w:rsidRPr="0035120D">
        <w:rPr>
          <w:sz w:val="28"/>
          <w:szCs w:val="28"/>
          <w:lang w:val="it-IT"/>
        </w:rPr>
        <w:t>concessi.</w:t>
      </w:r>
    </w:p>
    <w:p w:rsidR="004219B6" w:rsidRDefault="004219B6" w:rsidP="003037DB">
      <w:pPr>
        <w:pStyle w:val="Corpotesto"/>
        <w:tabs>
          <w:tab w:val="left" w:pos="8080"/>
        </w:tabs>
        <w:ind w:left="0" w:right="1693"/>
        <w:jc w:val="center"/>
        <w:rPr>
          <w:sz w:val="28"/>
          <w:szCs w:val="28"/>
          <w:lang w:val="it-IT"/>
        </w:rPr>
      </w:pPr>
    </w:p>
    <w:p w:rsidR="009B77AF" w:rsidRPr="00DD150B" w:rsidRDefault="00DD150B" w:rsidP="003037DB">
      <w:pPr>
        <w:pStyle w:val="Corpotesto"/>
        <w:tabs>
          <w:tab w:val="left" w:pos="8080"/>
        </w:tabs>
        <w:ind w:left="0" w:right="78"/>
        <w:jc w:val="center"/>
        <w:rPr>
          <w:b/>
          <w:sz w:val="28"/>
          <w:szCs w:val="28"/>
          <w:lang w:val="it-IT"/>
        </w:rPr>
      </w:pPr>
      <w:r w:rsidRPr="00DD150B">
        <w:rPr>
          <w:b/>
          <w:sz w:val="28"/>
          <w:szCs w:val="28"/>
          <w:lang w:val="it-IT"/>
        </w:rPr>
        <w:t>Art. 34</w:t>
      </w:r>
    </w:p>
    <w:p w:rsidR="009B77AF" w:rsidRPr="00DD150B" w:rsidRDefault="00B97585" w:rsidP="003037DB">
      <w:pPr>
        <w:pStyle w:val="Corpotesto"/>
        <w:tabs>
          <w:tab w:val="left" w:pos="8080"/>
        </w:tabs>
        <w:ind w:left="0" w:right="78"/>
        <w:jc w:val="center"/>
        <w:rPr>
          <w:b/>
          <w:sz w:val="28"/>
          <w:szCs w:val="28"/>
          <w:lang w:val="it-IT"/>
        </w:rPr>
      </w:pPr>
      <w:r w:rsidRPr="00DD150B">
        <w:rPr>
          <w:b/>
          <w:sz w:val="28"/>
          <w:szCs w:val="28"/>
          <w:lang w:val="it-IT"/>
        </w:rPr>
        <w:t>(Procedimento per il controllo delle dichiarazioni ed attestazioni rese: Documentazione probatoria ed integrativa)</w:t>
      </w:r>
    </w:p>
    <w:p w:rsidR="009B77AF" w:rsidRPr="0035120D" w:rsidRDefault="004219B6" w:rsidP="003037DB">
      <w:pPr>
        <w:pStyle w:val="Paragrafoelenco"/>
        <w:tabs>
          <w:tab w:val="left" w:pos="410"/>
          <w:tab w:val="left" w:pos="8080"/>
        </w:tabs>
        <w:ind w:left="0" w:right="113"/>
        <w:rPr>
          <w:sz w:val="28"/>
          <w:szCs w:val="28"/>
          <w:lang w:val="it-IT"/>
        </w:rPr>
      </w:pPr>
      <w:r w:rsidRPr="0035120D">
        <w:rPr>
          <w:sz w:val="28"/>
          <w:szCs w:val="28"/>
          <w:lang w:val="it-IT"/>
        </w:rPr>
        <w:t xml:space="preserve">Gli Uffici </w:t>
      </w:r>
      <w:r>
        <w:rPr>
          <w:sz w:val="28"/>
          <w:szCs w:val="28"/>
          <w:lang w:val="it-IT"/>
        </w:rPr>
        <w:t>del Servizio Sociale Comunale</w:t>
      </w:r>
      <w:r w:rsidR="00B97585" w:rsidRPr="0035120D">
        <w:rPr>
          <w:sz w:val="28"/>
          <w:szCs w:val="28"/>
          <w:lang w:val="it-IT"/>
        </w:rPr>
        <w:t>, nell'ambito della propria attività di verifica, dovrà richiedere al dichiarante idonea documentazione atta a dimostrare la completezza e la veridicità dei dati dichiarati, anche al fine della correzione di errori materiali o di modesta entità ad eccezione di quella già in possesso dalla Pubblica Amministrazione, in ottemperanza a quanto previsto dal</w:t>
      </w:r>
      <w:r w:rsidR="00B97585" w:rsidRPr="0035120D">
        <w:rPr>
          <w:spacing w:val="-36"/>
          <w:sz w:val="28"/>
          <w:szCs w:val="28"/>
          <w:lang w:val="it-IT"/>
        </w:rPr>
        <w:t xml:space="preserve"> </w:t>
      </w:r>
      <w:r w:rsidR="00B97585" w:rsidRPr="0035120D">
        <w:rPr>
          <w:spacing w:val="-5"/>
          <w:sz w:val="28"/>
          <w:szCs w:val="28"/>
          <w:lang w:val="it-IT"/>
        </w:rPr>
        <w:t xml:space="preserve">D.P.R. </w:t>
      </w:r>
      <w:r w:rsidR="00B97585" w:rsidRPr="0035120D">
        <w:rPr>
          <w:sz w:val="28"/>
          <w:szCs w:val="28"/>
          <w:lang w:val="it-IT"/>
        </w:rPr>
        <w:t>n.</w:t>
      </w:r>
      <w:r w:rsidR="00B97585" w:rsidRPr="0035120D">
        <w:rPr>
          <w:spacing w:val="-1"/>
          <w:sz w:val="28"/>
          <w:szCs w:val="28"/>
          <w:lang w:val="it-IT"/>
        </w:rPr>
        <w:t xml:space="preserve"> </w:t>
      </w:r>
      <w:r>
        <w:rPr>
          <w:sz w:val="28"/>
          <w:szCs w:val="28"/>
          <w:lang w:val="it-IT"/>
        </w:rPr>
        <w:t>403/98.</w:t>
      </w:r>
    </w:p>
    <w:p w:rsidR="009B77AF" w:rsidRPr="0035120D" w:rsidRDefault="00B97585" w:rsidP="003037DB">
      <w:pPr>
        <w:pStyle w:val="Paragrafoelenco"/>
        <w:tabs>
          <w:tab w:val="left" w:pos="356"/>
          <w:tab w:val="left" w:pos="8080"/>
        </w:tabs>
        <w:ind w:left="0" w:right="111"/>
        <w:rPr>
          <w:sz w:val="28"/>
          <w:szCs w:val="28"/>
          <w:lang w:val="it-IT"/>
        </w:rPr>
      </w:pPr>
      <w:r w:rsidRPr="0035120D">
        <w:rPr>
          <w:sz w:val="28"/>
          <w:szCs w:val="28"/>
          <w:lang w:val="it-IT"/>
        </w:rPr>
        <w:t xml:space="preserve">Per la verifica del nucleo familiare dichiarato è necessario acquisire dal </w:t>
      </w:r>
      <w:r w:rsidR="003037DB">
        <w:rPr>
          <w:sz w:val="28"/>
          <w:szCs w:val="28"/>
          <w:lang w:val="it-IT"/>
        </w:rPr>
        <w:t>C</w:t>
      </w:r>
      <w:r w:rsidRPr="0035120D">
        <w:rPr>
          <w:sz w:val="28"/>
          <w:szCs w:val="28"/>
          <w:lang w:val="it-IT"/>
        </w:rPr>
        <w:t>omune di residenza</w:t>
      </w:r>
      <w:r w:rsidRPr="0035120D">
        <w:rPr>
          <w:spacing w:val="-32"/>
          <w:sz w:val="28"/>
          <w:szCs w:val="28"/>
          <w:lang w:val="it-IT"/>
        </w:rPr>
        <w:t xml:space="preserve"> </w:t>
      </w:r>
      <w:r w:rsidRPr="0035120D">
        <w:rPr>
          <w:sz w:val="28"/>
          <w:szCs w:val="28"/>
          <w:lang w:val="it-IT"/>
        </w:rPr>
        <w:t>stato di famiglia storico alla data del rilascio delle dichiarazioni ed attestazioni rese, relazione di parentela tra i vari componenti e stato civile di ciascuno di</w:t>
      </w:r>
      <w:r w:rsidRPr="0035120D">
        <w:rPr>
          <w:spacing w:val="-20"/>
          <w:sz w:val="28"/>
          <w:szCs w:val="28"/>
          <w:lang w:val="it-IT"/>
        </w:rPr>
        <w:t xml:space="preserve"> </w:t>
      </w:r>
      <w:r w:rsidRPr="0035120D">
        <w:rPr>
          <w:sz w:val="28"/>
          <w:szCs w:val="28"/>
          <w:lang w:val="it-IT"/>
        </w:rPr>
        <w:t>essi.</w:t>
      </w:r>
    </w:p>
    <w:p w:rsidR="009B77AF" w:rsidRPr="0035120D" w:rsidRDefault="00B97585" w:rsidP="003037DB">
      <w:pPr>
        <w:pStyle w:val="Paragrafoelenco"/>
        <w:tabs>
          <w:tab w:val="left" w:pos="386"/>
          <w:tab w:val="left" w:pos="8080"/>
        </w:tabs>
        <w:ind w:left="0" w:right="121"/>
        <w:rPr>
          <w:sz w:val="28"/>
          <w:szCs w:val="28"/>
          <w:lang w:val="it-IT"/>
        </w:rPr>
      </w:pPr>
      <w:r w:rsidRPr="0035120D">
        <w:rPr>
          <w:sz w:val="28"/>
          <w:szCs w:val="28"/>
          <w:lang w:val="it-IT"/>
        </w:rPr>
        <w:t xml:space="preserve">Per la verifica dell'invalidità superiore al 74%, non essendo possibile </w:t>
      </w:r>
      <w:r w:rsidRPr="0035120D">
        <w:rPr>
          <w:sz w:val="28"/>
          <w:szCs w:val="28"/>
          <w:lang w:val="it-IT"/>
        </w:rPr>
        <w:lastRenderedPageBreak/>
        <w:t xml:space="preserve">l'autocertificazione dello stato di salute ai sensi dell'art. 49 del </w:t>
      </w:r>
      <w:r w:rsidRPr="0035120D">
        <w:rPr>
          <w:spacing w:val="-5"/>
          <w:sz w:val="28"/>
          <w:szCs w:val="28"/>
          <w:lang w:val="it-IT"/>
        </w:rPr>
        <w:t xml:space="preserve">D.P.R. </w:t>
      </w:r>
      <w:r w:rsidRPr="0035120D">
        <w:rPr>
          <w:sz w:val="28"/>
          <w:szCs w:val="28"/>
          <w:lang w:val="it-IT"/>
        </w:rPr>
        <w:t xml:space="preserve">445/2000 dovrà essere richiesta alla Commissione medica </w:t>
      </w:r>
      <w:r w:rsidR="00DD150B">
        <w:rPr>
          <w:sz w:val="28"/>
          <w:szCs w:val="28"/>
          <w:lang w:val="it-IT"/>
        </w:rPr>
        <w:t>INPS</w:t>
      </w:r>
      <w:r w:rsidRPr="0035120D">
        <w:rPr>
          <w:sz w:val="28"/>
          <w:szCs w:val="28"/>
          <w:lang w:val="it-IT"/>
        </w:rPr>
        <w:t xml:space="preserve"> competente un'attestazione sulla percentuale di invalidità</w:t>
      </w:r>
      <w:r w:rsidRPr="0035120D">
        <w:rPr>
          <w:spacing w:val="-28"/>
          <w:sz w:val="28"/>
          <w:szCs w:val="28"/>
          <w:lang w:val="it-IT"/>
        </w:rPr>
        <w:t xml:space="preserve"> </w:t>
      </w:r>
      <w:r w:rsidRPr="0035120D">
        <w:rPr>
          <w:sz w:val="28"/>
          <w:szCs w:val="28"/>
          <w:lang w:val="it-IT"/>
        </w:rPr>
        <w:t>riconosciuta.</w:t>
      </w:r>
    </w:p>
    <w:p w:rsidR="009B77AF" w:rsidRPr="0035120D" w:rsidRDefault="00B97585" w:rsidP="003037DB">
      <w:pPr>
        <w:pStyle w:val="Paragrafoelenco"/>
        <w:tabs>
          <w:tab w:val="left" w:pos="372"/>
          <w:tab w:val="left" w:pos="8080"/>
        </w:tabs>
        <w:ind w:left="0" w:right="122"/>
        <w:rPr>
          <w:sz w:val="28"/>
          <w:szCs w:val="28"/>
          <w:lang w:val="it-IT"/>
        </w:rPr>
      </w:pPr>
      <w:r w:rsidRPr="0035120D">
        <w:rPr>
          <w:sz w:val="28"/>
          <w:szCs w:val="28"/>
          <w:lang w:val="it-IT"/>
        </w:rPr>
        <w:t>Resta ferma la possibilità per l'amministrazione di stipulare apposita convenzione con l'Agenzia delle Entrate e/o con la Guardia di</w:t>
      </w:r>
      <w:r w:rsidRPr="0035120D">
        <w:rPr>
          <w:spacing w:val="-12"/>
          <w:sz w:val="28"/>
          <w:szCs w:val="28"/>
          <w:lang w:val="it-IT"/>
        </w:rPr>
        <w:t xml:space="preserve"> </w:t>
      </w:r>
      <w:r w:rsidRPr="0035120D">
        <w:rPr>
          <w:sz w:val="28"/>
          <w:szCs w:val="28"/>
          <w:lang w:val="it-IT"/>
        </w:rPr>
        <w:t>Finanza.</w:t>
      </w:r>
    </w:p>
    <w:p w:rsidR="004219B6" w:rsidRDefault="004219B6" w:rsidP="00F273DC">
      <w:pPr>
        <w:pStyle w:val="Corpotesto"/>
        <w:tabs>
          <w:tab w:val="left" w:pos="8080"/>
        </w:tabs>
        <w:ind w:left="567" w:right="1693"/>
        <w:jc w:val="center"/>
        <w:rPr>
          <w:sz w:val="28"/>
          <w:szCs w:val="28"/>
          <w:lang w:val="it-IT"/>
        </w:rPr>
      </w:pPr>
    </w:p>
    <w:p w:rsidR="009B77AF" w:rsidRPr="00DD150B" w:rsidRDefault="00B97585" w:rsidP="009D2F83">
      <w:pPr>
        <w:pStyle w:val="Corpotesto"/>
        <w:tabs>
          <w:tab w:val="left" w:pos="8080"/>
        </w:tabs>
        <w:ind w:left="0" w:right="-29"/>
        <w:jc w:val="center"/>
        <w:rPr>
          <w:b/>
          <w:sz w:val="28"/>
          <w:szCs w:val="28"/>
          <w:lang w:val="it-IT"/>
        </w:rPr>
      </w:pPr>
      <w:r w:rsidRPr="00DD150B">
        <w:rPr>
          <w:b/>
          <w:sz w:val="28"/>
          <w:szCs w:val="28"/>
          <w:lang w:val="it-IT"/>
        </w:rPr>
        <w:t xml:space="preserve">Art. </w:t>
      </w:r>
      <w:r w:rsidR="00DD150B">
        <w:rPr>
          <w:b/>
          <w:sz w:val="28"/>
          <w:szCs w:val="28"/>
          <w:lang w:val="it-IT"/>
        </w:rPr>
        <w:t>35</w:t>
      </w:r>
    </w:p>
    <w:p w:rsidR="009B77AF" w:rsidRPr="00DD150B" w:rsidRDefault="00B97585" w:rsidP="009D2F83">
      <w:pPr>
        <w:pStyle w:val="Corpotesto"/>
        <w:tabs>
          <w:tab w:val="left" w:pos="8080"/>
        </w:tabs>
        <w:ind w:left="0" w:right="-29"/>
        <w:jc w:val="center"/>
        <w:rPr>
          <w:b/>
          <w:sz w:val="28"/>
          <w:szCs w:val="28"/>
          <w:lang w:val="it-IT"/>
        </w:rPr>
      </w:pPr>
      <w:r w:rsidRPr="00DD150B">
        <w:rPr>
          <w:b/>
          <w:sz w:val="28"/>
          <w:szCs w:val="28"/>
          <w:lang w:val="it-IT"/>
        </w:rPr>
        <w:t>(False dichiarazioni o attestazioni)</w:t>
      </w:r>
    </w:p>
    <w:p w:rsidR="009B77AF" w:rsidRPr="0035120D" w:rsidRDefault="00B97585" w:rsidP="003037DB">
      <w:pPr>
        <w:pStyle w:val="Corpotesto"/>
        <w:tabs>
          <w:tab w:val="left" w:pos="8080"/>
        </w:tabs>
        <w:ind w:left="0" w:right="114"/>
        <w:rPr>
          <w:sz w:val="28"/>
          <w:szCs w:val="28"/>
          <w:lang w:val="it-IT"/>
        </w:rPr>
      </w:pPr>
      <w:r w:rsidRPr="0035120D">
        <w:rPr>
          <w:sz w:val="28"/>
          <w:szCs w:val="28"/>
          <w:lang w:val="it-IT"/>
        </w:rPr>
        <w:t>Qualora in sede di controllo siano rilevati elementi di falsità nelle dichiarazioni ed attestazioni rese sottoposte a controllo</w:t>
      </w:r>
      <w:r w:rsidR="004219B6">
        <w:rPr>
          <w:sz w:val="28"/>
          <w:szCs w:val="28"/>
          <w:lang w:val="it-IT"/>
        </w:rPr>
        <w:t>,</w:t>
      </w:r>
      <w:r w:rsidRPr="0035120D">
        <w:rPr>
          <w:sz w:val="28"/>
          <w:szCs w:val="28"/>
          <w:lang w:val="it-IT"/>
        </w:rPr>
        <w:t xml:space="preserve"> il Responsabile del Procedimento, fatta salva l'attivazione delle necessarie procedure di legge ai sensi dell'art. 76 D.P.R. 445/2000, adotterà ogni misura utile a sospendere e/o revocare ed eventualmente recuperare i benefici concessi in virtù della falsa o mendace d</w:t>
      </w:r>
      <w:r w:rsidR="00DD150B">
        <w:rPr>
          <w:sz w:val="28"/>
          <w:szCs w:val="28"/>
          <w:lang w:val="it-IT"/>
        </w:rPr>
        <w:t>ichiarazione ai sensi dell'art.</w:t>
      </w:r>
      <w:r w:rsidRPr="0035120D">
        <w:rPr>
          <w:sz w:val="28"/>
          <w:szCs w:val="28"/>
          <w:lang w:val="it-IT"/>
        </w:rPr>
        <w:t>75 del D.P.R. sopra menzionato. Qualora sia ritenuta necessaria per la violazione delle norme di diritto penale la segnalazione alla Procura della Repubblica dovrà essere indicata espressamente la notizia criminis ed il soggetto presunto autore dell'illecito penale.</w:t>
      </w:r>
    </w:p>
    <w:p w:rsidR="009B77AF" w:rsidRPr="0035120D" w:rsidRDefault="009B77AF" w:rsidP="00F273DC">
      <w:pPr>
        <w:tabs>
          <w:tab w:val="left" w:pos="8080"/>
        </w:tabs>
        <w:ind w:left="567"/>
        <w:rPr>
          <w:sz w:val="28"/>
          <w:szCs w:val="28"/>
          <w:lang w:val="it-IT"/>
        </w:rPr>
        <w:sectPr w:rsidR="009B77AF" w:rsidRPr="0035120D" w:rsidSect="00C674DC">
          <w:pgSz w:w="11900" w:h="16840"/>
          <w:pgMar w:top="1060" w:right="1127" w:bottom="567" w:left="1021" w:header="720" w:footer="720" w:gutter="0"/>
          <w:pgNumType w:start="1"/>
          <w:cols w:space="720"/>
        </w:sectPr>
      </w:pPr>
    </w:p>
    <w:p w:rsidR="009B77AF" w:rsidRPr="00EA30A4" w:rsidRDefault="00B97585" w:rsidP="005D19F7">
      <w:pPr>
        <w:pStyle w:val="Titolo1"/>
        <w:spacing w:before="70"/>
        <w:ind w:left="0" w:right="-64"/>
        <w:rPr>
          <w:b/>
          <w:lang w:val="it-IT"/>
        </w:rPr>
      </w:pPr>
      <w:r w:rsidRPr="00EA30A4">
        <w:rPr>
          <w:b/>
          <w:lang w:val="it-IT"/>
        </w:rPr>
        <w:lastRenderedPageBreak/>
        <w:t>TITOLO IV</w:t>
      </w:r>
    </w:p>
    <w:p w:rsidR="009B77AF" w:rsidRPr="00EA30A4" w:rsidRDefault="00B97585" w:rsidP="005D19F7">
      <w:pPr>
        <w:ind w:right="-64"/>
        <w:jc w:val="center"/>
        <w:rPr>
          <w:b/>
          <w:sz w:val="28"/>
          <w:szCs w:val="28"/>
          <w:lang w:val="it-IT"/>
        </w:rPr>
      </w:pPr>
      <w:r w:rsidRPr="00EA30A4">
        <w:rPr>
          <w:b/>
          <w:sz w:val="28"/>
          <w:szCs w:val="28"/>
          <w:lang w:val="it-IT"/>
        </w:rPr>
        <w:t>SERVIZI E TIPOLOGIE DI INTERVENTO</w:t>
      </w:r>
    </w:p>
    <w:p w:rsidR="009B77AF" w:rsidRDefault="009B77AF" w:rsidP="00BF1E64">
      <w:pPr>
        <w:pStyle w:val="Corpotesto"/>
        <w:spacing w:before="11"/>
        <w:ind w:left="0" w:right="-64"/>
        <w:jc w:val="center"/>
        <w:rPr>
          <w:sz w:val="28"/>
          <w:szCs w:val="28"/>
          <w:lang w:val="it-IT"/>
        </w:rPr>
      </w:pPr>
    </w:p>
    <w:p w:rsidR="005D19F7" w:rsidRPr="0035120D" w:rsidRDefault="005D19F7" w:rsidP="00BF1E64">
      <w:pPr>
        <w:pStyle w:val="Corpotesto"/>
        <w:spacing w:before="11"/>
        <w:ind w:left="0" w:right="-64"/>
        <w:jc w:val="center"/>
        <w:rPr>
          <w:sz w:val="28"/>
          <w:szCs w:val="28"/>
          <w:lang w:val="it-IT"/>
        </w:rPr>
      </w:pPr>
    </w:p>
    <w:p w:rsidR="004219B6" w:rsidRDefault="00B97585" w:rsidP="00BF1E64">
      <w:pPr>
        <w:pStyle w:val="Corpotesto"/>
        <w:tabs>
          <w:tab w:val="left" w:pos="8080"/>
        </w:tabs>
        <w:ind w:left="0" w:right="-63"/>
        <w:jc w:val="center"/>
        <w:rPr>
          <w:sz w:val="28"/>
          <w:szCs w:val="28"/>
          <w:lang w:val="it-IT"/>
        </w:rPr>
      </w:pPr>
      <w:r w:rsidRPr="0035120D">
        <w:rPr>
          <w:sz w:val="28"/>
          <w:szCs w:val="28"/>
          <w:lang w:val="it-IT"/>
        </w:rPr>
        <w:t>CAPO I</w:t>
      </w:r>
      <w:r w:rsidR="004219B6">
        <w:rPr>
          <w:sz w:val="28"/>
          <w:szCs w:val="28"/>
          <w:lang w:val="it-IT"/>
        </w:rPr>
        <w:t>°</w:t>
      </w:r>
    </w:p>
    <w:p w:rsidR="009B77AF" w:rsidRPr="0035120D" w:rsidRDefault="00B97585" w:rsidP="00BF1E64">
      <w:pPr>
        <w:pStyle w:val="Corpotesto"/>
        <w:tabs>
          <w:tab w:val="left" w:pos="8080"/>
        </w:tabs>
        <w:ind w:left="0" w:right="-63"/>
        <w:jc w:val="center"/>
        <w:rPr>
          <w:sz w:val="28"/>
          <w:szCs w:val="28"/>
          <w:lang w:val="it-IT"/>
        </w:rPr>
      </w:pPr>
      <w:r w:rsidRPr="0035120D">
        <w:rPr>
          <w:spacing w:val="-4"/>
          <w:sz w:val="28"/>
          <w:szCs w:val="28"/>
          <w:lang w:val="it-IT"/>
        </w:rPr>
        <w:t>SERVIZI</w:t>
      </w:r>
      <w:r w:rsidRPr="0035120D">
        <w:rPr>
          <w:spacing w:val="-7"/>
          <w:sz w:val="28"/>
          <w:szCs w:val="28"/>
          <w:lang w:val="it-IT"/>
        </w:rPr>
        <w:t xml:space="preserve"> </w:t>
      </w:r>
      <w:r w:rsidRPr="0035120D">
        <w:rPr>
          <w:sz w:val="28"/>
          <w:szCs w:val="28"/>
          <w:lang w:val="it-IT"/>
        </w:rPr>
        <w:t>TRASVERSALI</w:t>
      </w:r>
    </w:p>
    <w:p w:rsidR="004219B6" w:rsidRDefault="004219B6" w:rsidP="00BF1E64">
      <w:pPr>
        <w:pStyle w:val="Corpotesto"/>
        <w:tabs>
          <w:tab w:val="left" w:pos="8080"/>
        </w:tabs>
        <w:ind w:left="0" w:right="1693"/>
        <w:jc w:val="center"/>
        <w:rPr>
          <w:sz w:val="28"/>
          <w:szCs w:val="28"/>
          <w:lang w:val="it-IT"/>
        </w:rPr>
      </w:pPr>
    </w:p>
    <w:p w:rsidR="009B77AF" w:rsidRPr="00DD150B" w:rsidRDefault="00B97585" w:rsidP="00BF1E64">
      <w:pPr>
        <w:pStyle w:val="Corpotesto"/>
        <w:tabs>
          <w:tab w:val="left" w:pos="8080"/>
        </w:tabs>
        <w:ind w:left="0" w:right="-64"/>
        <w:jc w:val="center"/>
        <w:rPr>
          <w:b/>
          <w:sz w:val="28"/>
          <w:szCs w:val="28"/>
          <w:lang w:val="it-IT"/>
        </w:rPr>
      </w:pPr>
      <w:r w:rsidRPr="00DD150B">
        <w:rPr>
          <w:b/>
          <w:sz w:val="28"/>
          <w:szCs w:val="28"/>
          <w:lang w:val="it-IT"/>
        </w:rPr>
        <w:t xml:space="preserve">Art. </w:t>
      </w:r>
      <w:r w:rsidR="00407C90">
        <w:rPr>
          <w:b/>
          <w:sz w:val="28"/>
          <w:szCs w:val="28"/>
          <w:lang w:val="it-IT"/>
        </w:rPr>
        <w:t>36</w:t>
      </w:r>
    </w:p>
    <w:p w:rsidR="009B77AF" w:rsidRPr="00DD150B" w:rsidRDefault="00B97585" w:rsidP="00BF1E64">
      <w:pPr>
        <w:pStyle w:val="Corpotesto"/>
        <w:tabs>
          <w:tab w:val="left" w:pos="8080"/>
        </w:tabs>
        <w:ind w:left="0" w:right="-64"/>
        <w:jc w:val="center"/>
        <w:rPr>
          <w:b/>
          <w:sz w:val="28"/>
          <w:szCs w:val="28"/>
          <w:lang w:val="it-IT"/>
        </w:rPr>
      </w:pPr>
      <w:r w:rsidRPr="00DD150B">
        <w:rPr>
          <w:b/>
          <w:sz w:val="28"/>
          <w:szCs w:val="28"/>
          <w:lang w:val="it-IT"/>
        </w:rPr>
        <w:t xml:space="preserve">(Servizio </w:t>
      </w:r>
      <w:r w:rsidR="004219B6" w:rsidRPr="00DD150B">
        <w:rPr>
          <w:b/>
          <w:sz w:val="28"/>
          <w:szCs w:val="28"/>
          <w:lang w:val="it-IT"/>
        </w:rPr>
        <w:t>S</w:t>
      </w:r>
      <w:r w:rsidRPr="00DD150B">
        <w:rPr>
          <w:b/>
          <w:sz w:val="28"/>
          <w:szCs w:val="28"/>
          <w:lang w:val="it-IT"/>
        </w:rPr>
        <w:t xml:space="preserve">ociale </w:t>
      </w:r>
      <w:r w:rsidR="004219B6" w:rsidRPr="00DD150B">
        <w:rPr>
          <w:b/>
          <w:sz w:val="28"/>
          <w:szCs w:val="28"/>
          <w:lang w:val="it-IT"/>
        </w:rPr>
        <w:t>P</w:t>
      </w:r>
      <w:r w:rsidRPr="00DD150B">
        <w:rPr>
          <w:b/>
          <w:sz w:val="28"/>
          <w:szCs w:val="28"/>
          <w:lang w:val="it-IT"/>
        </w:rPr>
        <w:t>rofessionale)</w:t>
      </w:r>
    </w:p>
    <w:p w:rsidR="003D61C4" w:rsidRDefault="00CD79A6" w:rsidP="00BF1E64">
      <w:pPr>
        <w:tabs>
          <w:tab w:val="left" w:pos="356"/>
          <w:tab w:val="left" w:pos="8080"/>
        </w:tabs>
        <w:rPr>
          <w:sz w:val="28"/>
          <w:szCs w:val="28"/>
          <w:lang w:val="it-IT"/>
        </w:rPr>
      </w:pPr>
      <w:r w:rsidRPr="00CD79A6">
        <w:rPr>
          <w:sz w:val="28"/>
          <w:szCs w:val="28"/>
          <w:lang w:val="it-IT"/>
        </w:rPr>
        <w:t>OBIETTIVI</w:t>
      </w:r>
    </w:p>
    <w:p w:rsidR="009B77AF" w:rsidRPr="003D61C4" w:rsidRDefault="00B97585" w:rsidP="00BF1E64">
      <w:pPr>
        <w:tabs>
          <w:tab w:val="left" w:pos="356"/>
          <w:tab w:val="left" w:pos="8080"/>
        </w:tabs>
        <w:rPr>
          <w:sz w:val="28"/>
          <w:szCs w:val="28"/>
          <w:lang w:val="it-IT"/>
        </w:rPr>
      </w:pPr>
      <w:r w:rsidRPr="003D61C4">
        <w:rPr>
          <w:sz w:val="28"/>
          <w:szCs w:val="28"/>
          <w:lang w:val="it-IT"/>
        </w:rPr>
        <w:t>Le funzioni del Servizio Sociale Professionale sono finalizzate:</w:t>
      </w:r>
    </w:p>
    <w:p w:rsidR="009B77AF" w:rsidRPr="0035120D" w:rsidRDefault="004219B6" w:rsidP="00EC7663">
      <w:pPr>
        <w:pStyle w:val="Paragrafoelenco"/>
        <w:numPr>
          <w:ilvl w:val="0"/>
          <w:numId w:val="19"/>
        </w:numPr>
        <w:tabs>
          <w:tab w:val="left" w:pos="256"/>
          <w:tab w:val="left" w:pos="8080"/>
        </w:tabs>
        <w:ind w:left="0" w:firstLine="0"/>
        <w:rPr>
          <w:sz w:val="28"/>
          <w:szCs w:val="28"/>
          <w:lang w:val="it-IT"/>
        </w:rPr>
      </w:pPr>
      <w:r>
        <w:rPr>
          <w:sz w:val="28"/>
          <w:szCs w:val="28"/>
          <w:lang w:val="it-IT"/>
        </w:rPr>
        <w:t xml:space="preserve">alla </w:t>
      </w:r>
      <w:r w:rsidR="00B97585" w:rsidRPr="0035120D">
        <w:rPr>
          <w:sz w:val="28"/>
          <w:szCs w:val="28"/>
          <w:lang w:val="it-IT"/>
        </w:rPr>
        <w:t>lettura e decodificazione della</w:t>
      </w:r>
      <w:r w:rsidR="00B97585" w:rsidRPr="0035120D">
        <w:rPr>
          <w:spacing w:val="-11"/>
          <w:sz w:val="28"/>
          <w:szCs w:val="28"/>
          <w:lang w:val="it-IT"/>
        </w:rPr>
        <w:t xml:space="preserve"> </w:t>
      </w:r>
      <w:r w:rsidR="00B97585" w:rsidRPr="0035120D">
        <w:rPr>
          <w:sz w:val="28"/>
          <w:szCs w:val="28"/>
          <w:lang w:val="it-IT"/>
        </w:rPr>
        <w:t>domanda;</w:t>
      </w:r>
    </w:p>
    <w:p w:rsidR="009B77AF" w:rsidRPr="0035120D" w:rsidRDefault="004219B6" w:rsidP="00EC7663">
      <w:pPr>
        <w:pStyle w:val="Paragrafoelenco"/>
        <w:numPr>
          <w:ilvl w:val="0"/>
          <w:numId w:val="19"/>
        </w:numPr>
        <w:tabs>
          <w:tab w:val="left" w:pos="256"/>
          <w:tab w:val="left" w:pos="8080"/>
        </w:tabs>
        <w:ind w:left="0" w:firstLine="0"/>
        <w:rPr>
          <w:sz w:val="28"/>
          <w:szCs w:val="28"/>
          <w:lang w:val="it-IT"/>
        </w:rPr>
      </w:pPr>
      <w:r>
        <w:rPr>
          <w:sz w:val="28"/>
          <w:szCs w:val="28"/>
          <w:lang w:val="it-IT"/>
        </w:rPr>
        <w:t xml:space="preserve">alla </w:t>
      </w:r>
      <w:r w:rsidR="00B97585" w:rsidRPr="0035120D">
        <w:rPr>
          <w:sz w:val="28"/>
          <w:szCs w:val="28"/>
          <w:lang w:val="it-IT"/>
        </w:rPr>
        <w:t>presa in carico della persona, della famiglia e/o del gruppo</w:t>
      </w:r>
      <w:r w:rsidR="00B97585" w:rsidRPr="0035120D">
        <w:rPr>
          <w:spacing w:val="-19"/>
          <w:sz w:val="28"/>
          <w:szCs w:val="28"/>
          <w:lang w:val="it-IT"/>
        </w:rPr>
        <w:t xml:space="preserve"> </w:t>
      </w:r>
      <w:r w:rsidR="00B97585" w:rsidRPr="0035120D">
        <w:rPr>
          <w:sz w:val="28"/>
          <w:szCs w:val="28"/>
          <w:lang w:val="it-IT"/>
        </w:rPr>
        <w:t>sociale;</w:t>
      </w:r>
    </w:p>
    <w:p w:rsidR="009B77AF" w:rsidRPr="0035120D" w:rsidRDefault="004219B6" w:rsidP="00EC7663">
      <w:pPr>
        <w:pStyle w:val="Paragrafoelenco"/>
        <w:numPr>
          <w:ilvl w:val="0"/>
          <w:numId w:val="19"/>
        </w:numPr>
        <w:tabs>
          <w:tab w:val="left" w:pos="256"/>
          <w:tab w:val="left" w:pos="8080"/>
        </w:tabs>
        <w:ind w:left="0" w:firstLine="0"/>
        <w:rPr>
          <w:sz w:val="28"/>
          <w:szCs w:val="28"/>
          <w:lang w:val="it-IT"/>
        </w:rPr>
      </w:pPr>
      <w:r>
        <w:rPr>
          <w:sz w:val="28"/>
          <w:szCs w:val="28"/>
          <w:lang w:val="it-IT"/>
        </w:rPr>
        <w:t>all’</w:t>
      </w:r>
      <w:r w:rsidR="00B97585" w:rsidRPr="0035120D">
        <w:rPr>
          <w:sz w:val="28"/>
          <w:szCs w:val="28"/>
          <w:lang w:val="it-IT"/>
        </w:rPr>
        <w:t>attivazione ed integrazione dei servizi e delle risorse in</w:t>
      </w:r>
      <w:r w:rsidR="00B97585" w:rsidRPr="0035120D">
        <w:rPr>
          <w:spacing w:val="-16"/>
          <w:sz w:val="28"/>
          <w:szCs w:val="28"/>
          <w:lang w:val="it-IT"/>
        </w:rPr>
        <w:t xml:space="preserve"> </w:t>
      </w:r>
      <w:r w:rsidR="00B97585" w:rsidRPr="0035120D">
        <w:rPr>
          <w:sz w:val="28"/>
          <w:szCs w:val="28"/>
          <w:lang w:val="it-IT"/>
        </w:rPr>
        <w:t>rete;</w:t>
      </w:r>
    </w:p>
    <w:p w:rsidR="009B77AF" w:rsidRPr="0035120D" w:rsidRDefault="004219B6" w:rsidP="00EC7663">
      <w:pPr>
        <w:pStyle w:val="Paragrafoelenco"/>
        <w:numPr>
          <w:ilvl w:val="0"/>
          <w:numId w:val="19"/>
        </w:numPr>
        <w:tabs>
          <w:tab w:val="left" w:pos="256"/>
          <w:tab w:val="left" w:pos="8080"/>
        </w:tabs>
        <w:ind w:left="0" w:firstLine="0"/>
        <w:rPr>
          <w:sz w:val="28"/>
          <w:szCs w:val="28"/>
          <w:lang w:val="it-IT"/>
        </w:rPr>
      </w:pPr>
      <w:r>
        <w:rPr>
          <w:sz w:val="28"/>
          <w:szCs w:val="28"/>
          <w:lang w:val="it-IT"/>
        </w:rPr>
        <w:t>all’</w:t>
      </w:r>
      <w:r w:rsidR="00B97585" w:rsidRPr="0035120D">
        <w:rPr>
          <w:sz w:val="28"/>
          <w:szCs w:val="28"/>
          <w:lang w:val="it-IT"/>
        </w:rPr>
        <w:t>accompagnamento e all’aiuto nel processo di promozione ed emancipazione della</w:t>
      </w:r>
      <w:r w:rsidR="00B97585" w:rsidRPr="0035120D">
        <w:rPr>
          <w:spacing w:val="-24"/>
          <w:sz w:val="28"/>
          <w:szCs w:val="28"/>
          <w:lang w:val="it-IT"/>
        </w:rPr>
        <w:t xml:space="preserve"> </w:t>
      </w:r>
      <w:r w:rsidR="00B97585" w:rsidRPr="0035120D">
        <w:rPr>
          <w:sz w:val="28"/>
          <w:szCs w:val="28"/>
          <w:lang w:val="it-IT"/>
        </w:rPr>
        <w:t>persona;</w:t>
      </w:r>
    </w:p>
    <w:p w:rsidR="009B77AF" w:rsidRPr="0035120D" w:rsidRDefault="004219B6" w:rsidP="00EC7663">
      <w:pPr>
        <w:pStyle w:val="Paragrafoelenco"/>
        <w:numPr>
          <w:ilvl w:val="0"/>
          <w:numId w:val="19"/>
        </w:numPr>
        <w:tabs>
          <w:tab w:val="left" w:pos="294"/>
          <w:tab w:val="left" w:pos="8080"/>
        </w:tabs>
        <w:ind w:left="0" w:right="114" w:firstLine="0"/>
        <w:rPr>
          <w:sz w:val="28"/>
          <w:szCs w:val="28"/>
          <w:lang w:val="it-IT"/>
        </w:rPr>
      </w:pPr>
      <w:r>
        <w:rPr>
          <w:sz w:val="28"/>
          <w:szCs w:val="28"/>
          <w:lang w:val="it-IT"/>
        </w:rPr>
        <w:t xml:space="preserve">a </w:t>
      </w:r>
      <w:r w:rsidR="00B97585" w:rsidRPr="0035120D">
        <w:rPr>
          <w:sz w:val="28"/>
          <w:szCs w:val="28"/>
          <w:lang w:val="it-IT"/>
        </w:rPr>
        <w:t>garantire al cittadino il libero sviluppo della personalità, promuovendone lo stato di benessere psichico, fisico, sociale ed economico</w:t>
      </w:r>
      <w:r>
        <w:rPr>
          <w:sz w:val="28"/>
          <w:szCs w:val="28"/>
          <w:lang w:val="it-IT"/>
        </w:rPr>
        <w:t>,</w:t>
      </w:r>
      <w:r w:rsidR="00B97585" w:rsidRPr="0035120D">
        <w:rPr>
          <w:sz w:val="28"/>
          <w:szCs w:val="28"/>
          <w:lang w:val="it-IT"/>
        </w:rPr>
        <w:t xml:space="preserve"> rimuovendo le cause che si oppongono alla sua realizzazione e favore</w:t>
      </w:r>
      <w:r>
        <w:rPr>
          <w:sz w:val="28"/>
          <w:szCs w:val="28"/>
          <w:lang w:val="it-IT"/>
        </w:rPr>
        <w:t>ndo</w:t>
      </w:r>
      <w:r w:rsidR="00B97585" w:rsidRPr="0035120D">
        <w:rPr>
          <w:sz w:val="28"/>
          <w:szCs w:val="28"/>
          <w:lang w:val="it-IT"/>
        </w:rPr>
        <w:t xml:space="preserve"> la piena partecipazione alla vita della</w:t>
      </w:r>
      <w:r w:rsidR="00B97585" w:rsidRPr="0035120D">
        <w:rPr>
          <w:spacing w:val="-14"/>
          <w:sz w:val="28"/>
          <w:szCs w:val="28"/>
          <w:lang w:val="it-IT"/>
        </w:rPr>
        <w:t xml:space="preserve"> </w:t>
      </w:r>
      <w:r w:rsidR="00B97585" w:rsidRPr="0035120D">
        <w:rPr>
          <w:sz w:val="28"/>
          <w:szCs w:val="28"/>
          <w:lang w:val="it-IT"/>
        </w:rPr>
        <w:t>comunità.</w:t>
      </w:r>
    </w:p>
    <w:p w:rsidR="009B77AF" w:rsidRPr="00CD79A6" w:rsidRDefault="00B97585" w:rsidP="00BF1E64">
      <w:pPr>
        <w:tabs>
          <w:tab w:val="left" w:pos="370"/>
          <w:tab w:val="left" w:pos="8080"/>
          <w:tab w:val="left" w:pos="9741"/>
        </w:tabs>
        <w:ind w:right="118"/>
        <w:jc w:val="both"/>
        <w:rPr>
          <w:sz w:val="28"/>
          <w:szCs w:val="28"/>
          <w:lang w:val="it-IT"/>
        </w:rPr>
      </w:pPr>
      <w:r w:rsidRPr="00CD79A6">
        <w:rPr>
          <w:sz w:val="28"/>
          <w:szCs w:val="28"/>
          <w:lang w:val="it-IT"/>
        </w:rPr>
        <w:t>Il Servizio Sociale Professionale mette in atto anche la funzione di Segretariato</w:t>
      </w:r>
      <w:r w:rsidR="00407C90">
        <w:rPr>
          <w:sz w:val="28"/>
          <w:szCs w:val="28"/>
          <w:lang w:val="it-IT"/>
        </w:rPr>
        <w:t xml:space="preserve"> </w:t>
      </w:r>
      <w:r w:rsidR="004219B6" w:rsidRPr="00CD79A6">
        <w:rPr>
          <w:sz w:val="28"/>
          <w:szCs w:val="28"/>
          <w:lang w:val="it-IT"/>
        </w:rPr>
        <w:t>S</w:t>
      </w:r>
      <w:r w:rsidRPr="00CD79A6">
        <w:rPr>
          <w:sz w:val="28"/>
          <w:szCs w:val="28"/>
          <w:lang w:val="it-IT"/>
        </w:rPr>
        <w:t>ociale di base, che risponde all’esigenza primaria dei cittadini</w:t>
      </w:r>
      <w:r w:rsidRPr="00CD79A6">
        <w:rPr>
          <w:spacing w:val="-16"/>
          <w:sz w:val="28"/>
          <w:szCs w:val="28"/>
          <w:lang w:val="it-IT"/>
        </w:rPr>
        <w:t xml:space="preserve"> </w:t>
      </w:r>
      <w:r w:rsidRPr="00CD79A6">
        <w:rPr>
          <w:sz w:val="28"/>
          <w:szCs w:val="28"/>
          <w:lang w:val="it-IT"/>
        </w:rPr>
        <w:t>di:</w:t>
      </w:r>
    </w:p>
    <w:p w:rsidR="009B77AF" w:rsidRPr="0035120D" w:rsidRDefault="00B97585" w:rsidP="00EC7663">
      <w:pPr>
        <w:pStyle w:val="Paragrafoelenco"/>
        <w:numPr>
          <w:ilvl w:val="0"/>
          <w:numId w:val="20"/>
        </w:numPr>
        <w:tabs>
          <w:tab w:val="left" w:pos="256"/>
          <w:tab w:val="left" w:pos="8080"/>
        </w:tabs>
        <w:ind w:left="0" w:right="79" w:firstLine="0"/>
        <w:rPr>
          <w:sz w:val="28"/>
          <w:szCs w:val="28"/>
          <w:lang w:val="it-IT"/>
        </w:rPr>
      </w:pPr>
      <w:r w:rsidRPr="0035120D">
        <w:rPr>
          <w:sz w:val="28"/>
          <w:szCs w:val="28"/>
          <w:lang w:val="it-IT"/>
        </w:rPr>
        <w:t xml:space="preserve">avere informazioni complete in merito ai diritti, alle prestazioni, alle modalità </w:t>
      </w:r>
      <w:r w:rsidR="004219B6">
        <w:rPr>
          <w:sz w:val="28"/>
          <w:szCs w:val="28"/>
          <w:lang w:val="it-IT"/>
        </w:rPr>
        <w:t>d</w:t>
      </w:r>
      <w:r w:rsidRPr="0035120D">
        <w:rPr>
          <w:sz w:val="28"/>
          <w:szCs w:val="28"/>
          <w:lang w:val="it-IT"/>
        </w:rPr>
        <w:t>i accesso</w:t>
      </w:r>
      <w:r w:rsidRPr="0035120D">
        <w:rPr>
          <w:spacing w:val="-26"/>
          <w:sz w:val="28"/>
          <w:szCs w:val="28"/>
          <w:lang w:val="it-IT"/>
        </w:rPr>
        <w:t xml:space="preserve"> </w:t>
      </w:r>
      <w:r w:rsidRPr="0035120D">
        <w:rPr>
          <w:sz w:val="28"/>
          <w:szCs w:val="28"/>
          <w:lang w:val="it-IT"/>
        </w:rPr>
        <w:t>ai servizi;</w:t>
      </w:r>
    </w:p>
    <w:p w:rsidR="009B77AF" w:rsidRPr="0035120D" w:rsidRDefault="00B97585" w:rsidP="00EC7663">
      <w:pPr>
        <w:pStyle w:val="Paragrafoelenco"/>
        <w:numPr>
          <w:ilvl w:val="0"/>
          <w:numId w:val="20"/>
        </w:numPr>
        <w:tabs>
          <w:tab w:val="left" w:pos="276"/>
          <w:tab w:val="left" w:pos="8080"/>
        </w:tabs>
        <w:ind w:left="0" w:right="121" w:firstLine="0"/>
        <w:rPr>
          <w:sz w:val="28"/>
          <w:szCs w:val="28"/>
          <w:lang w:val="it-IT"/>
        </w:rPr>
      </w:pPr>
      <w:r w:rsidRPr="0035120D">
        <w:rPr>
          <w:sz w:val="28"/>
          <w:szCs w:val="28"/>
          <w:lang w:val="it-IT"/>
        </w:rPr>
        <w:t>conoscere le risorse sociali disponibili nel territorio in cui vivono, che possano risultare utili per affrontare esigenze personali e familiari nelle diverse fasi della</w:t>
      </w:r>
      <w:r w:rsidRPr="0035120D">
        <w:rPr>
          <w:spacing w:val="-24"/>
          <w:sz w:val="28"/>
          <w:szCs w:val="28"/>
          <w:lang w:val="it-IT"/>
        </w:rPr>
        <w:t xml:space="preserve"> </w:t>
      </w:r>
      <w:r w:rsidRPr="0035120D">
        <w:rPr>
          <w:sz w:val="28"/>
          <w:szCs w:val="28"/>
          <w:lang w:val="it-IT"/>
        </w:rPr>
        <w:t>vita.</w:t>
      </w:r>
    </w:p>
    <w:p w:rsidR="009B77AF" w:rsidRPr="004219B6" w:rsidRDefault="00B97585" w:rsidP="00BF1E64">
      <w:pPr>
        <w:tabs>
          <w:tab w:val="left" w:pos="354"/>
          <w:tab w:val="left" w:pos="8080"/>
        </w:tabs>
        <w:ind w:right="116"/>
        <w:jc w:val="both"/>
        <w:rPr>
          <w:sz w:val="28"/>
          <w:szCs w:val="28"/>
          <w:lang w:val="it-IT"/>
        </w:rPr>
      </w:pPr>
      <w:r w:rsidRPr="004219B6">
        <w:rPr>
          <w:sz w:val="28"/>
          <w:szCs w:val="28"/>
          <w:lang w:val="it-IT"/>
        </w:rPr>
        <w:t>Attraverso il Segretariato sociale si garantisce unitarietà di accesso, capacità di ascolto, funzione di orientamento, funzione di collegamento con strutture sovracomunali (ASL, Provincia, Regione), funzione di osservatorio e monitoraggio dei bisogni e delle risorse, funzione di trasparenza e fiducia nei rapporti tra cittadino e</w:t>
      </w:r>
      <w:r w:rsidRPr="004219B6">
        <w:rPr>
          <w:spacing w:val="-9"/>
          <w:sz w:val="28"/>
          <w:szCs w:val="28"/>
          <w:lang w:val="it-IT"/>
        </w:rPr>
        <w:t xml:space="preserve"> </w:t>
      </w:r>
      <w:r w:rsidRPr="004219B6">
        <w:rPr>
          <w:sz w:val="28"/>
          <w:szCs w:val="28"/>
          <w:lang w:val="it-IT"/>
        </w:rPr>
        <w:t>servizi.</w:t>
      </w:r>
    </w:p>
    <w:p w:rsidR="00AE70CD" w:rsidRDefault="00AE70CD" w:rsidP="00BF1E64">
      <w:pPr>
        <w:tabs>
          <w:tab w:val="left" w:pos="366"/>
          <w:tab w:val="left" w:pos="8080"/>
        </w:tabs>
        <w:ind w:right="114"/>
        <w:jc w:val="both"/>
        <w:rPr>
          <w:sz w:val="28"/>
          <w:szCs w:val="28"/>
          <w:lang w:val="it-IT"/>
        </w:rPr>
      </w:pPr>
    </w:p>
    <w:p w:rsidR="003D61C4" w:rsidRDefault="00CD79A6" w:rsidP="00BF1E64">
      <w:pPr>
        <w:tabs>
          <w:tab w:val="left" w:pos="366"/>
          <w:tab w:val="left" w:pos="8080"/>
        </w:tabs>
        <w:ind w:right="114"/>
        <w:jc w:val="both"/>
        <w:rPr>
          <w:sz w:val="28"/>
          <w:szCs w:val="28"/>
          <w:lang w:val="it-IT"/>
        </w:rPr>
      </w:pPr>
      <w:r>
        <w:rPr>
          <w:sz w:val="28"/>
          <w:szCs w:val="28"/>
          <w:lang w:val="it-IT"/>
        </w:rPr>
        <w:t>DESTINATARI</w:t>
      </w:r>
    </w:p>
    <w:p w:rsidR="009B77AF" w:rsidRPr="004219B6" w:rsidRDefault="00B97585" w:rsidP="00BF1E64">
      <w:pPr>
        <w:tabs>
          <w:tab w:val="left" w:pos="366"/>
          <w:tab w:val="left" w:pos="8080"/>
        </w:tabs>
        <w:ind w:right="114"/>
        <w:jc w:val="both"/>
        <w:rPr>
          <w:sz w:val="28"/>
          <w:szCs w:val="28"/>
          <w:lang w:val="it-IT"/>
        </w:rPr>
      </w:pPr>
      <w:r w:rsidRPr="004219B6">
        <w:rPr>
          <w:sz w:val="28"/>
          <w:szCs w:val="28"/>
          <w:lang w:val="it-IT"/>
        </w:rPr>
        <w:t xml:space="preserve">Sono destinatari degli interventi tutte le persone residenti nel territorio </w:t>
      </w:r>
      <w:r w:rsidR="003D61C4">
        <w:rPr>
          <w:sz w:val="28"/>
          <w:szCs w:val="28"/>
          <w:lang w:val="it-IT"/>
        </w:rPr>
        <w:t>d</w:t>
      </w:r>
      <w:r w:rsidRPr="004219B6">
        <w:rPr>
          <w:sz w:val="28"/>
          <w:szCs w:val="28"/>
          <w:lang w:val="it-IT"/>
        </w:rPr>
        <w:t>el Comune.  I soggetti in condizioni di povertà o con limitato reddito o con incapacità totale o parziale di provvedere alle proprie esigenze per inabilità di ordine fisico e psichico, con difficoltà di inserimento nella vita sociale attiva e nel mercato del lavoro, nonché i soggetti sottoposti a provvedimenti dell’autorità giudiziaria che rendono necessari interventi assistenziali, accedono prioritariamente ai servizi e alle prestazioni erogati dal sistema integrato di interventi e servizi sociali (comma 3 art. 2 della Legge n.</w:t>
      </w:r>
      <w:r w:rsidRPr="004219B6">
        <w:rPr>
          <w:spacing w:val="-11"/>
          <w:sz w:val="28"/>
          <w:szCs w:val="28"/>
          <w:lang w:val="it-IT"/>
        </w:rPr>
        <w:t xml:space="preserve"> </w:t>
      </w:r>
      <w:r w:rsidRPr="004219B6">
        <w:rPr>
          <w:sz w:val="28"/>
          <w:szCs w:val="28"/>
          <w:lang w:val="it-IT"/>
        </w:rPr>
        <w:t>328/2000).</w:t>
      </w:r>
    </w:p>
    <w:p w:rsidR="00AE70CD" w:rsidRDefault="00AE70CD" w:rsidP="00BF1E64">
      <w:pPr>
        <w:tabs>
          <w:tab w:val="left" w:pos="384"/>
          <w:tab w:val="left" w:pos="8080"/>
        </w:tabs>
        <w:ind w:right="120"/>
        <w:rPr>
          <w:sz w:val="28"/>
          <w:szCs w:val="28"/>
          <w:lang w:val="it-IT"/>
        </w:rPr>
      </w:pPr>
    </w:p>
    <w:p w:rsidR="003D61C4" w:rsidRDefault="00CD79A6" w:rsidP="00BF1E64">
      <w:pPr>
        <w:tabs>
          <w:tab w:val="left" w:pos="384"/>
          <w:tab w:val="left" w:pos="8080"/>
        </w:tabs>
        <w:ind w:right="120"/>
        <w:rPr>
          <w:sz w:val="28"/>
          <w:szCs w:val="28"/>
          <w:lang w:val="it-IT"/>
        </w:rPr>
      </w:pPr>
      <w:r>
        <w:rPr>
          <w:sz w:val="28"/>
          <w:szCs w:val="28"/>
          <w:lang w:val="it-IT"/>
        </w:rPr>
        <w:t>M</w:t>
      </w:r>
      <w:r w:rsidRPr="003D61C4">
        <w:rPr>
          <w:sz w:val="28"/>
          <w:szCs w:val="28"/>
          <w:lang w:val="it-IT"/>
        </w:rPr>
        <w:t>ODALITÀ DI ACCESSO AL SERVIZIO</w:t>
      </w:r>
    </w:p>
    <w:p w:rsidR="009B77AF" w:rsidRPr="003D61C4" w:rsidRDefault="00B97585" w:rsidP="00BF1E64">
      <w:pPr>
        <w:tabs>
          <w:tab w:val="left" w:pos="384"/>
          <w:tab w:val="left" w:pos="8080"/>
        </w:tabs>
        <w:ind w:right="120"/>
        <w:jc w:val="both"/>
        <w:rPr>
          <w:sz w:val="28"/>
          <w:szCs w:val="28"/>
          <w:lang w:val="it-IT"/>
        </w:rPr>
      </w:pPr>
      <w:r w:rsidRPr="003D61C4">
        <w:rPr>
          <w:spacing w:val="-3"/>
          <w:sz w:val="28"/>
          <w:szCs w:val="28"/>
          <w:lang w:val="it-IT"/>
        </w:rPr>
        <w:t>L’</w:t>
      </w:r>
      <w:r w:rsidR="00CD79A6">
        <w:rPr>
          <w:spacing w:val="-3"/>
          <w:sz w:val="28"/>
          <w:szCs w:val="28"/>
          <w:lang w:val="it-IT"/>
        </w:rPr>
        <w:t>Assistente</w:t>
      </w:r>
      <w:r w:rsidRPr="003D61C4">
        <w:rPr>
          <w:spacing w:val="-3"/>
          <w:sz w:val="28"/>
          <w:szCs w:val="28"/>
          <w:lang w:val="it-IT"/>
        </w:rPr>
        <w:t xml:space="preserve"> </w:t>
      </w:r>
      <w:r w:rsidRPr="003D61C4">
        <w:rPr>
          <w:sz w:val="28"/>
          <w:szCs w:val="28"/>
          <w:lang w:val="it-IT"/>
        </w:rPr>
        <w:t>Sociale svolge la propria attività prevalentemente presso la sede del proprio</w:t>
      </w:r>
      <w:r w:rsidRPr="003D61C4">
        <w:rPr>
          <w:spacing w:val="-10"/>
          <w:sz w:val="28"/>
          <w:szCs w:val="28"/>
          <w:lang w:val="it-IT"/>
        </w:rPr>
        <w:t xml:space="preserve"> </w:t>
      </w:r>
      <w:r w:rsidRPr="003D61C4">
        <w:rPr>
          <w:sz w:val="28"/>
          <w:szCs w:val="28"/>
          <w:lang w:val="it-IT"/>
        </w:rPr>
        <w:t>Comune.</w:t>
      </w:r>
    </w:p>
    <w:p w:rsidR="009D2F83" w:rsidRDefault="009D2F83">
      <w:pPr>
        <w:rPr>
          <w:sz w:val="28"/>
          <w:szCs w:val="28"/>
          <w:lang w:val="it-IT"/>
        </w:rPr>
      </w:pPr>
      <w:r>
        <w:rPr>
          <w:sz w:val="28"/>
          <w:szCs w:val="28"/>
          <w:lang w:val="it-IT"/>
        </w:rPr>
        <w:br w:type="page"/>
      </w:r>
    </w:p>
    <w:p w:rsidR="002D7088" w:rsidRDefault="00B97585" w:rsidP="00F5169B">
      <w:pPr>
        <w:pStyle w:val="Corpotesto"/>
        <w:tabs>
          <w:tab w:val="left" w:pos="8080"/>
        </w:tabs>
        <w:ind w:left="0" w:right="221"/>
        <w:jc w:val="center"/>
        <w:rPr>
          <w:sz w:val="28"/>
          <w:szCs w:val="28"/>
          <w:lang w:val="it-IT"/>
        </w:rPr>
      </w:pPr>
      <w:r w:rsidRPr="0035120D">
        <w:rPr>
          <w:sz w:val="28"/>
          <w:szCs w:val="28"/>
          <w:lang w:val="it-IT"/>
        </w:rPr>
        <w:lastRenderedPageBreak/>
        <w:t>CAPO II</w:t>
      </w:r>
      <w:r w:rsidR="003D61C4">
        <w:rPr>
          <w:sz w:val="28"/>
          <w:szCs w:val="28"/>
          <w:lang w:val="it-IT"/>
        </w:rPr>
        <w:t>°</w:t>
      </w:r>
      <w:r w:rsidRPr="0035120D">
        <w:rPr>
          <w:sz w:val="28"/>
          <w:szCs w:val="28"/>
          <w:lang w:val="it-IT"/>
        </w:rPr>
        <w:t xml:space="preserve"> </w:t>
      </w:r>
    </w:p>
    <w:p w:rsidR="009B77AF" w:rsidRPr="0035120D" w:rsidRDefault="00B97585" w:rsidP="00F5169B">
      <w:pPr>
        <w:pStyle w:val="Corpotesto"/>
        <w:tabs>
          <w:tab w:val="left" w:pos="8080"/>
        </w:tabs>
        <w:ind w:left="0" w:right="221"/>
        <w:jc w:val="center"/>
        <w:rPr>
          <w:sz w:val="28"/>
          <w:szCs w:val="28"/>
          <w:lang w:val="it-IT"/>
        </w:rPr>
      </w:pPr>
      <w:r w:rsidRPr="0035120D">
        <w:rPr>
          <w:sz w:val="28"/>
          <w:szCs w:val="28"/>
          <w:lang w:val="it-IT"/>
        </w:rPr>
        <w:t>AREA MINORI</w:t>
      </w:r>
    </w:p>
    <w:p w:rsidR="00BA20D0" w:rsidRDefault="00BA20D0" w:rsidP="00F5169B">
      <w:pPr>
        <w:pStyle w:val="Corpotesto"/>
        <w:tabs>
          <w:tab w:val="left" w:pos="8080"/>
        </w:tabs>
        <w:ind w:left="0" w:right="1693"/>
        <w:jc w:val="center"/>
        <w:rPr>
          <w:sz w:val="28"/>
          <w:szCs w:val="28"/>
          <w:lang w:val="it-IT"/>
        </w:rPr>
      </w:pPr>
    </w:p>
    <w:p w:rsidR="009B77AF" w:rsidRPr="00BA20D0" w:rsidRDefault="00BA20D0" w:rsidP="00F5169B">
      <w:pPr>
        <w:pStyle w:val="Corpotesto"/>
        <w:tabs>
          <w:tab w:val="left" w:pos="8080"/>
        </w:tabs>
        <w:ind w:left="0" w:right="78"/>
        <w:jc w:val="center"/>
        <w:rPr>
          <w:b/>
          <w:sz w:val="28"/>
          <w:szCs w:val="28"/>
          <w:lang w:val="it-IT"/>
        </w:rPr>
      </w:pPr>
      <w:r>
        <w:rPr>
          <w:b/>
          <w:sz w:val="28"/>
          <w:szCs w:val="28"/>
          <w:lang w:val="it-IT"/>
        </w:rPr>
        <w:t>Art. 37</w:t>
      </w:r>
    </w:p>
    <w:p w:rsidR="009B77AF" w:rsidRPr="00BA20D0" w:rsidRDefault="003D61C4" w:rsidP="00F5169B">
      <w:pPr>
        <w:pStyle w:val="Corpotesto"/>
        <w:tabs>
          <w:tab w:val="left" w:pos="8080"/>
        </w:tabs>
        <w:ind w:left="0" w:right="78"/>
        <w:jc w:val="center"/>
        <w:rPr>
          <w:b/>
          <w:sz w:val="28"/>
          <w:szCs w:val="28"/>
          <w:lang w:val="it-IT"/>
        </w:rPr>
      </w:pPr>
      <w:r w:rsidRPr="00BA20D0">
        <w:rPr>
          <w:b/>
          <w:sz w:val="28"/>
          <w:szCs w:val="28"/>
          <w:lang w:val="it-IT"/>
        </w:rPr>
        <w:t>(Servizio E</w:t>
      </w:r>
      <w:r w:rsidR="00B97585" w:rsidRPr="00BA20D0">
        <w:rPr>
          <w:b/>
          <w:sz w:val="28"/>
          <w:szCs w:val="28"/>
          <w:lang w:val="it-IT"/>
        </w:rPr>
        <w:t xml:space="preserve">ducativo </w:t>
      </w:r>
      <w:r w:rsidRPr="00BA20D0">
        <w:rPr>
          <w:b/>
          <w:sz w:val="28"/>
          <w:szCs w:val="28"/>
          <w:lang w:val="it-IT"/>
        </w:rPr>
        <w:t>T</w:t>
      </w:r>
      <w:r w:rsidR="0037385B" w:rsidRPr="00BA20D0">
        <w:rPr>
          <w:b/>
          <w:sz w:val="28"/>
          <w:szCs w:val="28"/>
          <w:lang w:val="it-IT"/>
        </w:rPr>
        <w:t>erritoriale</w:t>
      </w:r>
      <w:r w:rsidR="00B97585" w:rsidRPr="00BA20D0">
        <w:rPr>
          <w:b/>
          <w:sz w:val="28"/>
          <w:szCs w:val="28"/>
          <w:lang w:val="it-IT"/>
        </w:rPr>
        <w:t>)</w:t>
      </w:r>
    </w:p>
    <w:p w:rsidR="0033731F" w:rsidRPr="00D14283" w:rsidRDefault="00B108EF" w:rsidP="00F5169B">
      <w:pPr>
        <w:tabs>
          <w:tab w:val="left" w:pos="356"/>
          <w:tab w:val="left" w:pos="8080"/>
        </w:tabs>
        <w:rPr>
          <w:sz w:val="28"/>
          <w:szCs w:val="28"/>
          <w:lang w:val="it-IT"/>
        </w:rPr>
      </w:pPr>
      <w:r w:rsidRPr="00D14283">
        <w:rPr>
          <w:sz w:val="28"/>
          <w:szCs w:val="28"/>
          <w:lang w:val="it-IT"/>
        </w:rPr>
        <w:t>DEFINIZIONE DEL</w:t>
      </w:r>
      <w:r w:rsidRPr="00D14283">
        <w:rPr>
          <w:spacing w:val="-6"/>
          <w:sz w:val="28"/>
          <w:szCs w:val="28"/>
          <w:lang w:val="it-IT"/>
        </w:rPr>
        <w:t xml:space="preserve"> </w:t>
      </w:r>
      <w:r w:rsidRPr="00D14283">
        <w:rPr>
          <w:sz w:val="28"/>
          <w:szCs w:val="28"/>
          <w:lang w:val="it-IT"/>
        </w:rPr>
        <w:t>SERVIZIO</w:t>
      </w:r>
      <w:r w:rsidR="0033731F">
        <w:rPr>
          <w:sz w:val="28"/>
          <w:szCs w:val="28"/>
          <w:lang w:val="it-IT"/>
        </w:rPr>
        <w:t xml:space="preserve"> E FINALITÀ</w:t>
      </w:r>
    </w:p>
    <w:p w:rsidR="009B77AF" w:rsidRPr="0035120D" w:rsidRDefault="00B97585" w:rsidP="00F5169B">
      <w:pPr>
        <w:pStyle w:val="Corpotesto"/>
        <w:tabs>
          <w:tab w:val="left" w:pos="8080"/>
        </w:tabs>
        <w:ind w:left="0" w:right="117"/>
        <w:rPr>
          <w:sz w:val="28"/>
          <w:szCs w:val="28"/>
          <w:lang w:val="it-IT"/>
        </w:rPr>
      </w:pPr>
      <w:r w:rsidRPr="0035120D">
        <w:rPr>
          <w:spacing w:val="-3"/>
          <w:sz w:val="28"/>
          <w:szCs w:val="28"/>
          <w:lang w:val="it-IT"/>
        </w:rPr>
        <w:t xml:space="preserve">L’intervento </w:t>
      </w:r>
      <w:r w:rsidRPr="0035120D">
        <w:rPr>
          <w:sz w:val="28"/>
          <w:szCs w:val="28"/>
          <w:lang w:val="it-IT"/>
        </w:rPr>
        <w:t xml:space="preserve">del </w:t>
      </w:r>
      <w:r w:rsidR="003D61C4">
        <w:rPr>
          <w:sz w:val="28"/>
          <w:szCs w:val="28"/>
          <w:lang w:val="it-IT"/>
        </w:rPr>
        <w:t>S</w:t>
      </w:r>
      <w:r w:rsidRPr="0035120D">
        <w:rPr>
          <w:sz w:val="28"/>
          <w:szCs w:val="28"/>
          <w:lang w:val="it-IT"/>
        </w:rPr>
        <w:t xml:space="preserve">ervizio </w:t>
      </w:r>
      <w:r w:rsidR="003D61C4">
        <w:rPr>
          <w:sz w:val="28"/>
          <w:szCs w:val="28"/>
          <w:lang w:val="it-IT"/>
        </w:rPr>
        <w:t>E</w:t>
      </w:r>
      <w:r w:rsidRPr="0035120D">
        <w:rPr>
          <w:sz w:val="28"/>
          <w:szCs w:val="28"/>
          <w:lang w:val="it-IT"/>
        </w:rPr>
        <w:t xml:space="preserve">ducativo </w:t>
      </w:r>
      <w:r w:rsidR="003D61C4">
        <w:rPr>
          <w:sz w:val="28"/>
          <w:szCs w:val="28"/>
          <w:lang w:val="it-IT"/>
        </w:rPr>
        <w:t>T</w:t>
      </w:r>
      <w:r w:rsidRPr="0035120D">
        <w:rPr>
          <w:sz w:val="28"/>
          <w:szCs w:val="28"/>
          <w:lang w:val="it-IT"/>
        </w:rPr>
        <w:t>erritoriale</w:t>
      </w:r>
      <w:r w:rsidR="003D61C4">
        <w:rPr>
          <w:sz w:val="28"/>
          <w:szCs w:val="28"/>
          <w:lang w:val="it-IT"/>
        </w:rPr>
        <w:t xml:space="preserve"> (SET)</w:t>
      </w:r>
      <w:r w:rsidRPr="0035120D">
        <w:rPr>
          <w:sz w:val="28"/>
          <w:szCs w:val="28"/>
          <w:lang w:val="it-IT"/>
        </w:rPr>
        <w:t xml:space="preserve">, rivolto ai minori residenti nel Comune di </w:t>
      </w:r>
      <w:r w:rsidR="003D61C4">
        <w:rPr>
          <w:sz w:val="28"/>
          <w:szCs w:val="28"/>
          <w:lang w:val="it-IT"/>
        </w:rPr>
        <w:t>Sorso</w:t>
      </w:r>
      <w:r w:rsidRPr="0035120D">
        <w:rPr>
          <w:sz w:val="28"/>
          <w:szCs w:val="28"/>
          <w:lang w:val="it-IT"/>
        </w:rPr>
        <w:t>, ha lo scopo di incidere sui fattori di rischio e sui danni relativi alle situazioni di disagio, di difficoltà relazionale e di emarginazione di minori e delle loro</w:t>
      </w:r>
      <w:r w:rsidRPr="0035120D">
        <w:rPr>
          <w:spacing w:val="-20"/>
          <w:sz w:val="28"/>
          <w:szCs w:val="28"/>
          <w:lang w:val="it-IT"/>
        </w:rPr>
        <w:t xml:space="preserve"> </w:t>
      </w:r>
      <w:r w:rsidRPr="0035120D">
        <w:rPr>
          <w:sz w:val="28"/>
          <w:szCs w:val="28"/>
          <w:lang w:val="it-IT"/>
        </w:rPr>
        <w:t>famiglie.</w:t>
      </w:r>
    </w:p>
    <w:p w:rsidR="009B77AF" w:rsidRPr="0035120D" w:rsidRDefault="00B97585" w:rsidP="00F5169B">
      <w:pPr>
        <w:pStyle w:val="Corpotesto"/>
        <w:tabs>
          <w:tab w:val="left" w:pos="8080"/>
        </w:tabs>
        <w:ind w:left="0" w:right="110"/>
        <w:rPr>
          <w:sz w:val="28"/>
          <w:szCs w:val="28"/>
          <w:lang w:val="it-IT"/>
        </w:rPr>
      </w:pPr>
      <w:r w:rsidRPr="0035120D">
        <w:rPr>
          <w:sz w:val="28"/>
          <w:szCs w:val="28"/>
          <w:lang w:val="it-IT"/>
        </w:rPr>
        <w:t>Il servizio si pone come intervento di sostegno e</w:t>
      </w:r>
      <w:r w:rsidR="003D61C4">
        <w:rPr>
          <w:sz w:val="28"/>
          <w:szCs w:val="28"/>
          <w:lang w:val="it-IT"/>
        </w:rPr>
        <w:t>ducativo rivolto al nucleo fami</w:t>
      </w:r>
      <w:r w:rsidRPr="0035120D">
        <w:rPr>
          <w:sz w:val="28"/>
          <w:szCs w:val="28"/>
          <w:lang w:val="it-IT"/>
        </w:rPr>
        <w:t>liare nel suo complesso, pur avendo l’obiettivo del benessere e dello spazio evolutivo dei figli minori, intervenendo direttamente nel loro ambiente di vita quotidiana. Il servizio fornisce, attraverso la presenza dell’educatore, un affiancamento educativo al minore/adolescente all'interno della sua famiglia, coinvolgendo i genitori e favorendo il confronto tra genitori e figli al fine di migliorare le condizioni relazionali. Ha una funzione preventiva rispetto all'istituzionalizzazione e si pone come supporto alle famiglie che, su indicazione del Servizio Sociale e/o del Tribunale dei Minorenni e/o scuola, presentino anche disfunzionalità relative agli aspetti di “cura” dei piccoli. Il suo scopo è far leva sul riconoscimento delle potenzialità dei minori e dei diversi sistemi, agenzie che interagiscono</w:t>
      </w:r>
      <w:r w:rsidR="003D61C4">
        <w:rPr>
          <w:sz w:val="28"/>
          <w:szCs w:val="28"/>
          <w:lang w:val="it-IT"/>
        </w:rPr>
        <w:t xml:space="preserve"> </w:t>
      </w:r>
      <w:r w:rsidRPr="0035120D">
        <w:rPr>
          <w:sz w:val="28"/>
          <w:szCs w:val="28"/>
          <w:lang w:val="it-IT"/>
        </w:rPr>
        <w:t>fra loro nel percorso evolutivo</w:t>
      </w:r>
      <w:r w:rsidR="003D61C4">
        <w:rPr>
          <w:sz w:val="28"/>
          <w:szCs w:val="28"/>
          <w:lang w:val="it-IT"/>
        </w:rPr>
        <w:t>:</w:t>
      </w:r>
      <w:r w:rsidRPr="0035120D">
        <w:rPr>
          <w:sz w:val="28"/>
          <w:szCs w:val="28"/>
          <w:lang w:val="it-IT"/>
        </w:rPr>
        <w:t xml:space="preserve"> famiglia, scuola, gruppo dei pari, mirando a restituire a ciascuno le proprie competenze per la risoluzione dei problemi. </w:t>
      </w:r>
      <w:r w:rsidRPr="0035120D">
        <w:rPr>
          <w:spacing w:val="-3"/>
          <w:sz w:val="28"/>
          <w:szCs w:val="28"/>
          <w:lang w:val="it-IT"/>
        </w:rPr>
        <w:t xml:space="preserve">L’intervento </w:t>
      </w:r>
      <w:r w:rsidRPr="0035120D">
        <w:rPr>
          <w:sz w:val="28"/>
          <w:szCs w:val="28"/>
          <w:lang w:val="it-IT"/>
        </w:rPr>
        <w:t xml:space="preserve">del </w:t>
      </w:r>
      <w:r w:rsidR="003D61C4">
        <w:rPr>
          <w:sz w:val="28"/>
          <w:szCs w:val="28"/>
          <w:lang w:val="it-IT"/>
        </w:rPr>
        <w:t>SET</w:t>
      </w:r>
      <w:r w:rsidRPr="0035120D">
        <w:rPr>
          <w:sz w:val="28"/>
          <w:szCs w:val="28"/>
          <w:lang w:val="it-IT"/>
        </w:rPr>
        <w:t xml:space="preserve"> si coordina e interagisce con gli altri servizi presenti sul territorio attraverso la mediazione del </w:t>
      </w:r>
      <w:r w:rsidR="003D61C4">
        <w:rPr>
          <w:sz w:val="28"/>
          <w:szCs w:val="28"/>
          <w:lang w:val="it-IT"/>
        </w:rPr>
        <w:t>S</w:t>
      </w:r>
      <w:r w:rsidRPr="0035120D">
        <w:rPr>
          <w:sz w:val="28"/>
          <w:szCs w:val="28"/>
          <w:lang w:val="it-IT"/>
        </w:rPr>
        <w:t xml:space="preserve">ervizio </w:t>
      </w:r>
      <w:r w:rsidR="003D61C4">
        <w:rPr>
          <w:sz w:val="28"/>
          <w:szCs w:val="28"/>
          <w:lang w:val="it-IT"/>
        </w:rPr>
        <w:t>S</w:t>
      </w:r>
      <w:r w:rsidRPr="0035120D">
        <w:rPr>
          <w:sz w:val="28"/>
          <w:szCs w:val="28"/>
          <w:lang w:val="it-IT"/>
        </w:rPr>
        <w:t>ociale comunale.</w:t>
      </w:r>
    </w:p>
    <w:p w:rsidR="009B77AF" w:rsidRPr="0035120D" w:rsidRDefault="00B97585" w:rsidP="00F5169B">
      <w:pPr>
        <w:pStyle w:val="Corpotesto"/>
        <w:tabs>
          <w:tab w:val="left" w:pos="8080"/>
        </w:tabs>
        <w:ind w:left="0" w:right="112"/>
        <w:rPr>
          <w:sz w:val="28"/>
          <w:szCs w:val="28"/>
          <w:lang w:val="it-IT"/>
        </w:rPr>
      </w:pPr>
      <w:r w:rsidRPr="0035120D">
        <w:rPr>
          <w:sz w:val="28"/>
          <w:szCs w:val="28"/>
          <w:lang w:val="it-IT"/>
        </w:rPr>
        <w:t xml:space="preserve">Il </w:t>
      </w:r>
      <w:r w:rsidR="003D61C4">
        <w:rPr>
          <w:sz w:val="28"/>
          <w:szCs w:val="28"/>
          <w:lang w:val="it-IT"/>
        </w:rPr>
        <w:t>SET</w:t>
      </w:r>
      <w:r w:rsidRPr="0035120D">
        <w:rPr>
          <w:sz w:val="28"/>
          <w:szCs w:val="28"/>
          <w:lang w:val="it-IT"/>
        </w:rPr>
        <w:t xml:space="preserve"> consiste in un intervento mirato ad aiutare la famiglia a svolgere meglio il suo ruolo, affiancandola nei casi di carenza, sotto il profilo educativo, familiare, scolastico e ambientale recuperando e rinforzando le risorse presenti nel nucleo familiare e nel contesto sociale.</w:t>
      </w:r>
    </w:p>
    <w:p w:rsidR="009B77AF" w:rsidRPr="0035120D" w:rsidRDefault="00B97585" w:rsidP="00F5169B">
      <w:pPr>
        <w:pStyle w:val="Corpotesto"/>
        <w:tabs>
          <w:tab w:val="left" w:pos="8080"/>
        </w:tabs>
        <w:ind w:left="0" w:right="114"/>
        <w:rPr>
          <w:sz w:val="28"/>
          <w:szCs w:val="28"/>
          <w:lang w:val="it-IT"/>
        </w:rPr>
      </w:pPr>
      <w:r w:rsidRPr="0035120D">
        <w:rPr>
          <w:spacing w:val="-3"/>
          <w:sz w:val="28"/>
          <w:szCs w:val="28"/>
          <w:lang w:val="it-IT"/>
        </w:rPr>
        <w:t xml:space="preserve">L’obiettivo </w:t>
      </w:r>
      <w:r w:rsidRPr="0035120D">
        <w:rPr>
          <w:sz w:val="28"/>
          <w:szCs w:val="28"/>
          <w:lang w:val="it-IT"/>
        </w:rPr>
        <w:t>prioritario che il servizio si pone è quello di assicurare un sostegno educativo adeguato ai bisogni espressi o latenti dei minori. Per questo motivo verranno previste una serie di risposte diversificate adattabili alle situazioni prese in carico</w:t>
      </w:r>
      <w:r w:rsidR="003D61C4">
        <w:rPr>
          <w:sz w:val="28"/>
          <w:szCs w:val="28"/>
          <w:lang w:val="it-IT"/>
        </w:rPr>
        <w:t>,</w:t>
      </w:r>
      <w:r w:rsidRPr="0035120D">
        <w:rPr>
          <w:sz w:val="28"/>
          <w:szCs w:val="28"/>
          <w:lang w:val="it-IT"/>
        </w:rPr>
        <w:t xml:space="preserve"> predisponendo per ogni utente un piano educativo personalizzato. Ogni piano perseguirà l’obiettivo dell’acquisizione dell’autonomia e sarà strutturato in modo da fornire gli strumenti affinché il minore possa autodeterminarsi ed essere protagonista delle proprie scelte di vita. Alla famiglia verrà garantito il massimo sostegno nell’assolvimento dei suoi compiti istituzionali e non, con particolare riguardo alla funzione di “accompagnamento” all’età adulta del</w:t>
      </w:r>
      <w:r w:rsidR="003D61C4">
        <w:rPr>
          <w:sz w:val="28"/>
          <w:szCs w:val="28"/>
          <w:lang w:val="it-IT"/>
        </w:rPr>
        <w:t>/i</w:t>
      </w:r>
      <w:r w:rsidRPr="0035120D">
        <w:rPr>
          <w:sz w:val="28"/>
          <w:szCs w:val="28"/>
          <w:lang w:val="it-IT"/>
        </w:rPr>
        <w:t xml:space="preserve"> minore</w:t>
      </w:r>
      <w:r w:rsidR="003D61C4">
        <w:rPr>
          <w:sz w:val="28"/>
          <w:szCs w:val="28"/>
          <w:lang w:val="it-IT"/>
        </w:rPr>
        <w:t>/i</w:t>
      </w:r>
      <w:r w:rsidRPr="0035120D">
        <w:rPr>
          <w:sz w:val="28"/>
          <w:szCs w:val="28"/>
          <w:lang w:val="it-IT"/>
        </w:rPr>
        <w:t xml:space="preserve"> ivi inserito</w:t>
      </w:r>
      <w:r w:rsidR="003D61C4">
        <w:rPr>
          <w:sz w:val="28"/>
          <w:szCs w:val="28"/>
          <w:lang w:val="it-IT"/>
        </w:rPr>
        <w:t>/i</w:t>
      </w:r>
      <w:r w:rsidRPr="0035120D">
        <w:rPr>
          <w:sz w:val="28"/>
          <w:szCs w:val="28"/>
          <w:lang w:val="it-IT"/>
        </w:rPr>
        <w:t xml:space="preserve">. Peraltro è sempre più evidente che solamente dando una connotazione educativa agli interventi assistenziali attuati nel territorio, si può compiere un lavoro preventivo rispetto al rischio di disadattamento. </w:t>
      </w:r>
      <w:r w:rsidRPr="0035120D">
        <w:rPr>
          <w:spacing w:val="-3"/>
          <w:sz w:val="28"/>
          <w:szCs w:val="28"/>
          <w:lang w:val="it-IT"/>
        </w:rPr>
        <w:t xml:space="preserve">L’intervento </w:t>
      </w:r>
      <w:r w:rsidRPr="0035120D">
        <w:rPr>
          <w:sz w:val="28"/>
          <w:szCs w:val="28"/>
          <w:lang w:val="it-IT"/>
        </w:rPr>
        <w:t>educativo deve costituire una risposta flessibile ed innovativa al disagio psico-sociale e si ritiene sia possibile sostenere il minore e la sua situazione di vita prevenendo e intervenendo sulle dinamiche relazionali disfunzionali, evitando il più possibile il ricorso a servizi sostitutivi della famiglia quali l’affidamento familiare, l’affidamento a comunità educative o ad istituti</w:t>
      </w:r>
      <w:r w:rsidRPr="0035120D">
        <w:rPr>
          <w:spacing w:val="-37"/>
          <w:sz w:val="28"/>
          <w:szCs w:val="28"/>
          <w:lang w:val="it-IT"/>
        </w:rPr>
        <w:t xml:space="preserve"> </w:t>
      </w:r>
      <w:r w:rsidRPr="0035120D">
        <w:rPr>
          <w:sz w:val="28"/>
          <w:szCs w:val="28"/>
          <w:lang w:val="it-IT"/>
        </w:rPr>
        <w:t>assistenziali.</w:t>
      </w:r>
    </w:p>
    <w:p w:rsidR="009B77AF" w:rsidRPr="0035120D" w:rsidRDefault="00B97585" w:rsidP="00F5169B">
      <w:pPr>
        <w:pStyle w:val="Corpotesto"/>
        <w:tabs>
          <w:tab w:val="left" w:pos="8080"/>
        </w:tabs>
        <w:ind w:left="0"/>
        <w:rPr>
          <w:sz w:val="28"/>
          <w:szCs w:val="28"/>
          <w:lang w:val="it-IT"/>
        </w:rPr>
      </w:pPr>
      <w:r w:rsidRPr="0035120D">
        <w:rPr>
          <w:sz w:val="28"/>
          <w:szCs w:val="28"/>
          <w:lang w:val="it-IT"/>
        </w:rPr>
        <w:t>L’intervento educativo opererà il cambiamento su due versanti:</w:t>
      </w:r>
    </w:p>
    <w:p w:rsidR="009B77AF" w:rsidRPr="0035120D" w:rsidRDefault="00B97585" w:rsidP="00EC7663">
      <w:pPr>
        <w:pStyle w:val="Paragrafoelenco"/>
        <w:numPr>
          <w:ilvl w:val="0"/>
          <w:numId w:val="21"/>
        </w:numPr>
        <w:tabs>
          <w:tab w:val="left" w:pos="0"/>
          <w:tab w:val="left" w:pos="284"/>
        </w:tabs>
        <w:ind w:left="0" w:right="114" w:firstLine="0"/>
        <w:rPr>
          <w:sz w:val="28"/>
          <w:szCs w:val="28"/>
          <w:lang w:val="it-IT"/>
        </w:rPr>
      </w:pPr>
      <w:r w:rsidRPr="0035120D">
        <w:rPr>
          <w:sz w:val="28"/>
          <w:szCs w:val="28"/>
          <w:lang w:val="it-IT"/>
        </w:rPr>
        <w:lastRenderedPageBreak/>
        <w:t>contesto socio-ambientale: comprendente l’insieme di persone, cose, strutture o sovrastrutture che circondano il</w:t>
      </w:r>
      <w:r w:rsidRPr="0035120D">
        <w:rPr>
          <w:spacing w:val="-6"/>
          <w:sz w:val="28"/>
          <w:szCs w:val="28"/>
          <w:lang w:val="it-IT"/>
        </w:rPr>
        <w:t xml:space="preserve"> </w:t>
      </w:r>
      <w:r w:rsidRPr="0035120D">
        <w:rPr>
          <w:sz w:val="28"/>
          <w:szCs w:val="28"/>
          <w:lang w:val="it-IT"/>
        </w:rPr>
        <w:t>minore;</w:t>
      </w:r>
    </w:p>
    <w:p w:rsidR="00BA20D0" w:rsidRDefault="00BA20D0" w:rsidP="00EC7663">
      <w:pPr>
        <w:pStyle w:val="Paragrafoelenco"/>
        <w:numPr>
          <w:ilvl w:val="0"/>
          <w:numId w:val="21"/>
        </w:numPr>
        <w:tabs>
          <w:tab w:val="left" w:pos="0"/>
          <w:tab w:val="left" w:pos="284"/>
          <w:tab w:val="left" w:pos="364"/>
        </w:tabs>
        <w:ind w:left="0" w:right="121" w:firstLine="0"/>
        <w:rPr>
          <w:sz w:val="28"/>
          <w:szCs w:val="28"/>
          <w:lang w:val="it-IT"/>
        </w:rPr>
      </w:pPr>
      <w:r>
        <w:rPr>
          <w:sz w:val="28"/>
          <w:szCs w:val="28"/>
          <w:lang w:val="it-IT"/>
        </w:rPr>
        <w:t>i</w:t>
      </w:r>
      <w:r w:rsidR="00B97585" w:rsidRPr="0035120D">
        <w:rPr>
          <w:sz w:val="28"/>
          <w:szCs w:val="28"/>
          <w:lang w:val="it-IT"/>
        </w:rPr>
        <w:t>l minore e la famiglia: partendo dall’analisi realistica delle loro capacità</w:t>
      </w:r>
      <w:r w:rsidR="003D61C4">
        <w:rPr>
          <w:sz w:val="28"/>
          <w:szCs w:val="28"/>
          <w:lang w:val="it-IT"/>
        </w:rPr>
        <w:t xml:space="preserve"> </w:t>
      </w:r>
      <w:r w:rsidR="00B97585" w:rsidRPr="0035120D">
        <w:rPr>
          <w:sz w:val="28"/>
          <w:szCs w:val="28"/>
          <w:lang w:val="it-IT"/>
        </w:rPr>
        <w:t xml:space="preserve">e potenzialità. </w:t>
      </w:r>
    </w:p>
    <w:p w:rsidR="009B77AF" w:rsidRDefault="00B97585" w:rsidP="00F5169B">
      <w:pPr>
        <w:tabs>
          <w:tab w:val="left" w:pos="0"/>
          <w:tab w:val="left" w:pos="142"/>
        </w:tabs>
        <w:ind w:right="121"/>
        <w:rPr>
          <w:sz w:val="28"/>
          <w:szCs w:val="28"/>
          <w:lang w:val="it-IT"/>
        </w:rPr>
      </w:pPr>
      <w:r w:rsidRPr="00BA20D0">
        <w:rPr>
          <w:sz w:val="28"/>
          <w:szCs w:val="28"/>
          <w:lang w:val="it-IT"/>
        </w:rPr>
        <w:t>Il lavoro del</w:t>
      </w:r>
      <w:r w:rsidRPr="00BA20D0">
        <w:rPr>
          <w:spacing w:val="-4"/>
          <w:sz w:val="28"/>
          <w:szCs w:val="28"/>
          <w:lang w:val="it-IT"/>
        </w:rPr>
        <w:t xml:space="preserve"> </w:t>
      </w:r>
      <w:r w:rsidR="003D61C4" w:rsidRPr="00BA20D0">
        <w:rPr>
          <w:sz w:val="28"/>
          <w:szCs w:val="28"/>
          <w:lang w:val="it-IT"/>
        </w:rPr>
        <w:t>SET</w:t>
      </w:r>
      <w:r w:rsidRPr="00BA20D0">
        <w:rPr>
          <w:spacing w:val="-6"/>
          <w:sz w:val="28"/>
          <w:szCs w:val="28"/>
          <w:lang w:val="it-IT"/>
        </w:rPr>
        <w:t xml:space="preserve"> </w:t>
      </w:r>
      <w:r w:rsidRPr="00BA20D0">
        <w:rPr>
          <w:sz w:val="28"/>
          <w:szCs w:val="28"/>
          <w:lang w:val="it-IT"/>
        </w:rPr>
        <w:t>si</w:t>
      </w:r>
      <w:r w:rsidRPr="00BA20D0">
        <w:rPr>
          <w:spacing w:val="-6"/>
          <w:sz w:val="28"/>
          <w:szCs w:val="28"/>
          <w:lang w:val="it-IT"/>
        </w:rPr>
        <w:t xml:space="preserve"> </w:t>
      </w:r>
      <w:r w:rsidRPr="00BA20D0">
        <w:rPr>
          <w:sz w:val="28"/>
          <w:szCs w:val="28"/>
          <w:lang w:val="it-IT"/>
        </w:rPr>
        <w:t>baserà</w:t>
      </w:r>
      <w:r w:rsidRPr="00BA20D0">
        <w:rPr>
          <w:spacing w:val="-4"/>
          <w:sz w:val="28"/>
          <w:szCs w:val="28"/>
          <w:lang w:val="it-IT"/>
        </w:rPr>
        <w:t xml:space="preserve"> </w:t>
      </w:r>
      <w:r w:rsidRPr="00BA20D0">
        <w:rPr>
          <w:sz w:val="28"/>
          <w:szCs w:val="28"/>
          <w:lang w:val="it-IT"/>
        </w:rPr>
        <w:t>sulle</w:t>
      </w:r>
      <w:r w:rsidRPr="00BA20D0">
        <w:rPr>
          <w:spacing w:val="-6"/>
          <w:sz w:val="28"/>
          <w:szCs w:val="28"/>
          <w:lang w:val="it-IT"/>
        </w:rPr>
        <w:t xml:space="preserve"> </w:t>
      </w:r>
      <w:r w:rsidRPr="00BA20D0">
        <w:rPr>
          <w:sz w:val="28"/>
          <w:szCs w:val="28"/>
          <w:lang w:val="it-IT"/>
        </w:rPr>
        <w:t>seguenti</w:t>
      </w:r>
      <w:r w:rsidRPr="00BA20D0">
        <w:rPr>
          <w:spacing w:val="-4"/>
          <w:sz w:val="28"/>
          <w:szCs w:val="28"/>
          <w:lang w:val="it-IT"/>
        </w:rPr>
        <w:t xml:space="preserve"> </w:t>
      </w:r>
      <w:r w:rsidRPr="00BA20D0">
        <w:rPr>
          <w:sz w:val="28"/>
          <w:szCs w:val="28"/>
          <w:lang w:val="it-IT"/>
        </w:rPr>
        <w:t>prospettive</w:t>
      </w:r>
      <w:r w:rsidRPr="00BA20D0">
        <w:rPr>
          <w:spacing w:val="-6"/>
          <w:sz w:val="28"/>
          <w:szCs w:val="28"/>
          <w:lang w:val="it-IT"/>
        </w:rPr>
        <w:t xml:space="preserve"> </w:t>
      </w:r>
      <w:r w:rsidR="00BA20D0">
        <w:rPr>
          <w:sz w:val="28"/>
          <w:szCs w:val="28"/>
          <w:lang w:val="it-IT"/>
        </w:rPr>
        <w:t>generali:</w:t>
      </w:r>
    </w:p>
    <w:p w:rsidR="009B77AF" w:rsidRPr="0035120D" w:rsidRDefault="00BA20D0" w:rsidP="00EC7663">
      <w:pPr>
        <w:pStyle w:val="Paragrafoelenco"/>
        <w:numPr>
          <w:ilvl w:val="0"/>
          <w:numId w:val="22"/>
        </w:numPr>
        <w:tabs>
          <w:tab w:val="left" w:pos="0"/>
          <w:tab w:val="left" w:pos="142"/>
        </w:tabs>
        <w:ind w:left="0" w:right="117" w:firstLine="0"/>
        <w:rPr>
          <w:sz w:val="28"/>
          <w:szCs w:val="28"/>
          <w:lang w:val="it-IT"/>
        </w:rPr>
      </w:pPr>
      <w:r>
        <w:rPr>
          <w:sz w:val="28"/>
          <w:szCs w:val="28"/>
          <w:lang w:val="it-IT"/>
        </w:rPr>
        <w:t>P</w:t>
      </w:r>
      <w:r w:rsidR="00B97585" w:rsidRPr="0035120D">
        <w:rPr>
          <w:sz w:val="28"/>
          <w:szCs w:val="28"/>
          <w:lang w:val="it-IT"/>
        </w:rPr>
        <w:t>rospettiva della globalità: qualsiasi evento educativo si realizza sempre come un tutto organico e complesso, aperto verso altri punti di vista e altre</w:t>
      </w:r>
      <w:r w:rsidR="00B97585" w:rsidRPr="0035120D">
        <w:rPr>
          <w:spacing w:val="-19"/>
          <w:sz w:val="28"/>
          <w:szCs w:val="28"/>
          <w:lang w:val="it-IT"/>
        </w:rPr>
        <w:t xml:space="preserve"> </w:t>
      </w:r>
      <w:r w:rsidR="00B97585" w:rsidRPr="0035120D">
        <w:rPr>
          <w:sz w:val="28"/>
          <w:szCs w:val="28"/>
          <w:lang w:val="it-IT"/>
        </w:rPr>
        <w:t>professionalità;</w:t>
      </w:r>
    </w:p>
    <w:p w:rsidR="009B77AF" w:rsidRPr="0035120D" w:rsidRDefault="00B97585" w:rsidP="00EC7663">
      <w:pPr>
        <w:pStyle w:val="Paragrafoelenco"/>
        <w:numPr>
          <w:ilvl w:val="0"/>
          <w:numId w:val="22"/>
        </w:numPr>
        <w:tabs>
          <w:tab w:val="left" w:pos="0"/>
          <w:tab w:val="left" w:pos="142"/>
        </w:tabs>
        <w:ind w:left="0" w:firstLine="0"/>
        <w:rPr>
          <w:sz w:val="28"/>
          <w:szCs w:val="28"/>
          <w:lang w:val="it-IT"/>
        </w:rPr>
      </w:pPr>
      <w:r w:rsidRPr="0035120D">
        <w:rPr>
          <w:sz w:val="28"/>
          <w:szCs w:val="28"/>
          <w:lang w:val="it-IT"/>
        </w:rPr>
        <w:t>Prospettiva della operatività: consapevole orientamento verso il futuro, apertura verso</w:t>
      </w:r>
      <w:r w:rsidRPr="0035120D">
        <w:rPr>
          <w:spacing w:val="-24"/>
          <w:sz w:val="28"/>
          <w:szCs w:val="28"/>
          <w:lang w:val="it-IT"/>
        </w:rPr>
        <w:t xml:space="preserve"> </w:t>
      </w:r>
      <w:r w:rsidRPr="0035120D">
        <w:rPr>
          <w:sz w:val="28"/>
          <w:szCs w:val="28"/>
          <w:lang w:val="it-IT"/>
        </w:rPr>
        <w:t>orizzonti;</w:t>
      </w:r>
    </w:p>
    <w:p w:rsidR="009B77AF" w:rsidRPr="0035120D" w:rsidRDefault="00B97585" w:rsidP="00EC7663">
      <w:pPr>
        <w:pStyle w:val="Paragrafoelenco"/>
        <w:numPr>
          <w:ilvl w:val="0"/>
          <w:numId w:val="22"/>
        </w:numPr>
        <w:tabs>
          <w:tab w:val="left" w:pos="0"/>
          <w:tab w:val="left" w:pos="142"/>
        </w:tabs>
        <w:ind w:left="0" w:right="110" w:firstLine="0"/>
        <w:rPr>
          <w:sz w:val="28"/>
          <w:szCs w:val="28"/>
          <w:lang w:val="it-IT"/>
        </w:rPr>
      </w:pPr>
      <w:r w:rsidRPr="0035120D">
        <w:rPr>
          <w:sz w:val="28"/>
          <w:szCs w:val="28"/>
          <w:lang w:val="it-IT"/>
        </w:rPr>
        <w:t>Prospettiva della relazionalità: capacità di comunicare facendo assumere importanza rilevante alla concretezza e alla continuità della relazione</w:t>
      </w:r>
      <w:r w:rsidRPr="0035120D">
        <w:rPr>
          <w:spacing w:val="-20"/>
          <w:sz w:val="28"/>
          <w:szCs w:val="28"/>
          <w:lang w:val="it-IT"/>
        </w:rPr>
        <w:t xml:space="preserve"> </w:t>
      </w:r>
      <w:r w:rsidRPr="0035120D">
        <w:rPr>
          <w:sz w:val="28"/>
          <w:szCs w:val="28"/>
          <w:lang w:val="it-IT"/>
        </w:rPr>
        <w:t>educatore-educando;</w:t>
      </w:r>
    </w:p>
    <w:p w:rsidR="009B77AF" w:rsidRPr="0035120D" w:rsidRDefault="00B97585" w:rsidP="00EC7663">
      <w:pPr>
        <w:pStyle w:val="Paragrafoelenco"/>
        <w:numPr>
          <w:ilvl w:val="0"/>
          <w:numId w:val="22"/>
        </w:numPr>
        <w:tabs>
          <w:tab w:val="left" w:pos="0"/>
          <w:tab w:val="left" w:pos="142"/>
        </w:tabs>
        <w:ind w:left="0" w:right="118" w:firstLine="0"/>
        <w:rPr>
          <w:sz w:val="28"/>
          <w:szCs w:val="28"/>
          <w:lang w:val="it-IT"/>
        </w:rPr>
      </w:pPr>
      <w:r w:rsidRPr="0035120D">
        <w:rPr>
          <w:sz w:val="28"/>
          <w:szCs w:val="28"/>
          <w:lang w:val="it-IT"/>
        </w:rPr>
        <w:t>Prospettiva della integrazione tra individuo e società: autoeducazione del soggetto e presa di coscienza della realtà e delle sue</w:t>
      </w:r>
      <w:r w:rsidRPr="0035120D">
        <w:rPr>
          <w:spacing w:val="-15"/>
          <w:sz w:val="28"/>
          <w:szCs w:val="28"/>
          <w:lang w:val="it-IT"/>
        </w:rPr>
        <w:t xml:space="preserve"> </w:t>
      </w:r>
      <w:r w:rsidRPr="0035120D">
        <w:rPr>
          <w:sz w:val="28"/>
          <w:szCs w:val="28"/>
          <w:lang w:val="it-IT"/>
        </w:rPr>
        <w:t>esigenze;</w:t>
      </w:r>
    </w:p>
    <w:p w:rsidR="00AE70CD" w:rsidRDefault="00AE70CD" w:rsidP="00F5169B">
      <w:pPr>
        <w:tabs>
          <w:tab w:val="left" w:pos="0"/>
          <w:tab w:val="left" w:pos="364"/>
        </w:tabs>
        <w:ind w:left="567"/>
        <w:rPr>
          <w:sz w:val="28"/>
          <w:szCs w:val="28"/>
          <w:lang w:val="it-IT"/>
        </w:rPr>
      </w:pPr>
    </w:p>
    <w:p w:rsidR="009B77AF" w:rsidRPr="00D14283" w:rsidRDefault="00B108EF" w:rsidP="00F5169B">
      <w:pPr>
        <w:tabs>
          <w:tab w:val="left" w:pos="356"/>
          <w:tab w:val="left" w:pos="8080"/>
        </w:tabs>
        <w:jc w:val="both"/>
        <w:rPr>
          <w:sz w:val="28"/>
          <w:szCs w:val="28"/>
          <w:lang w:val="it-IT"/>
        </w:rPr>
      </w:pPr>
      <w:r w:rsidRPr="00D14283">
        <w:rPr>
          <w:sz w:val="28"/>
          <w:szCs w:val="28"/>
          <w:lang w:val="it-IT"/>
        </w:rPr>
        <w:t>DESTINATARI</w:t>
      </w:r>
    </w:p>
    <w:p w:rsidR="009B77AF" w:rsidRPr="0035120D" w:rsidRDefault="00B97585" w:rsidP="00F5169B">
      <w:pPr>
        <w:pStyle w:val="Corpotesto"/>
        <w:tabs>
          <w:tab w:val="left" w:pos="8080"/>
        </w:tabs>
        <w:ind w:left="0" w:right="120"/>
        <w:rPr>
          <w:sz w:val="28"/>
          <w:szCs w:val="28"/>
          <w:lang w:val="it-IT"/>
        </w:rPr>
      </w:pPr>
      <w:r w:rsidRPr="0035120D">
        <w:rPr>
          <w:sz w:val="28"/>
          <w:szCs w:val="28"/>
          <w:lang w:val="it-IT"/>
        </w:rPr>
        <w:t>L’intervento deve configurarsi come azione educativa e/o preventiva rivolta a situazioni di disagio sociale e psicologico ed indirizzata a quei minori già soggetti a processi di emarginazione al fine di evitare ulteriore disadattamento, sofferenza e isolamento.</w:t>
      </w:r>
    </w:p>
    <w:p w:rsidR="009B77AF" w:rsidRPr="0035120D" w:rsidRDefault="00B97585" w:rsidP="00F5169B">
      <w:pPr>
        <w:pStyle w:val="Corpotesto"/>
        <w:tabs>
          <w:tab w:val="left" w:pos="8080"/>
        </w:tabs>
        <w:ind w:left="0"/>
        <w:rPr>
          <w:sz w:val="28"/>
          <w:szCs w:val="28"/>
          <w:lang w:val="it-IT"/>
        </w:rPr>
      </w:pPr>
      <w:r w:rsidRPr="0035120D">
        <w:rPr>
          <w:sz w:val="28"/>
          <w:szCs w:val="28"/>
          <w:lang w:val="it-IT"/>
        </w:rPr>
        <w:t>Il Servizio è rivolto principalmente a:</w:t>
      </w:r>
    </w:p>
    <w:p w:rsidR="009B77AF" w:rsidRPr="00BA20D0" w:rsidRDefault="00B97585" w:rsidP="00EC7663">
      <w:pPr>
        <w:pStyle w:val="Paragrafoelenco"/>
        <w:numPr>
          <w:ilvl w:val="0"/>
          <w:numId w:val="23"/>
        </w:numPr>
        <w:tabs>
          <w:tab w:val="left" w:pos="240"/>
        </w:tabs>
        <w:ind w:left="0" w:right="116" w:firstLine="0"/>
        <w:rPr>
          <w:sz w:val="28"/>
          <w:szCs w:val="28"/>
          <w:lang w:val="it-IT"/>
        </w:rPr>
      </w:pPr>
      <w:r w:rsidRPr="00BA20D0">
        <w:rPr>
          <w:sz w:val="28"/>
          <w:szCs w:val="28"/>
          <w:lang w:val="it-IT"/>
        </w:rPr>
        <w:t>minori che presentano situazioni di scarsa socializzazione, di assenza di riferimenti positivi, di uso confuso e disorientato del tempo libero, di rapporti conflittuali con il mondo dei pari e/o degli  adulti, e per i quali si renda necessario l’aiuto quotidiano nel percorso di vita (famiglia, scuola, lavoro, gruppo dei pari, tempo libero) attraverso un progetto che delinei obiettivi, strumenti, tempi di attuazione e loro</w:t>
      </w:r>
      <w:r w:rsidRPr="00BA20D0">
        <w:rPr>
          <w:spacing w:val="-8"/>
          <w:sz w:val="28"/>
          <w:szCs w:val="28"/>
          <w:lang w:val="it-IT"/>
        </w:rPr>
        <w:t xml:space="preserve"> </w:t>
      </w:r>
      <w:r w:rsidRPr="00BA20D0">
        <w:rPr>
          <w:sz w:val="28"/>
          <w:szCs w:val="28"/>
          <w:lang w:val="it-IT"/>
        </w:rPr>
        <w:t>verifica;</w:t>
      </w:r>
    </w:p>
    <w:p w:rsidR="009B77AF" w:rsidRPr="0035120D" w:rsidRDefault="00C95893" w:rsidP="00EC7663">
      <w:pPr>
        <w:pStyle w:val="Paragrafoelenco"/>
        <w:numPr>
          <w:ilvl w:val="0"/>
          <w:numId w:val="23"/>
        </w:numPr>
        <w:tabs>
          <w:tab w:val="left" w:pos="244"/>
        </w:tabs>
        <w:ind w:left="0" w:right="112" w:firstLine="0"/>
        <w:rPr>
          <w:sz w:val="28"/>
          <w:szCs w:val="28"/>
          <w:lang w:val="it-IT"/>
        </w:rPr>
      </w:pPr>
      <w:r>
        <w:rPr>
          <w:sz w:val="28"/>
          <w:szCs w:val="28"/>
          <w:lang w:val="it-IT"/>
        </w:rPr>
        <w:t>m</w:t>
      </w:r>
      <w:r w:rsidR="00B97585" w:rsidRPr="0035120D">
        <w:rPr>
          <w:sz w:val="28"/>
          <w:szCs w:val="28"/>
          <w:lang w:val="it-IT"/>
        </w:rPr>
        <w:t xml:space="preserve">inori in situazioni di deprivazione culturale, difficoltà affettivo relazionali e scolastiche, minori con problemi intraparentali o </w:t>
      </w:r>
      <w:r>
        <w:rPr>
          <w:sz w:val="28"/>
          <w:szCs w:val="28"/>
          <w:lang w:val="it-IT"/>
        </w:rPr>
        <w:t xml:space="preserve">a cui </w:t>
      </w:r>
      <w:r w:rsidR="00B97585" w:rsidRPr="0035120D">
        <w:rPr>
          <w:sz w:val="28"/>
          <w:szCs w:val="28"/>
          <w:lang w:val="it-IT"/>
        </w:rPr>
        <w:t>venga a mancare uno dei genitori, minori in situazioni di grave marginalità sociale ed economica, minori deprivati affettivamente con modelli familiari improntati sulla violenza e sulla</w:t>
      </w:r>
      <w:r w:rsidR="00B97585" w:rsidRPr="0035120D">
        <w:rPr>
          <w:spacing w:val="-28"/>
          <w:sz w:val="28"/>
          <w:szCs w:val="28"/>
          <w:lang w:val="it-IT"/>
        </w:rPr>
        <w:t xml:space="preserve"> </w:t>
      </w:r>
      <w:r w:rsidR="00B97585" w:rsidRPr="0035120D">
        <w:rPr>
          <w:sz w:val="28"/>
          <w:szCs w:val="28"/>
          <w:lang w:val="it-IT"/>
        </w:rPr>
        <w:t>delinquenza.</w:t>
      </w:r>
    </w:p>
    <w:p w:rsidR="009B77AF" w:rsidRPr="0035120D" w:rsidRDefault="00B97585" w:rsidP="00EC7663">
      <w:pPr>
        <w:pStyle w:val="Paragrafoelenco"/>
        <w:numPr>
          <w:ilvl w:val="0"/>
          <w:numId w:val="23"/>
        </w:numPr>
        <w:tabs>
          <w:tab w:val="left" w:pos="236"/>
        </w:tabs>
        <w:spacing w:before="74"/>
        <w:ind w:left="0" w:firstLine="0"/>
        <w:rPr>
          <w:sz w:val="28"/>
          <w:szCs w:val="28"/>
          <w:lang w:val="it-IT"/>
        </w:rPr>
      </w:pPr>
      <w:r w:rsidRPr="0035120D">
        <w:rPr>
          <w:sz w:val="28"/>
          <w:szCs w:val="28"/>
          <w:lang w:val="it-IT"/>
        </w:rPr>
        <w:t>minori affetti da Disturbi Specifici dell’Apprendimento</w:t>
      </w:r>
      <w:r w:rsidRPr="0035120D">
        <w:rPr>
          <w:spacing w:val="-25"/>
          <w:sz w:val="28"/>
          <w:szCs w:val="28"/>
          <w:lang w:val="it-IT"/>
        </w:rPr>
        <w:t xml:space="preserve"> </w:t>
      </w:r>
      <w:r w:rsidRPr="0035120D">
        <w:rPr>
          <w:sz w:val="28"/>
          <w:szCs w:val="28"/>
          <w:lang w:val="it-IT"/>
        </w:rPr>
        <w:t>certificata;</w:t>
      </w:r>
    </w:p>
    <w:p w:rsidR="009B77AF" w:rsidRPr="0035120D" w:rsidRDefault="00B97585" w:rsidP="00EC7663">
      <w:pPr>
        <w:pStyle w:val="Paragrafoelenco"/>
        <w:numPr>
          <w:ilvl w:val="0"/>
          <w:numId w:val="23"/>
        </w:numPr>
        <w:tabs>
          <w:tab w:val="left" w:pos="274"/>
        </w:tabs>
        <w:ind w:left="0" w:right="125" w:firstLine="0"/>
        <w:rPr>
          <w:sz w:val="28"/>
          <w:szCs w:val="28"/>
          <w:lang w:val="it-IT"/>
        </w:rPr>
      </w:pPr>
      <w:r w:rsidRPr="0035120D">
        <w:rPr>
          <w:sz w:val="28"/>
          <w:szCs w:val="28"/>
          <w:lang w:val="it-IT"/>
        </w:rPr>
        <w:t xml:space="preserve">minori interessati da un decreto della </w:t>
      </w:r>
      <w:r w:rsidR="00C95893">
        <w:rPr>
          <w:sz w:val="28"/>
          <w:szCs w:val="28"/>
          <w:lang w:val="it-IT"/>
        </w:rPr>
        <w:t>M</w:t>
      </w:r>
      <w:r w:rsidRPr="0035120D">
        <w:rPr>
          <w:sz w:val="28"/>
          <w:szCs w:val="28"/>
          <w:lang w:val="it-IT"/>
        </w:rPr>
        <w:t>agistratura minorile per cui si renda necessario attuare interventi di contenimento e riduzione della situazione di</w:t>
      </w:r>
      <w:r w:rsidRPr="0035120D">
        <w:rPr>
          <w:spacing w:val="-17"/>
          <w:sz w:val="28"/>
          <w:szCs w:val="28"/>
          <w:lang w:val="it-IT"/>
        </w:rPr>
        <w:t xml:space="preserve"> </w:t>
      </w:r>
      <w:r w:rsidRPr="0035120D">
        <w:rPr>
          <w:sz w:val="28"/>
          <w:szCs w:val="28"/>
          <w:lang w:val="it-IT"/>
        </w:rPr>
        <w:t>pregiudizio.</w:t>
      </w:r>
    </w:p>
    <w:p w:rsidR="009B77AF" w:rsidRPr="0035120D" w:rsidRDefault="00B97585" w:rsidP="00EC7663">
      <w:pPr>
        <w:pStyle w:val="Paragrafoelenco"/>
        <w:numPr>
          <w:ilvl w:val="0"/>
          <w:numId w:val="23"/>
        </w:numPr>
        <w:tabs>
          <w:tab w:val="left" w:pos="256"/>
        </w:tabs>
        <w:ind w:left="0" w:right="114" w:firstLine="0"/>
        <w:rPr>
          <w:sz w:val="28"/>
          <w:szCs w:val="28"/>
          <w:lang w:val="it-IT"/>
        </w:rPr>
      </w:pPr>
      <w:r w:rsidRPr="0035120D">
        <w:rPr>
          <w:sz w:val="28"/>
          <w:szCs w:val="28"/>
          <w:lang w:val="it-IT"/>
        </w:rPr>
        <w:t>minori interessati da provvedimenti di affido e adozione portatori di handicap o con difficoltà di apprendimento in presenza o meno di certificazioni</w:t>
      </w:r>
      <w:r w:rsidRPr="0035120D">
        <w:rPr>
          <w:spacing w:val="-17"/>
          <w:sz w:val="28"/>
          <w:szCs w:val="28"/>
          <w:lang w:val="it-IT"/>
        </w:rPr>
        <w:t xml:space="preserve"> </w:t>
      </w:r>
      <w:r w:rsidRPr="0035120D">
        <w:rPr>
          <w:sz w:val="28"/>
          <w:szCs w:val="28"/>
          <w:lang w:val="it-IT"/>
        </w:rPr>
        <w:t>diagnostica.</w:t>
      </w:r>
    </w:p>
    <w:p w:rsidR="00AE70CD" w:rsidRDefault="00AE70CD" w:rsidP="00F5169B">
      <w:pPr>
        <w:tabs>
          <w:tab w:val="left" w:pos="344"/>
          <w:tab w:val="left" w:pos="8080"/>
        </w:tabs>
        <w:jc w:val="both"/>
        <w:rPr>
          <w:sz w:val="28"/>
          <w:szCs w:val="28"/>
          <w:lang w:val="it-IT"/>
        </w:rPr>
      </w:pPr>
    </w:p>
    <w:p w:rsidR="009B77AF" w:rsidRPr="00D14283" w:rsidRDefault="00B108EF" w:rsidP="00F5169B">
      <w:pPr>
        <w:tabs>
          <w:tab w:val="left" w:pos="344"/>
          <w:tab w:val="left" w:pos="8080"/>
        </w:tabs>
        <w:jc w:val="both"/>
        <w:rPr>
          <w:sz w:val="28"/>
          <w:szCs w:val="28"/>
          <w:lang w:val="it-IT"/>
        </w:rPr>
      </w:pPr>
      <w:r w:rsidRPr="00D14283">
        <w:rPr>
          <w:sz w:val="28"/>
          <w:szCs w:val="28"/>
          <w:lang w:val="it-IT"/>
        </w:rPr>
        <w:t>AMMISSIONE AL</w:t>
      </w:r>
      <w:r w:rsidRPr="00D14283">
        <w:rPr>
          <w:spacing w:val="-9"/>
          <w:sz w:val="28"/>
          <w:szCs w:val="28"/>
          <w:lang w:val="it-IT"/>
        </w:rPr>
        <w:t xml:space="preserve"> </w:t>
      </w:r>
      <w:r w:rsidR="009D2F83">
        <w:rPr>
          <w:sz w:val="28"/>
          <w:szCs w:val="28"/>
          <w:lang w:val="it-IT"/>
        </w:rPr>
        <w:t>SERVIZIO</w:t>
      </w:r>
    </w:p>
    <w:p w:rsidR="009B77AF" w:rsidRPr="0035120D" w:rsidRDefault="00B97585" w:rsidP="00F5169B">
      <w:pPr>
        <w:pStyle w:val="Corpotesto"/>
        <w:tabs>
          <w:tab w:val="left" w:pos="8080"/>
        </w:tabs>
        <w:ind w:left="0" w:right="115"/>
        <w:rPr>
          <w:sz w:val="28"/>
          <w:szCs w:val="28"/>
          <w:lang w:val="it-IT"/>
        </w:rPr>
      </w:pPr>
      <w:r w:rsidRPr="0035120D">
        <w:rPr>
          <w:spacing w:val="-3"/>
          <w:sz w:val="28"/>
          <w:szCs w:val="28"/>
          <w:lang w:val="it-IT"/>
        </w:rPr>
        <w:t xml:space="preserve">L’ammissione </w:t>
      </w:r>
      <w:r w:rsidRPr="0035120D">
        <w:rPr>
          <w:sz w:val="28"/>
          <w:szCs w:val="28"/>
          <w:lang w:val="it-IT"/>
        </w:rPr>
        <w:t xml:space="preserve">al servizio può essere proposta </w:t>
      </w:r>
      <w:r w:rsidR="00C95893">
        <w:rPr>
          <w:sz w:val="28"/>
          <w:szCs w:val="28"/>
          <w:lang w:val="it-IT"/>
        </w:rPr>
        <w:t>dall’Assistente Sociale</w:t>
      </w:r>
      <w:r w:rsidRPr="0035120D">
        <w:rPr>
          <w:sz w:val="28"/>
          <w:szCs w:val="28"/>
          <w:lang w:val="it-IT"/>
        </w:rPr>
        <w:t xml:space="preserve"> del Comune di residenza, dal Tribunale per i Minorenni ovvero richiesta dal nucleo familiare, dallo stesso minore, dalla scuola, da altri enti o</w:t>
      </w:r>
      <w:r w:rsidRPr="0035120D">
        <w:rPr>
          <w:spacing w:val="-7"/>
          <w:sz w:val="28"/>
          <w:szCs w:val="28"/>
          <w:lang w:val="it-IT"/>
        </w:rPr>
        <w:t xml:space="preserve"> </w:t>
      </w:r>
      <w:r w:rsidRPr="0035120D">
        <w:rPr>
          <w:sz w:val="28"/>
          <w:szCs w:val="28"/>
          <w:lang w:val="it-IT"/>
        </w:rPr>
        <w:t>istituzioni.</w:t>
      </w:r>
    </w:p>
    <w:p w:rsidR="00AE70CD" w:rsidRPr="000526BA" w:rsidRDefault="00AE70CD" w:rsidP="00F5169B">
      <w:pPr>
        <w:tabs>
          <w:tab w:val="left" w:pos="356"/>
          <w:tab w:val="left" w:pos="8080"/>
        </w:tabs>
        <w:jc w:val="both"/>
        <w:rPr>
          <w:sz w:val="28"/>
          <w:szCs w:val="28"/>
          <w:lang w:val="it-IT"/>
        </w:rPr>
      </w:pPr>
    </w:p>
    <w:p w:rsidR="009B77AF" w:rsidRPr="000526BA" w:rsidRDefault="009D2F83" w:rsidP="00F5169B">
      <w:pPr>
        <w:tabs>
          <w:tab w:val="left" w:pos="356"/>
          <w:tab w:val="left" w:pos="8080"/>
        </w:tabs>
        <w:jc w:val="both"/>
        <w:rPr>
          <w:sz w:val="28"/>
          <w:szCs w:val="28"/>
          <w:lang w:val="it-IT"/>
        </w:rPr>
      </w:pPr>
      <w:r>
        <w:rPr>
          <w:sz w:val="28"/>
          <w:szCs w:val="28"/>
          <w:lang w:val="it-IT"/>
        </w:rPr>
        <w:t>PRESTAZIONI</w:t>
      </w:r>
    </w:p>
    <w:p w:rsidR="009B77AF" w:rsidRPr="00130ACA" w:rsidRDefault="00B97585" w:rsidP="00F5169B">
      <w:pPr>
        <w:pStyle w:val="Corpotesto"/>
        <w:tabs>
          <w:tab w:val="left" w:pos="8080"/>
        </w:tabs>
        <w:ind w:left="0" w:right="113"/>
        <w:rPr>
          <w:sz w:val="28"/>
          <w:szCs w:val="28"/>
          <w:lang w:val="it-IT"/>
        </w:rPr>
      </w:pPr>
      <w:r w:rsidRPr="00130ACA">
        <w:rPr>
          <w:sz w:val="28"/>
          <w:szCs w:val="28"/>
          <w:lang w:val="it-IT"/>
        </w:rPr>
        <w:t xml:space="preserve">Il </w:t>
      </w:r>
      <w:r w:rsidR="00C95893" w:rsidRPr="00130ACA">
        <w:rPr>
          <w:sz w:val="28"/>
          <w:szCs w:val="28"/>
          <w:lang w:val="it-IT"/>
        </w:rPr>
        <w:t>SET</w:t>
      </w:r>
      <w:r w:rsidRPr="00130ACA">
        <w:rPr>
          <w:sz w:val="28"/>
          <w:szCs w:val="28"/>
          <w:lang w:val="it-IT"/>
        </w:rPr>
        <w:t xml:space="preserve"> affronta i problemi del minore e della sua famiglia in difficoltà, con un approccio relazionale, multidimensionale e multiprofessionale, articolandosi in prestazioni professionali di esperti, finalizzate al superamento del disagio rilevato.</w:t>
      </w:r>
    </w:p>
    <w:p w:rsidR="009B77AF" w:rsidRPr="00130ACA" w:rsidRDefault="00B97585" w:rsidP="00F5169B">
      <w:pPr>
        <w:pStyle w:val="Corpotesto"/>
        <w:tabs>
          <w:tab w:val="left" w:pos="8080"/>
        </w:tabs>
        <w:ind w:left="0" w:right="122"/>
        <w:rPr>
          <w:sz w:val="28"/>
          <w:szCs w:val="28"/>
          <w:lang w:val="it-IT"/>
        </w:rPr>
      </w:pPr>
      <w:r w:rsidRPr="00130ACA">
        <w:rPr>
          <w:sz w:val="28"/>
          <w:szCs w:val="28"/>
          <w:lang w:val="it-IT"/>
        </w:rPr>
        <w:t xml:space="preserve">Nel servizio educativo è di fondamentale importanza il lavoro in équipe poiché una </w:t>
      </w:r>
      <w:r w:rsidRPr="00130ACA">
        <w:rPr>
          <w:sz w:val="28"/>
          <w:szCs w:val="28"/>
          <w:lang w:val="it-IT"/>
        </w:rPr>
        <w:lastRenderedPageBreak/>
        <w:t>diversificazione degli apporti professionali affronta meglio sia la molteplicità dei problemi che si presentano che la progettazione e la verifica dei singoli interventi.</w:t>
      </w:r>
    </w:p>
    <w:p w:rsidR="009B77AF" w:rsidRPr="00130ACA" w:rsidRDefault="00B97585" w:rsidP="00F5169B">
      <w:pPr>
        <w:pStyle w:val="Corpotesto"/>
        <w:tabs>
          <w:tab w:val="left" w:pos="8080"/>
        </w:tabs>
        <w:ind w:left="0"/>
        <w:rPr>
          <w:sz w:val="28"/>
          <w:szCs w:val="28"/>
          <w:lang w:val="it-IT"/>
        </w:rPr>
      </w:pPr>
      <w:r w:rsidRPr="00130ACA">
        <w:rPr>
          <w:sz w:val="28"/>
          <w:szCs w:val="28"/>
          <w:lang w:val="it-IT"/>
        </w:rPr>
        <w:t>Gli interventi del servizio educativo integrato, mirano:</w:t>
      </w:r>
    </w:p>
    <w:p w:rsidR="009B77AF" w:rsidRPr="00130ACA" w:rsidRDefault="00BA20D0" w:rsidP="00EC7663">
      <w:pPr>
        <w:pStyle w:val="Paragrafoelenco"/>
        <w:numPr>
          <w:ilvl w:val="0"/>
          <w:numId w:val="24"/>
        </w:numPr>
        <w:tabs>
          <w:tab w:val="left" w:pos="278"/>
          <w:tab w:val="left" w:pos="8080"/>
        </w:tabs>
        <w:ind w:left="142" w:right="116" w:hanging="142"/>
        <w:rPr>
          <w:sz w:val="28"/>
          <w:szCs w:val="28"/>
          <w:lang w:val="it-IT"/>
        </w:rPr>
      </w:pPr>
      <w:r>
        <w:rPr>
          <w:sz w:val="28"/>
          <w:szCs w:val="28"/>
          <w:lang w:val="it-IT"/>
        </w:rPr>
        <w:t xml:space="preserve">al </w:t>
      </w:r>
      <w:r w:rsidR="00B97585" w:rsidRPr="00130ACA">
        <w:rPr>
          <w:sz w:val="28"/>
          <w:szCs w:val="28"/>
          <w:lang w:val="it-IT"/>
        </w:rPr>
        <w:t>sostegno educativo al minore e alla famiglia, attraverso prestazioni professionali finalizzate al superamento del disagio, con contestuale consulenze sui problemi specifici nonché di auto nell’organizzazione</w:t>
      </w:r>
      <w:r w:rsidR="00B97585" w:rsidRPr="00130ACA">
        <w:rPr>
          <w:spacing w:val="-15"/>
          <w:sz w:val="28"/>
          <w:szCs w:val="28"/>
          <w:lang w:val="it-IT"/>
        </w:rPr>
        <w:t xml:space="preserve"> </w:t>
      </w:r>
      <w:r w:rsidR="00B97585" w:rsidRPr="00130ACA">
        <w:rPr>
          <w:sz w:val="28"/>
          <w:szCs w:val="28"/>
          <w:lang w:val="it-IT"/>
        </w:rPr>
        <w:t>domestica;</w:t>
      </w:r>
    </w:p>
    <w:p w:rsidR="009B77AF" w:rsidRPr="00130ACA" w:rsidRDefault="00B97585" w:rsidP="00EC7663">
      <w:pPr>
        <w:pStyle w:val="Paragrafoelenco"/>
        <w:numPr>
          <w:ilvl w:val="0"/>
          <w:numId w:val="24"/>
        </w:numPr>
        <w:tabs>
          <w:tab w:val="left" w:pos="334"/>
          <w:tab w:val="left" w:pos="8080"/>
        </w:tabs>
        <w:ind w:left="142" w:right="114" w:hanging="142"/>
        <w:rPr>
          <w:sz w:val="28"/>
          <w:szCs w:val="28"/>
          <w:lang w:val="it-IT"/>
        </w:rPr>
      </w:pPr>
      <w:r w:rsidRPr="00130ACA">
        <w:rPr>
          <w:sz w:val="28"/>
          <w:szCs w:val="28"/>
          <w:lang w:val="it-IT"/>
        </w:rPr>
        <w:t>favorire nella famiglia l’acquisizione di consapevolezza verso atteggiamenti e dinamiche relazionali che ostacolano la relazione educativa genitore-figlio, promuovendo nella famiglia adeguatezza rispetto a stili educativi e</w:t>
      </w:r>
      <w:r w:rsidRPr="00130ACA">
        <w:rPr>
          <w:spacing w:val="-16"/>
          <w:sz w:val="28"/>
          <w:szCs w:val="28"/>
          <w:lang w:val="it-IT"/>
        </w:rPr>
        <w:t xml:space="preserve"> </w:t>
      </w:r>
      <w:r w:rsidRPr="00130ACA">
        <w:rPr>
          <w:sz w:val="28"/>
          <w:szCs w:val="28"/>
          <w:lang w:val="it-IT"/>
        </w:rPr>
        <w:t>razionali;</w:t>
      </w:r>
    </w:p>
    <w:p w:rsidR="009B77AF" w:rsidRPr="00130ACA" w:rsidRDefault="00B97585" w:rsidP="00EC7663">
      <w:pPr>
        <w:pStyle w:val="Paragrafoelenco"/>
        <w:numPr>
          <w:ilvl w:val="0"/>
          <w:numId w:val="24"/>
        </w:numPr>
        <w:tabs>
          <w:tab w:val="left" w:pos="242"/>
          <w:tab w:val="left" w:pos="8080"/>
        </w:tabs>
        <w:ind w:left="142" w:right="124" w:hanging="142"/>
        <w:rPr>
          <w:sz w:val="28"/>
          <w:szCs w:val="28"/>
          <w:lang w:val="it-IT"/>
        </w:rPr>
      </w:pPr>
      <w:r w:rsidRPr="00130ACA">
        <w:rPr>
          <w:sz w:val="28"/>
          <w:szCs w:val="28"/>
          <w:lang w:val="it-IT"/>
        </w:rPr>
        <w:t>migliorare le capacità relazionali e comunicative del minore, favorendo anche un atteggiamento di attenzione e cura della propria</w:t>
      </w:r>
      <w:r w:rsidRPr="00130ACA">
        <w:rPr>
          <w:spacing w:val="-8"/>
          <w:sz w:val="28"/>
          <w:szCs w:val="28"/>
          <w:lang w:val="it-IT"/>
        </w:rPr>
        <w:t xml:space="preserve"> </w:t>
      </w:r>
      <w:r w:rsidRPr="00130ACA">
        <w:rPr>
          <w:sz w:val="28"/>
          <w:szCs w:val="28"/>
          <w:lang w:val="it-IT"/>
        </w:rPr>
        <w:t>persona;</w:t>
      </w:r>
    </w:p>
    <w:p w:rsidR="009B77AF" w:rsidRPr="00130ACA" w:rsidRDefault="00B97585" w:rsidP="00EC7663">
      <w:pPr>
        <w:pStyle w:val="Paragrafoelenco"/>
        <w:numPr>
          <w:ilvl w:val="0"/>
          <w:numId w:val="24"/>
        </w:numPr>
        <w:tabs>
          <w:tab w:val="left" w:pos="254"/>
          <w:tab w:val="left" w:pos="8080"/>
        </w:tabs>
        <w:ind w:left="142" w:right="115" w:hanging="142"/>
        <w:rPr>
          <w:sz w:val="28"/>
          <w:szCs w:val="28"/>
          <w:lang w:val="it-IT"/>
        </w:rPr>
      </w:pPr>
      <w:r w:rsidRPr="00130ACA">
        <w:rPr>
          <w:sz w:val="28"/>
          <w:szCs w:val="28"/>
          <w:lang w:val="it-IT"/>
        </w:rPr>
        <w:t>mantenimento del minore in famiglia attraverso il recupero delle risorse potenziali della famiglia stessa ed il rafforzamento delle figure parentali affinché si riapproprino delle competenze genitoriali;</w:t>
      </w:r>
    </w:p>
    <w:p w:rsidR="00C95893" w:rsidRPr="00130ACA" w:rsidRDefault="00B97585" w:rsidP="00EC7663">
      <w:pPr>
        <w:pStyle w:val="Paragrafoelenco"/>
        <w:numPr>
          <w:ilvl w:val="0"/>
          <w:numId w:val="24"/>
        </w:numPr>
        <w:tabs>
          <w:tab w:val="left" w:pos="236"/>
          <w:tab w:val="left" w:pos="8080"/>
        </w:tabs>
        <w:ind w:left="142" w:right="-63" w:hanging="142"/>
        <w:rPr>
          <w:sz w:val="28"/>
          <w:szCs w:val="28"/>
          <w:lang w:val="it-IT"/>
        </w:rPr>
      </w:pPr>
      <w:r w:rsidRPr="00130ACA">
        <w:rPr>
          <w:sz w:val="28"/>
          <w:szCs w:val="28"/>
          <w:lang w:val="it-IT"/>
        </w:rPr>
        <w:t>iniziative di organizzazione, recupero e/o integrazione</w:t>
      </w:r>
      <w:r w:rsidRPr="00130ACA">
        <w:rPr>
          <w:spacing w:val="-24"/>
          <w:sz w:val="28"/>
          <w:szCs w:val="28"/>
          <w:lang w:val="it-IT"/>
        </w:rPr>
        <w:t xml:space="preserve"> </w:t>
      </w:r>
      <w:r w:rsidRPr="00130ACA">
        <w:rPr>
          <w:sz w:val="28"/>
          <w:szCs w:val="28"/>
          <w:lang w:val="it-IT"/>
        </w:rPr>
        <w:t xml:space="preserve">scolastica. </w:t>
      </w:r>
    </w:p>
    <w:p w:rsidR="00AE70CD" w:rsidRDefault="00AE70CD" w:rsidP="00F5169B">
      <w:pPr>
        <w:pStyle w:val="Paragrafoelenco"/>
        <w:tabs>
          <w:tab w:val="left" w:pos="356"/>
          <w:tab w:val="left" w:pos="8080"/>
        </w:tabs>
        <w:ind w:left="142"/>
        <w:rPr>
          <w:spacing w:val="-3"/>
          <w:sz w:val="28"/>
          <w:szCs w:val="28"/>
          <w:lang w:val="it-IT"/>
        </w:rPr>
      </w:pPr>
    </w:p>
    <w:p w:rsidR="009B77AF" w:rsidRPr="00AD593B" w:rsidRDefault="00130ACA" w:rsidP="00F5169B">
      <w:pPr>
        <w:pStyle w:val="Paragrafoelenco"/>
        <w:tabs>
          <w:tab w:val="left" w:pos="356"/>
          <w:tab w:val="left" w:pos="8080"/>
        </w:tabs>
        <w:ind w:left="0" w:right="220"/>
        <w:rPr>
          <w:sz w:val="28"/>
          <w:szCs w:val="28"/>
          <w:lang w:val="it-IT"/>
        </w:rPr>
      </w:pPr>
      <w:r w:rsidRPr="00AD593B">
        <w:rPr>
          <w:spacing w:val="-3"/>
          <w:sz w:val="28"/>
          <w:szCs w:val="28"/>
          <w:lang w:val="it-IT"/>
        </w:rPr>
        <w:t>L’ÉQUIPE</w:t>
      </w:r>
    </w:p>
    <w:p w:rsidR="009B77AF" w:rsidRPr="00AD593B" w:rsidRDefault="00B97585" w:rsidP="00F5169B">
      <w:pPr>
        <w:pStyle w:val="Corpotesto"/>
        <w:tabs>
          <w:tab w:val="left" w:pos="8080"/>
        </w:tabs>
        <w:ind w:left="0" w:right="78"/>
        <w:rPr>
          <w:sz w:val="28"/>
          <w:szCs w:val="28"/>
          <w:lang w:val="it-IT"/>
        </w:rPr>
      </w:pPr>
      <w:r w:rsidRPr="00AD593B">
        <w:rPr>
          <w:sz w:val="28"/>
          <w:szCs w:val="28"/>
          <w:lang w:val="it-IT"/>
        </w:rPr>
        <w:t>I</w:t>
      </w:r>
      <w:r w:rsidR="00130ACA" w:rsidRPr="00AD593B">
        <w:rPr>
          <w:sz w:val="28"/>
          <w:szCs w:val="28"/>
          <w:lang w:val="it-IT"/>
        </w:rPr>
        <w:t>l S</w:t>
      </w:r>
      <w:r w:rsidRPr="00AD593B">
        <w:rPr>
          <w:sz w:val="28"/>
          <w:szCs w:val="28"/>
          <w:lang w:val="it-IT"/>
        </w:rPr>
        <w:t xml:space="preserve">ervizio </w:t>
      </w:r>
      <w:r w:rsidR="00130ACA" w:rsidRPr="00AD593B">
        <w:rPr>
          <w:sz w:val="28"/>
          <w:szCs w:val="28"/>
          <w:lang w:val="it-IT"/>
        </w:rPr>
        <w:t>E</w:t>
      </w:r>
      <w:r w:rsidRPr="00AD593B">
        <w:rPr>
          <w:sz w:val="28"/>
          <w:szCs w:val="28"/>
          <w:lang w:val="it-IT"/>
        </w:rPr>
        <w:t xml:space="preserve">ducativo rivolto ai minori sarà svolto da un'equipe composta </w:t>
      </w:r>
      <w:r w:rsidR="00CD79A6" w:rsidRPr="00AD593B">
        <w:rPr>
          <w:sz w:val="28"/>
          <w:szCs w:val="28"/>
          <w:lang w:val="it-IT"/>
        </w:rPr>
        <w:t>da E</w:t>
      </w:r>
      <w:r w:rsidRPr="00AD593B">
        <w:rPr>
          <w:sz w:val="28"/>
          <w:szCs w:val="28"/>
          <w:lang w:val="it-IT"/>
        </w:rPr>
        <w:t>ducatori</w:t>
      </w:r>
      <w:r w:rsidR="00CD79A6" w:rsidRPr="00AD593B">
        <w:rPr>
          <w:sz w:val="28"/>
          <w:szCs w:val="28"/>
          <w:lang w:val="it-IT"/>
        </w:rPr>
        <w:t xml:space="preserve"> e dall’Assistente Sociale </w:t>
      </w:r>
      <w:r w:rsidRPr="00AD593B">
        <w:rPr>
          <w:sz w:val="28"/>
          <w:szCs w:val="28"/>
          <w:lang w:val="it-IT"/>
        </w:rPr>
        <w:t>del</w:t>
      </w:r>
      <w:r w:rsidRPr="00AD593B">
        <w:rPr>
          <w:spacing w:val="-10"/>
          <w:sz w:val="28"/>
          <w:szCs w:val="28"/>
          <w:lang w:val="it-IT"/>
        </w:rPr>
        <w:t xml:space="preserve"> </w:t>
      </w:r>
      <w:r w:rsidR="00CD79A6" w:rsidRPr="00AD593B">
        <w:rPr>
          <w:sz w:val="28"/>
          <w:szCs w:val="28"/>
          <w:lang w:val="it-IT"/>
        </w:rPr>
        <w:t>Comune.</w:t>
      </w:r>
    </w:p>
    <w:p w:rsidR="009B77AF" w:rsidRPr="00AD593B" w:rsidRDefault="00B97585" w:rsidP="00F5169B">
      <w:pPr>
        <w:pStyle w:val="Corpotesto"/>
        <w:tabs>
          <w:tab w:val="left" w:pos="8080"/>
        </w:tabs>
        <w:ind w:left="0" w:right="78"/>
        <w:rPr>
          <w:sz w:val="28"/>
          <w:szCs w:val="28"/>
          <w:lang w:val="it-IT"/>
        </w:rPr>
      </w:pPr>
      <w:r w:rsidRPr="00AD593B">
        <w:rPr>
          <w:sz w:val="28"/>
          <w:szCs w:val="28"/>
          <w:lang w:val="it-IT"/>
        </w:rPr>
        <w:t>Il lavoro dell’équipe si esplica attraverso:</w:t>
      </w:r>
    </w:p>
    <w:p w:rsidR="009B77AF" w:rsidRPr="00AD593B" w:rsidRDefault="00B97585" w:rsidP="00EC7663">
      <w:pPr>
        <w:pStyle w:val="Paragrafoelenco"/>
        <w:numPr>
          <w:ilvl w:val="0"/>
          <w:numId w:val="25"/>
        </w:numPr>
        <w:tabs>
          <w:tab w:val="left" w:pos="142"/>
        </w:tabs>
        <w:ind w:left="0" w:right="78" w:firstLine="0"/>
        <w:rPr>
          <w:sz w:val="28"/>
          <w:szCs w:val="28"/>
          <w:lang w:val="it-IT"/>
        </w:rPr>
      </w:pPr>
      <w:r w:rsidRPr="00AD593B">
        <w:rPr>
          <w:sz w:val="28"/>
          <w:szCs w:val="28"/>
          <w:lang w:val="it-IT"/>
        </w:rPr>
        <w:t>rapporti diretti con gli utenti, finalizzati alla ricerca e al potenziamento delle loro</w:t>
      </w:r>
      <w:r w:rsidRPr="00AD593B">
        <w:rPr>
          <w:spacing w:val="-26"/>
          <w:sz w:val="28"/>
          <w:szCs w:val="28"/>
          <w:lang w:val="it-IT"/>
        </w:rPr>
        <w:t xml:space="preserve"> </w:t>
      </w:r>
      <w:r w:rsidRPr="00AD593B">
        <w:rPr>
          <w:sz w:val="28"/>
          <w:szCs w:val="28"/>
          <w:lang w:val="it-IT"/>
        </w:rPr>
        <w:t>risorse.</w:t>
      </w:r>
    </w:p>
    <w:p w:rsidR="009B77AF" w:rsidRPr="00AD593B" w:rsidRDefault="00B97585" w:rsidP="00EC7663">
      <w:pPr>
        <w:pStyle w:val="Paragrafoelenco"/>
        <w:numPr>
          <w:ilvl w:val="0"/>
          <w:numId w:val="25"/>
        </w:numPr>
        <w:tabs>
          <w:tab w:val="left" w:pos="142"/>
        </w:tabs>
        <w:ind w:left="0" w:right="78" w:firstLine="0"/>
        <w:rPr>
          <w:sz w:val="28"/>
          <w:szCs w:val="28"/>
          <w:lang w:val="it-IT"/>
        </w:rPr>
      </w:pPr>
      <w:r w:rsidRPr="00AD593B">
        <w:rPr>
          <w:sz w:val="28"/>
          <w:szCs w:val="28"/>
          <w:lang w:val="it-IT"/>
        </w:rPr>
        <w:t xml:space="preserve">iniziative dirette a promuovere l’inserimento nel mondo della formazione professionale (obbligo formativo, corsi di qualificazione professionale) e del lavoro (invio a centri </w:t>
      </w:r>
      <w:r w:rsidR="00AD593B" w:rsidRPr="00AD593B">
        <w:rPr>
          <w:sz w:val="28"/>
          <w:szCs w:val="28"/>
          <w:lang w:val="it-IT"/>
        </w:rPr>
        <w:t>per l’impiego</w:t>
      </w:r>
      <w:r w:rsidRPr="00AD593B">
        <w:rPr>
          <w:sz w:val="28"/>
          <w:szCs w:val="28"/>
          <w:lang w:val="it-IT"/>
        </w:rPr>
        <w:t>);</w:t>
      </w:r>
    </w:p>
    <w:p w:rsidR="009B77AF" w:rsidRPr="00AD593B" w:rsidRDefault="00B97585" w:rsidP="00EC7663">
      <w:pPr>
        <w:pStyle w:val="Paragrafoelenco"/>
        <w:numPr>
          <w:ilvl w:val="0"/>
          <w:numId w:val="25"/>
        </w:numPr>
        <w:tabs>
          <w:tab w:val="left" w:pos="142"/>
        </w:tabs>
        <w:ind w:left="0" w:right="78" w:firstLine="0"/>
        <w:rPr>
          <w:sz w:val="28"/>
          <w:szCs w:val="28"/>
          <w:lang w:val="it-IT"/>
        </w:rPr>
      </w:pPr>
      <w:r w:rsidRPr="00AD593B">
        <w:rPr>
          <w:sz w:val="28"/>
          <w:szCs w:val="28"/>
          <w:lang w:val="it-IT"/>
        </w:rPr>
        <w:t>costituzione di un rete di legami tra il nucleo familiare e ambiente esterno quali la scuola, ludoteche, laboratori,</w:t>
      </w:r>
      <w:r w:rsidR="00AD593B" w:rsidRPr="00AD593B">
        <w:rPr>
          <w:sz w:val="28"/>
          <w:szCs w:val="28"/>
          <w:lang w:val="it-IT"/>
        </w:rPr>
        <w:t xml:space="preserve"> centri di aggregazione,</w:t>
      </w:r>
      <w:r w:rsidRPr="00AD593B">
        <w:rPr>
          <w:sz w:val="28"/>
          <w:szCs w:val="28"/>
          <w:lang w:val="it-IT"/>
        </w:rPr>
        <w:t xml:space="preserve"> soggiorni estivi strutturati, riducendo le situazioni di isolamento;</w:t>
      </w:r>
    </w:p>
    <w:p w:rsidR="009B77AF" w:rsidRDefault="00B97585" w:rsidP="00EC7663">
      <w:pPr>
        <w:pStyle w:val="Paragrafoelenco"/>
        <w:numPr>
          <w:ilvl w:val="0"/>
          <w:numId w:val="25"/>
        </w:numPr>
        <w:tabs>
          <w:tab w:val="left" w:pos="142"/>
        </w:tabs>
        <w:ind w:left="0" w:right="78" w:firstLine="0"/>
        <w:rPr>
          <w:sz w:val="28"/>
          <w:szCs w:val="28"/>
          <w:lang w:val="it-IT"/>
        </w:rPr>
      </w:pPr>
      <w:r w:rsidRPr="00AD593B">
        <w:rPr>
          <w:sz w:val="28"/>
          <w:szCs w:val="28"/>
          <w:lang w:val="it-IT"/>
        </w:rPr>
        <w:t>favorire l’acquisizione delle regole nell’interazione con il gruppo dei pari e con gli adulti nei diversi contesti</w:t>
      </w:r>
      <w:r w:rsidRPr="00AD593B">
        <w:rPr>
          <w:spacing w:val="-8"/>
          <w:sz w:val="28"/>
          <w:szCs w:val="28"/>
          <w:lang w:val="it-IT"/>
        </w:rPr>
        <w:t xml:space="preserve"> </w:t>
      </w:r>
      <w:r w:rsidRPr="00AD593B">
        <w:rPr>
          <w:sz w:val="28"/>
          <w:szCs w:val="28"/>
          <w:lang w:val="it-IT"/>
        </w:rPr>
        <w:t>relazionali.</w:t>
      </w:r>
    </w:p>
    <w:p w:rsidR="007847F4" w:rsidRDefault="007847F4" w:rsidP="007847F4">
      <w:pPr>
        <w:tabs>
          <w:tab w:val="left" w:pos="709"/>
        </w:tabs>
        <w:rPr>
          <w:sz w:val="28"/>
          <w:szCs w:val="28"/>
          <w:lang w:val="it-IT"/>
        </w:rPr>
      </w:pPr>
    </w:p>
    <w:p w:rsidR="0015391A" w:rsidRPr="0015391A" w:rsidRDefault="0015391A" w:rsidP="007847F4">
      <w:pPr>
        <w:tabs>
          <w:tab w:val="left" w:pos="709"/>
          <w:tab w:val="left" w:pos="8080"/>
        </w:tabs>
        <w:rPr>
          <w:sz w:val="28"/>
          <w:szCs w:val="28"/>
          <w:lang w:val="it-IT"/>
        </w:rPr>
      </w:pPr>
      <w:r w:rsidRPr="0015391A">
        <w:rPr>
          <w:sz w:val="28"/>
          <w:szCs w:val="28"/>
          <w:u w:val="single"/>
          <w:lang w:val="it-IT"/>
        </w:rPr>
        <w:t>Strumenti</w:t>
      </w:r>
      <w:r w:rsidRPr="0015391A">
        <w:rPr>
          <w:spacing w:val="-8"/>
          <w:sz w:val="28"/>
          <w:szCs w:val="28"/>
          <w:u w:val="single"/>
          <w:lang w:val="it-IT"/>
        </w:rPr>
        <w:t xml:space="preserve"> </w:t>
      </w:r>
      <w:r w:rsidRPr="0015391A">
        <w:rPr>
          <w:sz w:val="28"/>
          <w:szCs w:val="28"/>
          <w:u w:val="single"/>
          <w:lang w:val="it-IT"/>
        </w:rPr>
        <w:t>dell’équipe</w:t>
      </w:r>
      <w:r w:rsidRPr="0015391A">
        <w:rPr>
          <w:sz w:val="28"/>
          <w:szCs w:val="28"/>
          <w:lang w:val="it-IT"/>
        </w:rPr>
        <w:t>.</w:t>
      </w:r>
    </w:p>
    <w:p w:rsidR="0015391A" w:rsidRDefault="0015391A" w:rsidP="007847F4">
      <w:pPr>
        <w:pStyle w:val="Corpotesto"/>
        <w:tabs>
          <w:tab w:val="left" w:pos="8080"/>
        </w:tabs>
        <w:ind w:left="0" w:right="113"/>
        <w:rPr>
          <w:sz w:val="28"/>
          <w:szCs w:val="28"/>
          <w:lang w:val="it-IT"/>
        </w:rPr>
      </w:pPr>
      <w:r w:rsidRPr="0035120D">
        <w:rPr>
          <w:sz w:val="28"/>
          <w:szCs w:val="28"/>
          <w:lang w:val="it-IT"/>
        </w:rPr>
        <w:t xml:space="preserve">Il Progetto </w:t>
      </w:r>
      <w:r>
        <w:rPr>
          <w:sz w:val="28"/>
          <w:szCs w:val="28"/>
          <w:lang w:val="it-IT"/>
        </w:rPr>
        <w:t>E</w:t>
      </w:r>
      <w:r w:rsidRPr="0035120D">
        <w:rPr>
          <w:sz w:val="28"/>
          <w:szCs w:val="28"/>
          <w:lang w:val="it-IT"/>
        </w:rPr>
        <w:t xml:space="preserve">ducativo </w:t>
      </w:r>
      <w:r>
        <w:rPr>
          <w:sz w:val="28"/>
          <w:szCs w:val="28"/>
          <w:lang w:val="it-IT"/>
        </w:rPr>
        <w:t>I</w:t>
      </w:r>
      <w:r w:rsidRPr="0035120D">
        <w:rPr>
          <w:sz w:val="28"/>
          <w:szCs w:val="28"/>
          <w:lang w:val="it-IT"/>
        </w:rPr>
        <w:t xml:space="preserve">ndividuale costituisce lo strumento principale dell’équipe del </w:t>
      </w:r>
      <w:r>
        <w:rPr>
          <w:sz w:val="28"/>
          <w:szCs w:val="28"/>
          <w:lang w:val="it-IT"/>
        </w:rPr>
        <w:t>S</w:t>
      </w:r>
      <w:r w:rsidRPr="0035120D">
        <w:rPr>
          <w:sz w:val="28"/>
          <w:szCs w:val="28"/>
          <w:lang w:val="it-IT"/>
        </w:rPr>
        <w:t xml:space="preserve">ervizio </w:t>
      </w:r>
      <w:r>
        <w:rPr>
          <w:sz w:val="28"/>
          <w:szCs w:val="28"/>
          <w:lang w:val="it-IT"/>
        </w:rPr>
        <w:t>E</w:t>
      </w:r>
      <w:r w:rsidRPr="0035120D">
        <w:rPr>
          <w:sz w:val="28"/>
          <w:szCs w:val="28"/>
          <w:lang w:val="it-IT"/>
        </w:rPr>
        <w:t xml:space="preserve">ducativo in quanto fondamentale per l’attuazione sistematica e programmata di obiettivi, metodologia, attività. </w:t>
      </w:r>
    </w:p>
    <w:p w:rsidR="0015391A" w:rsidRPr="0037385B" w:rsidRDefault="0015391A" w:rsidP="007847F4">
      <w:pPr>
        <w:pStyle w:val="Corpotesto"/>
        <w:tabs>
          <w:tab w:val="left" w:pos="8080"/>
        </w:tabs>
        <w:ind w:left="0" w:right="113"/>
        <w:rPr>
          <w:sz w:val="28"/>
          <w:szCs w:val="28"/>
          <w:lang w:val="it-IT"/>
        </w:rPr>
      </w:pPr>
      <w:r w:rsidRPr="0037385B">
        <w:rPr>
          <w:sz w:val="28"/>
          <w:szCs w:val="28"/>
          <w:lang w:val="it-IT"/>
        </w:rPr>
        <w:t>E’ costituito dai seguenti elementi:</w:t>
      </w:r>
    </w:p>
    <w:p w:rsidR="0015391A" w:rsidRPr="0035120D" w:rsidRDefault="0015391A" w:rsidP="00EC7663">
      <w:pPr>
        <w:pStyle w:val="Paragrafoelenco"/>
        <w:numPr>
          <w:ilvl w:val="0"/>
          <w:numId w:val="26"/>
        </w:numPr>
        <w:tabs>
          <w:tab w:val="left" w:pos="364"/>
          <w:tab w:val="left" w:pos="8080"/>
        </w:tabs>
        <w:ind w:left="0" w:firstLine="0"/>
        <w:rPr>
          <w:sz w:val="28"/>
          <w:szCs w:val="28"/>
        </w:rPr>
      </w:pPr>
      <w:r w:rsidRPr="0035120D">
        <w:rPr>
          <w:sz w:val="28"/>
          <w:szCs w:val="28"/>
        </w:rPr>
        <w:t>analisi della</w:t>
      </w:r>
      <w:r w:rsidRPr="0035120D">
        <w:rPr>
          <w:spacing w:val="-6"/>
          <w:sz w:val="28"/>
          <w:szCs w:val="28"/>
        </w:rPr>
        <w:t xml:space="preserve"> </w:t>
      </w:r>
      <w:r w:rsidRPr="0035120D">
        <w:rPr>
          <w:sz w:val="28"/>
          <w:szCs w:val="28"/>
        </w:rPr>
        <w:t>domanda;</w:t>
      </w:r>
    </w:p>
    <w:p w:rsidR="0015391A" w:rsidRPr="0035120D" w:rsidRDefault="0015391A" w:rsidP="00EC7663">
      <w:pPr>
        <w:pStyle w:val="Paragrafoelenco"/>
        <w:numPr>
          <w:ilvl w:val="0"/>
          <w:numId w:val="26"/>
        </w:numPr>
        <w:tabs>
          <w:tab w:val="left" w:pos="448"/>
          <w:tab w:val="left" w:pos="8080"/>
        </w:tabs>
        <w:ind w:left="0" w:right="118" w:firstLine="0"/>
        <w:rPr>
          <w:sz w:val="28"/>
          <w:szCs w:val="28"/>
          <w:lang w:val="it-IT"/>
        </w:rPr>
      </w:pPr>
      <w:r w:rsidRPr="0035120D">
        <w:rPr>
          <w:sz w:val="28"/>
          <w:szCs w:val="28"/>
          <w:lang w:val="it-IT"/>
        </w:rPr>
        <w:t>definizione dei bisogni decodificati rispetto alla domanda iniziale, attraverso protocolli di osservazioni;</w:t>
      </w:r>
    </w:p>
    <w:p w:rsidR="0015391A" w:rsidRPr="0035120D" w:rsidRDefault="0015391A" w:rsidP="00EC7663">
      <w:pPr>
        <w:pStyle w:val="Paragrafoelenco"/>
        <w:numPr>
          <w:ilvl w:val="0"/>
          <w:numId w:val="26"/>
        </w:numPr>
        <w:tabs>
          <w:tab w:val="left" w:pos="440"/>
          <w:tab w:val="left" w:pos="8080"/>
        </w:tabs>
        <w:ind w:left="0" w:right="112" w:firstLine="0"/>
        <w:rPr>
          <w:sz w:val="28"/>
          <w:szCs w:val="28"/>
          <w:lang w:val="it-IT"/>
        </w:rPr>
      </w:pPr>
      <w:r w:rsidRPr="0035120D">
        <w:rPr>
          <w:sz w:val="28"/>
          <w:szCs w:val="28"/>
          <w:lang w:val="it-IT"/>
        </w:rPr>
        <w:t>determinazione degli obiettivi sostanziali a breve – medio - lungo termine. Per obiettivi sostanziali si intendono quelli definiti da tutta</w:t>
      </w:r>
      <w:r w:rsidRPr="0035120D">
        <w:rPr>
          <w:spacing w:val="-15"/>
          <w:sz w:val="28"/>
          <w:szCs w:val="28"/>
          <w:lang w:val="it-IT"/>
        </w:rPr>
        <w:t xml:space="preserve"> </w:t>
      </w:r>
      <w:r w:rsidRPr="0035120D">
        <w:rPr>
          <w:sz w:val="28"/>
          <w:szCs w:val="28"/>
          <w:lang w:val="it-IT"/>
        </w:rPr>
        <w:t>l’équipe;</w:t>
      </w:r>
    </w:p>
    <w:p w:rsidR="0015391A" w:rsidRPr="0035120D" w:rsidRDefault="0015391A" w:rsidP="00EC7663">
      <w:pPr>
        <w:pStyle w:val="Paragrafoelenco"/>
        <w:numPr>
          <w:ilvl w:val="0"/>
          <w:numId w:val="26"/>
        </w:numPr>
        <w:tabs>
          <w:tab w:val="left" w:pos="446"/>
          <w:tab w:val="left" w:pos="8080"/>
        </w:tabs>
        <w:ind w:left="0" w:right="121" w:firstLine="0"/>
        <w:rPr>
          <w:sz w:val="28"/>
          <w:szCs w:val="28"/>
          <w:lang w:val="it-IT"/>
        </w:rPr>
      </w:pPr>
      <w:r>
        <w:rPr>
          <w:sz w:val="28"/>
          <w:szCs w:val="28"/>
          <w:lang w:val="it-IT"/>
        </w:rPr>
        <w:t>d</w:t>
      </w:r>
      <w:r w:rsidRPr="0035120D">
        <w:rPr>
          <w:sz w:val="28"/>
          <w:szCs w:val="28"/>
          <w:lang w:val="it-IT"/>
        </w:rPr>
        <w:t>eterminazione degli obiettivi strumentali a breve – medio - lungo termine. Per obiettivi strumentali si intendono quelli stabiliti da tutta l’équipe ma perseguiti dai singoli operatori secondo le proprie</w:t>
      </w:r>
      <w:r w:rsidRPr="0035120D">
        <w:rPr>
          <w:spacing w:val="-7"/>
          <w:sz w:val="28"/>
          <w:szCs w:val="28"/>
          <w:lang w:val="it-IT"/>
        </w:rPr>
        <w:t xml:space="preserve"> </w:t>
      </w:r>
      <w:r w:rsidRPr="0035120D">
        <w:rPr>
          <w:sz w:val="28"/>
          <w:szCs w:val="28"/>
          <w:lang w:val="it-IT"/>
        </w:rPr>
        <w:t>competenze;</w:t>
      </w:r>
    </w:p>
    <w:p w:rsidR="0015391A" w:rsidRPr="0035120D" w:rsidRDefault="0015391A" w:rsidP="00EC7663">
      <w:pPr>
        <w:pStyle w:val="Paragrafoelenco"/>
        <w:numPr>
          <w:ilvl w:val="0"/>
          <w:numId w:val="26"/>
        </w:numPr>
        <w:tabs>
          <w:tab w:val="left" w:pos="366"/>
          <w:tab w:val="left" w:pos="8080"/>
        </w:tabs>
        <w:ind w:right="123" w:hanging="1287"/>
        <w:rPr>
          <w:sz w:val="28"/>
          <w:szCs w:val="28"/>
          <w:lang w:val="it-IT"/>
        </w:rPr>
      </w:pPr>
      <w:r w:rsidRPr="0035120D">
        <w:rPr>
          <w:sz w:val="28"/>
          <w:szCs w:val="28"/>
          <w:lang w:val="it-IT"/>
        </w:rPr>
        <w:t xml:space="preserve">indicazioni delle attività, degli strumenti, delle modalità di lavoro, nonché dei tempi </w:t>
      </w:r>
      <w:r w:rsidRPr="0035120D">
        <w:rPr>
          <w:sz w:val="28"/>
          <w:szCs w:val="28"/>
          <w:lang w:val="it-IT"/>
        </w:rPr>
        <w:lastRenderedPageBreak/>
        <w:t>di verifica di efficacia ed</w:t>
      </w:r>
      <w:r w:rsidRPr="0035120D">
        <w:rPr>
          <w:spacing w:val="-15"/>
          <w:sz w:val="28"/>
          <w:szCs w:val="28"/>
          <w:lang w:val="it-IT"/>
        </w:rPr>
        <w:t xml:space="preserve"> </w:t>
      </w:r>
      <w:r w:rsidRPr="0035120D">
        <w:rPr>
          <w:sz w:val="28"/>
          <w:szCs w:val="28"/>
          <w:lang w:val="it-IT"/>
        </w:rPr>
        <w:t>efficienza;</w:t>
      </w:r>
    </w:p>
    <w:p w:rsidR="0015391A" w:rsidRPr="0035120D" w:rsidRDefault="0015391A" w:rsidP="00EC7663">
      <w:pPr>
        <w:pStyle w:val="Paragrafoelenco"/>
        <w:numPr>
          <w:ilvl w:val="0"/>
          <w:numId w:val="26"/>
        </w:numPr>
        <w:tabs>
          <w:tab w:val="left" w:pos="336"/>
          <w:tab w:val="left" w:pos="8080"/>
        </w:tabs>
        <w:ind w:hanging="1287"/>
        <w:rPr>
          <w:sz w:val="28"/>
          <w:szCs w:val="28"/>
          <w:lang w:val="it-IT"/>
        </w:rPr>
      </w:pPr>
      <w:r w:rsidRPr="0035120D">
        <w:rPr>
          <w:sz w:val="28"/>
          <w:szCs w:val="28"/>
          <w:lang w:val="it-IT"/>
        </w:rPr>
        <w:t>definizione degli indicatori di efficacia e</w:t>
      </w:r>
      <w:r w:rsidRPr="0035120D">
        <w:rPr>
          <w:spacing w:val="-23"/>
          <w:sz w:val="28"/>
          <w:szCs w:val="28"/>
          <w:lang w:val="it-IT"/>
        </w:rPr>
        <w:t xml:space="preserve"> </w:t>
      </w:r>
      <w:r w:rsidRPr="0035120D">
        <w:rPr>
          <w:sz w:val="28"/>
          <w:szCs w:val="28"/>
          <w:lang w:val="it-IT"/>
        </w:rPr>
        <w:t>efficienza;</w:t>
      </w:r>
    </w:p>
    <w:p w:rsidR="0015391A" w:rsidRDefault="0015391A" w:rsidP="00EC7663">
      <w:pPr>
        <w:pStyle w:val="Paragrafoelenco"/>
        <w:numPr>
          <w:ilvl w:val="0"/>
          <w:numId w:val="26"/>
        </w:numPr>
        <w:tabs>
          <w:tab w:val="left" w:pos="424"/>
          <w:tab w:val="left" w:pos="8080"/>
        </w:tabs>
        <w:ind w:right="116" w:hanging="1287"/>
        <w:rPr>
          <w:sz w:val="28"/>
          <w:szCs w:val="28"/>
          <w:lang w:val="it-IT"/>
        </w:rPr>
      </w:pPr>
      <w:r w:rsidRPr="0035120D">
        <w:rPr>
          <w:sz w:val="28"/>
          <w:szCs w:val="28"/>
          <w:lang w:val="it-IT"/>
        </w:rPr>
        <w:t>verifica, a cadenze trimestrali, del lavoro sul caso ed eventuale riformulazione del piano in collaborazione con gli altri operatori di territorio del Servizio sociale e/o sanitario che hanno in carico il</w:t>
      </w:r>
      <w:r w:rsidRPr="0035120D">
        <w:rPr>
          <w:spacing w:val="-5"/>
          <w:sz w:val="28"/>
          <w:szCs w:val="28"/>
          <w:lang w:val="it-IT"/>
        </w:rPr>
        <w:t xml:space="preserve"> </w:t>
      </w:r>
      <w:r w:rsidRPr="0035120D">
        <w:rPr>
          <w:sz w:val="28"/>
          <w:szCs w:val="28"/>
          <w:lang w:val="it-IT"/>
        </w:rPr>
        <w:t>caso.</w:t>
      </w:r>
    </w:p>
    <w:p w:rsidR="0015391A" w:rsidRPr="0015391A" w:rsidRDefault="0015391A" w:rsidP="007847F4">
      <w:pPr>
        <w:tabs>
          <w:tab w:val="left" w:pos="278"/>
          <w:tab w:val="left" w:pos="8080"/>
        </w:tabs>
        <w:ind w:left="927" w:right="78"/>
        <w:rPr>
          <w:sz w:val="28"/>
          <w:szCs w:val="28"/>
          <w:lang w:val="it-IT"/>
        </w:rPr>
      </w:pPr>
    </w:p>
    <w:p w:rsidR="009B77AF" w:rsidRPr="000526BA" w:rsidRDefault="00AD593B" w:rsidP="007847F4">
      <w:pPr>
        <w:tabs>
          <w:tab w:val="left" w:pos="356"/>
          <w:tab w:val="left" w:pos="8080"/>
        </w:tabs>
        <w:rPr>
          <w:sz w:val="28"/>
          <w:szCs w:val="28"/>
          <w:lang w:val="it-IT"/>
        </w:rPr>
      </w:pPr>
      <w:r w:rsidRPr="000526BA">
        <w:rPr>
          <w:sz w:val="28"/>
          <w:szCs w:val="28"/>
          <w:lang w:val="it-IT"/>
        </w:rPr>
        <w:t>IL LAVORO DI</w:t>
      </w:r>
      <w:r w:rsidRPr="000526BA">
        <w:rPr>
          <w:spacing w:val="-3"/>
          <w:sz w:val="28"/>
          <w:szCs w:val="28"/>
          <w:lang w:val="it-IT"/>
        </w:rPr>
        <w:t xml:space="preserve"> </w:t>
      </w:r>
      <w:r w:rsidR="002F43D6">
        <w:rPr>
          <w:sz w:val="28"/>
          <w:szCs w:val="28"/>
          <w:lang w:val="it-IT"/>
        </w:rPr>
        <w:t>RETE</w:t>
      </w:r>
    </w:p>
    <w:p w:rsidR="009B77AF" w:rsidRPr="00AD593B" w:rsidRDefault="00B97585" w:rsidP="007847F4">
      <w:pPr>
        <w:pStyle w:val="Corpotesto"/>
        <w:tabs>
          <w:tab w:val="left" w:pos="8080"/>
        </w:tabs>
        <w:ind w:left="0" w:right="122"/>
        <w:rPr>
          <w:sz w:val="28"/>
          <w:szCs w:val="28"/>
          <w:lang w:val="it-IT"/>
        </w:rPr>
      </w:pPr>
      <w:r w:rsidRPr="00AD593B">
        <w:rPr>
          <w:sz w:val="28"/>
          <w:szCs w:val="28"/>
          <w:lang w:val="it-IT"/>
        </w:rPr>
        <w:t>Per la realizzazione di interventi incisivi ed efficaci si rivela fondamentale la costruzione di reti sociali formali ed informali che concorrano a promuovere processi di crescita e sviluppo individuali e collettivi.</w:t>
      </w:r>
    </w:p>
    <w:p w:rsidR="009B77AF" w:rsidRPr="00AD593B" w:rsidRDefault="00B97585" w:rsidP="007847F4">
      <w:pPr>
        <w:pStyle w:val="Corpotesto"/>
        <w:tabs>
          <w:tab w:val="left" w:pos="8080"/>
        </w:tabs>
        <w:ind w:left="0" w:right="111"/>
        <w:rPr>
          <w:sz w:val="28"/>
          <w:szCs w:val="28"/>
          <w:lang w:val="it-IT"/>
        </w:rPr>
      </w:pPr>
      <w:r w:rsidRPr="00AD593B">
        <w:rPr>
          <w:sz w:val="28"/>
          <w:szCs w:val="28"/>
          <w:lang w:val="it-IT"/>
        </w:rPr>
        <w:t>Condizione indispensabile per la messa in atto di una strategia di interventi educativi mirati al superamento del disagio di minori adolescenti e famiglie, è il coinvolgimento e la collaborazione con gli operatori della Neuropsichiatria infantile, Consultorio familiare, S</w:t>
      </w:r>
      <w:r w:rsidR="002F43D6">
        <w:rPr>
          <w:sz w:val="28"/>
          <w:szCs w:val="28"/>
          <w:lang w:val="it-IT"/>
        </w:rPr>
        <w:t>ERD</w:t>
      </w:r>
      <w:r w:rsidRPr="00AD593B">
        <w:rPr>
          <w:sz w:val="28"/>
          <w:szCs w:val="28"/>
          <w:lang w:val="it-IT"/>
        </w:rPr>
        <w:t xml:space="preserve">, Centro di Salute </w:t>
      </w:r>
      <w:r w:rsidR="00AD593B" w:rsidRPr="00AD593B">
        <w:rPr>
          <w:sz w:val="28"/>
          <w:szCs w:val="28"/>
          <w:lang w:val="it-IT"/>
        </w:rPr>
        <w:t>M</w:t>
      </w:r>
      <w:r w:rsidRPr="00AD593B">
        <w:rPr>
          <w:sz w:val="28"/>
          <w:szCs w:val="28"/>
          <w:lang w:val="it-IT"/>
        </w:rPr>
        <w:t>entale, dell’A.S.L. Altresì, fondamentale è la collaborazione costante con le Scuole presenti sul territorio, ritenute osservatori privilegiati della vita dei minori e indispensabili interlocutori per la messa a punto di progetti educativi mirati e integrati.</w:t>
      </w:r>
    </w:p>
    <w:p w:rsidR="009B77AF" w:rsidRPr="00AD593B" w:rsidRDefault="00B97585" w:rsidP="007847F4">
      <w:pPr>
        <w:pStyle w:val="Corpotesto"/>
        <w:tabs>
          <w:tab w:val="left" w:pos="8080"/>
        </w:tabs>
        <w:ind w:left="0" w:right="117"/>
        <w:rPr>
          <w:sz w:val="28"/>
          <w:szCs w:val="28"/>
          <w:lang w:val="it-IT"/>
        </w:rPr>
      </w:pPr>
      <w:r w:rsidRPr="00AD593B">
        <w:rPr>
          <w:sz w:val="28"/>
          <w:szCs w:val="28"/>
          <w:lang w:val="it-IT"/>
        </w:rPr>
        <w:t>Tutti gli interventi sono svolti sulla base di una progettazione di lavoro professionale, pensato e gestito dall’équipe, in cui vengono stabilite le competenze di ciascuno in relazione all’obiettivo da raggiungere.</w:t>
      </w:r>
    </w:p>
    <w:p w:rsidR="009B77AF" w:rsidRPr="00AD593B" w:rsidRDefault="00B97585" w:rsidP="007847F4">
      <w:pPr>
        <w:pStyle w:val="Corpotesto"/>
        <w:tabs>
          <w:tab w:val="left" w:pos="8080"/>
        </w:tabs>
        <w:ind w:left="0" w:right="112"/>
        <w:rPr>
          <w:sz w:val="28"/>
          <w:szCs w:val="28"/>
          <w:lang w:val="it-IT"/>
        </w:rPr>
      </w:pPr>
      <w:r w:rsidRPr="00AD593B">
        <w:rPr>
          <w:sz w:val="28"/>
          <w:szCs w:val="28"/>
          <w:lang w:val="it-IT"/>
        </w:rPr>
        <w:t>L’équipe avrà un ufficio di riferimento ove sarà tenuta la documentazione (cartelle utenti e schede di valutazione) relativa a ciascun intervento, mentre nello svolgimento quotidiano del lavoro si avvarrà di sedi diverse (domicilio utenz</w:t>
      </w:r>
      <w:r w:rsidR="00AD593B" w:rsidRPr="00AD593B">
        <w:rPr>
          <w:sz w:val="28"/>
          <w:szCs w:val="28"/>
          <w:lang w:val="it-IT"/>
        </w:rPr>
        <w:t>a</w:t>
      </w:r>
      <w:r w:rsidRPr="00AD593B">
        <w:rPr>
          <w:sz w:val="28"/>
          <w:szCs w:val="28"/>
          <w:lang w:val="it-IT"/>
        </w:rPr>
        <w:t>, scuole, ludotec</w:t>
      </w:r>
      <w:r w:rsidR="002F43D6">
        <w:rPr>
          <w:sz w:val="28"/>
          <w:szCs w:val="28"/>
          <w:lang w:val="it-IT"/>
        </w:rPr>
        <w:t>a</w:t>
      </w:r>
      <w:r w:rsidRPr="00AD593B">
        <w:rPr>
          <w:sz w:val="28"/>
          <w:szCs w:val="28"/>
          <w:lang w:val="it-IT"/>
        </w:rPr>
        <w:t xml:space="preserve">, </w:t>
      </w:r>
      <w:r w:rsidR="002F43D6">
        <w:rPr>
          <w:sz w:val="28"/>
          <w:szCs w:val="28"/>
          <w:lang w:val="it-IT"/>
        </w:rPr>
        <w:t xml:space="preserve">Centro di Aggregazione, </w:t>
      </w:r>
      <w:r w:rsidRPr="00AD593B">
        <w:rPr>
          <w:sz w:val="28"/>
          <w:szCs w:val="28"/>
          <w:lang w:val="it-IT"/>
        </w:rPr>
        <w:t>altro).</w:t>
      </w:r>
    </w:p>
    <w:p w:rsidR="00AE70CD" w:rsidRDefault="00AE70CD" w:rsidP="007847F4">
      <w:pPr>
        <w:tabs>
          <w:tab w:val="left" w:pos="344"/>
          <w:tab w:val="left" w:pos="8080"/>
        </w:tabs>
        <w:rPr>
          <w:sz w:val="28"/>
          <w:szCs w:val="28"/>
          <w:lang w:val="it-IT"/>
        </w:rPr>
      </w:pPr>
    </w:p>
    <w:p w:rsidR="009B77AF" w:rsidRPr="0037385B" w:rsidRDefault="00AD593B" w:rsidP="007847F4">
      <w:pPr>
        <w:tabs>
          <w:tab w:val="left" w:pos="344"/>
          <w:tab w:val="left" w:pos="8080"/>
        </w:tabs>
        <w:rPr>
          <w:sz w:val="28"/>
          <w:szCs w:val="28"/>
          <w:lang w:val="it-IT"/>
        </w:rPr>
      </w:pPr>
      <w:r w:rsidRPr="0037385B">
        <w:rPr>
          <w:sz w:val="28"/>
          <w:szCs w:val="28"/>
          <w:lang w:val="it-IT"/>
        </w:rPr>
        <w:t>AMBITI DI</w:t>
      </w:r>
      <w:r w:rsidRPr="0037385B">
        <w:rPr>
          <w:spacing w:val="-8"/>
          <w:sz w:val="28"/>
          <w:szCs w:val="28"/>
          <w:lang w:val="it-IT"/>
        </w:rPr>
        <w:t xml:space="preserve"> </w:t>
      </w:r>
      <w:r w:rsidRPr="0037385B">
        <w:rPr>
          <w:sz w:val="28"/>
          <w:szCs w:val="28"/>
          <w:lang w:val="it-IT"/>
        </w:rPr>
        <w:t>INTERVENTO</w:t>
      </w:r>
    </w:p>
    <w:p w:rsidR="009B77AF" w:rsidRPr="0037385B" w:rsidRDefault="00B97585" w:rsidP="007847F4">
      <w:pPr>
        <w:pStyle w:val="Corpotesto"/>
        <w:tabs>
          <w:tab w:val="left" w:pos="8080"/>
        </w:tabs>
        <w:ind w:left="0" w:right="121"/>
        <w:rPr>
          <w:sz w:val="28"/>
          <w:szCs w:val="28"/>
          <w:lang w:val="it-IT"/>
        </w:rPr>
      </w:pPr>
      <w:r w:rsidRPr="0037385B">
        <w:rPr>
          <w:sz w:val="28"/>
          <w:szCs w:val="28"/>
          <w:lang w:val="it-IT"/>
        </w:rPr>
        <w:t xml:space="preserve">Gli ambiti di intervento del Servizio </w:t>
      </w:r>
      <w:r w:rsidR="00AD593B" w:rsidRPr="0037385B">
        <w:rPr>
          <w:sz w:val="28"/>
          <w:szCs w:val="28"/>
          <w:lang w:val="it-IT"/>
        </w:rPr>
        <w:t>E</w:t>
      </w:r>
      <w:r w:rsidRPr="0037385B">
        <w:rPr>
          <w:sz w:val="28"/>
          <w:szCs w:val="28"/>
          <w:lang w:val="it-IT"/>
        </w:rPr>
        <w:t xml:space="preserve">ducativo sono le agenzie primarie e </w:t>
      </w:r>
      <w:r w:rsidR="002F43D6">
        <w:rPr>
          <w:sz w:val="28"/>
          <w:szCs w:val="28"/>
          <w:lang w:val="it-IT"/>
        </w:rPr>
        <w:t>s</w:t>
      </w:r>
      <w:r w:rsidRPr="0037385B">
        <w:rPr>
          <w:sz w:val="28"/>
          <w:szCs w:val="28"/>
          <w:lang w:val="it-IT"/>
        </w:rPr>
        <w:t>econdarie di socializzazione: famiglia, scuola, tempo libero.</w:t>
      </w:r>
    </w:p>
    <w:p w:rsidR="009B77AF" w:rsidRPr="002F43D6" w:rsidRDefault="00B97585" w:rsidP="007847F4">
      <w:pPr>
        <w:pStyle w:val="Corpotesto"/>
        <w:tabs>
          <w:tab w:val="left" w:pos="8080"/>
        </w:tabs>
        <w:ind w:left="0"/>
        <w:rPr>
          <w:sz w:val="28"/>
          <w:szCs w:val="28"/>
          <w:lang w:val="it-IT"/>
        </w:rPr>
      </w:pPr>
      <w:r w:rsidRPr="002F43D6">
        <w:rPr>
          <w:sz w:val="28"/>
          <w:szCs w:val="28"/>
          <w:lang w:val="it-IT"/>
        </w:rPr>
        <w:t>In particolare si prevedono:</w:t>
      </w:r>
    </w:p>
    <w:p w:rsidR="009B77AF" w:rsidRPr="002F43D6" w:rsidRDefault="00B97585" w:rsidP="007847F4">
      <w:pPr>
        <w:pStyle w:val="Paragrafoelenco"/>
        <w:tabs>
          <w:tab w:val="left" w:pos="364"/>
          <w:tab w:val="left" w:pos="8080"/>
        </w:tabs>
        <w:ind w:left="0"/>
        <w:rPr>
          <w:sz w:val="28"/>
          <w:szCs w:val="28"/>
          <w:lang w:val="it-IT"/>
        </w:rPr>
      </w:pPr>
      <w:r w:rsidRPr="002F43D6">
        <w:rPr>
          <w:sz w:val="28"/>
          <w:szCs w:val="28"/>
          <w:u w:val="single"/>
          <w:lang w:val="it-IT"/>
        </w:rPr>
        <w:t>Famiglia</w:t>
      </w:r>
      <w:r w:rsidR="002F43D6">
        <w:rPr>
          <w:sz w:val="28"/>
          <w:szCs w:val="28"/>
          <w:lang w:val="it-IT"/>
        </w:rPr>
        <w:t>:</w:t>
      </w:r>
    </w:p>
    <w:p w:rsidR="009B77AF" w:rsidRPr="0037385B" w:rsidRDefault="00B97585" w:rsidP="00EC7663">
      <w:pPr>
        <w:pStyle w:val="Paragrafoelenco"/>
        <w:numPr>
          <w:ilvl w:val="0"/>
          <w:numId w:val="73"/>
        </w:numPr>
        <w:tabs>
          <w:tab w:val="left" w:pos="236"/>
          <w:tab w:val="left" w:pos="8080"/>
        </w:tabs>
        <w:rPr>
          <w:sz w:val="28"/>
          <w:szCs w:val="28"/>
          <w:lang w:val="it-IT"/>
        </w:rPr>
      </w:pPr>
      <w:r w:rsidRPr="0037385B">
        <w:rPr>
          <w:sz w:val="28"/>
          <w:szCs w:val="28"/>
          <w:lang w:val="it-IT"/>
        </w:rPr>
        <w:t>appoggio e sostegno nei compiti</w:t>
      </w:r>
      <w:r w:rsidRPr="0037385B">
        <w:rPr>
          <w:spacing w:val="-9"/>
          <w:sz w:val="28"/>
          <w:szCs w:val="28"/>
          <w:lang w:val="it-IT"/>
        </w:rPr>
        <w:t xml:space="preserve"> </w:t>
      </w:r>
      <w:r w:rsidRPr="0037385B">
        <w:rPr>
          <w:sz w:val="28"/>
          <w:szCs w:val="28"/>
          <w:lang w:val="it-IT"/>
        </w:rPr>
        <w:t>educativi;</w:t>
      </w:r>
    </w:p>
    <w:p w:rsidR="009B77AF" w:rsidRPr="0037385B" w:rsidRDefault="00B97585" w:rsidP="00EC7663">
      <w:pPr>
        <w:pStyle w:val="Paragrafoelenco"/>
        <w:numPr>
          <w:ilvl w:val="0"/>
          <w:numId w:val="73"/>
        </w:numPr>
        <w:tabs>
          <w:tab w:val="left" w:pos="236"/>
          <w:tab w:val="left" w:pos="8080"/>
        </w:tabs>
        <w:rPr>
          <w:sz w:val="28"/>
          <w:szCs w:val="28"/>
          <w:lang w:val="it-IT"/>
        </w:rPr>
      </w:pPr>
      <w:r w:rsidRPr="0037385B">
        <w:rPr>
          <w:sz w:val="28"/>
          <w:szCs w:val="28"/>
          <w:lang w:val="it-IT"/>
        </w:rPr>
        <w:t>negoziazione tra le richieste della famiglia e del</w:t>
      </w:r>
      <w:r w:rsidRPr="0037385B">
        <w:rPr>
          <w:spacing w:val="-18"/>
          <w:sz w:val="28"/>
          <w:szCs w:val="28"/>
          <w:lang w:val="it-IT"/>
        </w:rPr>
        <w:t xml:space="preserve"> </w:t>
      </w:r>
      <w:r w:rsidRPr="0037385B">
        <w:rPr>
          <w:sz w:val="28"/>
          <w:szCs w:val="28"/>
          <w:lang w:val="it-IT"/>
        </w:rPr>
        <w:t>minore;</w:t>
      </w:r>
    </w:p>
    <w:p w:rsidR="009B77AF" w:rsidRPr="0037385B" w:rsidRDefault="00B97585" w:rsidP="00EC7663">
      <w:pPr>
        <w:pStyle w:val="Paragrafoelenco"/>
        <w:numPr>
          <w:ilvl w:val="0"/>
          <w:numId w:val="73"/>
        </w:numPr>
        <w:tabs>
          <w:tab w:val="left" w:pos="236"/>
          <w:tab w:val="left" w:pos="8080"/>
        </w:tabs>
        <w:rPr>
          <w:sz w:val="28"/>
          <w:szCs w:val="28"/>
          <w:lang w:val="it-IT"/>
        </w:rPr>
      </w:pPr>
      <w:r w:rsidRPr="0037385B">
        <w:rPr>
          <w:sz w:val="28"/>
          <w:szCs w:val="28"/>
          <w:lang w:val="it-IT"/>
        </w:rPr>
        <w:t>avvio di processi di aiuto e</w:t>
      </w:r>
      <w:r w:rsidRPr="0037385B">
        <w:rPr>
          <w:spacing w:val="-10"/>
          <w:sz w:val="28"/>
          <w:szCs w:val="28"/>
          <w:lang w:val="it-IT"/>
        </w:rPr>
        <w:t xml:space="preserve"> </w:t>
      </w:r>
      <w:r w:rsidRPr="0037385B">
        <w:rPr>
          <w:sz w:val="28"/>
          <w:szCs w:val="28"/>
          <w:lang w:val="it-IT"/>
        </w:rPr>
        <w:t>auto-aiuto.</w:t>
      </w:r>
    </w:p>
    <w:p w:rsidR="009B77AF" w:rsidRPr="0037385B" w:rsidRDefault="00B86AD4" w:rsidP="00EC7663">
      <w:pPr>
        <w:pStyle w:val="Paragrafoelenco"/>
        <w:numPr>
          <w:ilvl w:val="0"/>
          <w:numId w:val="73"/>
        </w:numPr>
        <w:tabs>
          <w:tab w:val="left" w:pos="236"/>
          <w:tab w:val="left" w:pos="8080"/>
        </w:tabs>
        <w:rPr>
          <w:sz w:val="28"/>
          <w:szCs w:val="28"/>
          <w:lang w:val="it-IT"/>
        </w:rPr>
      </w:pPr>
      <w:r w:rsidRPr="0037385B">
        <w:rPr>
          <w:sz w:val="28"/>
          <w:szCs w:val="28"/>
          <w:lang w:val="it-IT"/>
        </w:rPr>
        <w:t>m</w:t>
      </w:r>
      <w:r w:rsidR="00B97585" w:rsidRPr="0037385B">
        <w:rPr>
          <w:sz w:val="28"/>
          <w:szCs w:val="28"/>
          <w:lang w:val="it-IT"/>
        </w:rPr>
        <w:t>ediazione familiare in caso di conflitti e/o separazione dei</w:t>
      </w:r>
      <w:r w:rsidR="00B97585" w:rsidRPr="0037385B">
        <w:rPr>
          <w:spacing w:val="-18"/>
          <w:sz w:val="28"/>
          <w:szCs w:val="28"/>
          <w:lang w:val="it-IT"/>
        </w:rPr>
        <w:t xml:space="preserve"> </w:t>
      </w:r>
      <w:r w:rsidR="00B97585" w:rsidRPr="0037385B">
        <w:rPr>
          <w:sz w:val="28"/>
          <w:szCs w:val="28"/>
          <w:lang w:val="it-IT"/>
        </w:rPr>
        <w:t>coniugi.</w:t>
      </w:r>
    </w:p>
    <w:p w:rsidR="009B77AF" w:rsidRPr="007847F4" w:rsidRDefault="002F43D6" w:rsidP="007847F4">
      <w:pPr>
        <w:pStyle w:val="Paragrafoelenco"/>
        <w:tabs>
          <w:tab w:val="left" w:pos="376"/>
          <w:tab w:val="left" w:pos="8080"/>
        </w:tabs>
        <w:ind w:left="0"/>
        <w:rPr>
          <w:sz w:val="28"/>
          <w:szCs w:val="28"/>
          <w:lang w:val="it-IT"/>
        </w:rPr>
      </w:pPr>
      <w:r w:rsidRPr="007847F4">
        <w:rPr>
          <w:sz w:val="28"/>
          <w:szCs w:val="28"/>
          <w:u w:val="single"/>
          <w:lang w:val="it-IT"/>
        </w:rPr>
        <w:t>Scuola</w:t>
      </w:r>
      <w:r w:rsidRPr="007847F4">
        <w:rPr>
          <w:sz w:val="28"/>
          <w:szCs w:val="28"/>
          <w:lang w:val="it-IT"/>
        </w:rPr>
        <w:t>:</w:t>
      </w:r>
    </w:p>
    <w:p w:rsidR="009B77AF" w:rsidRPr="007847F4" w:rsidRDefault="00B86AD4" w:rsidP="00EC7663">
      <w:pPr>
        <w:pStyle w:val="Paragrafoelenco"/>
        <w:numPr>
          <w:ilvl w:val="0"/>
          <w:numId w:val="72"/>
        </w:numPr>
        <w:tabs>
          <w:tab w:val="left" w:pos="142"/>
          <w:tab w:val="left" w:pos="8080"/>
        </w:tabs>
        <w:rPr>
          <w:sz w:val="28"/>
          <w:szCs w:val="28"/>
          <w:lang w:val="it-IT"/>
        </w:rPr>
      </w:pPr>
      <w:r w:rsidRPr="007847F4">
        <w:rPr>
          <w:sz w:val="28"/>
          <w:szCs w:val="28"/>
          <w:lang w:val="it-IT"/>
        </w:rPr>
        <w:t xml:space="preserve">collaborazione </w:t>
      </w:r>
      <w:r w:rsidR="00B97585" w:rsidRPr="007847F4">
        <w:rPr>
          <w:sz w:val="28"/>
          <w:szCs w:val="28"/>
          <w:lang w:val="it-IT"/>
        </w:rPr>
        <w:t xml:space="preserve">con gli </w:t>
      </w:r>
      <w:r w:rsidRPr="007847F4">
        <w:rPr>
          <w:sz w:val="28"/>
          <w:szCs w:val="28"/>
          <w:lang w:val="it-IT"/>
        </w:rPr>
        <w:t xml:space="preserve">insegnanti </w:t>
      </w:r>
      <w:r w:rsidR="00B97585" w:rsidRPr="007847F4">
        <w:rPr>
          <w:sz w:val="28"/>
          <w:szCs w:val="28"/>
          <w:lang w:val="it-IT"/>
        </w:rPr>
        <w:t xml:space="preserve">(sia nella fase iniziale </w:t>
      </w:r>
      <w:r w:rsidRPr="007847F4">
        <w:rPr>
          <w:sz w:val="28"/>
          <w:szCs w:val="28"/>
          <w:lang w:val="it-IT"/>
        </w:rPr>
        <w:t xml:space="preserve">di </w:t>
      </w:r>
      <w:r w:rsidR="00B97585" w:rsidRPr="007847F4">
        <w:rPr>
          <w:sz w:val="28"/>
          <w:szCs w:val="28"/>
          <w:lang w:val="it-IT"/>
        </w:rPr>
        <w:t>accolta informazione  che nella</w:t>
      </w:r>
      <w:r w:rsidRPr="007847F4">
        <w:rPr>
          <w:sz w:val="28"/>
          <w:szCs w:val="28"/>
          <w:lang w:val="it-IT"/>
        </w:rPr>
        <w:t xml:space="preserve"> p</w:t>
      </w:r>
      <w:r w:rsidR="00B97585" w:rsidRPr="007847F4">
        <w:rPr>
          <w:sz w:val="28"/>
          <w:szCs w:val="28"/>
          <w:lang w:val="it-IT"/>
        </w:rPr>
        <w:t>rogrammazione degli interventi);</w:t>
      </w:r>
    </w:p>
    <w:p w:rsidR="009B77AF" w:rsidRPr="007847F4" w:rsidRDefault="00B97585" w:rsidP="00EC7663">
      <w:pPr>
        <w:pStyle w:val="Paragrafoelenco"/>
        <w:numPr>
          <w:ilvl w:val="0"/>
          <w:numId w:val="72"/>
        </w:numPr>
        <w:tabs>
          <w:tab w:val="left" w:pos="244"/>
          <w:tab w:val="left" w:pos="8080"/>
        </w:tabs>
        <w:rPr>
          <w:sz w:val="28"/>
          <w:szCs w:val="28"/>
          <w:lang w:val="it-IT"/>
        </w:rPr>
      </w:pPr>
      <w:r w:rsidRPr="007847F4">
        <w:rPr>
          <w:sz w:val="28"/>
          <w:szCs w:val="28"/>
          <w:lang w:val="it-IT"/>
        </w:rPr>
        <w:t>raccordi tra scuola e famiglia al fine di migliorarne i rapporti ottimizzando i ruoli educativi propri di ciascuno (genitori</w:t>
      </w:r>
      <w:r w:rsidRPr="007847F4">
        <w:rPr>
          <w:spacing w:val="-7"/>
          <w:sz w:val="28"/>
          <w:szCs w:val="28"/>
          <w:lang w:val="it-IT"/>
        </w:rPr>
        <w:t xml:space="preserve"> </w:t>
      </w:r>
      <w:r w:rsidRPr="007847F4">
        <w:rPr>
          <w:sz w:val="28"/>
          <w:szCs w:val="28"/>
          <w:lang w:val="it-IT"/>
        </w:rPr>
        <w:t>/insegnanti);</w:t>
      </w:r>
    </w:p>
    <w:p w:rsidR="009B77AF" w:rsidRPr="007847F4" w:rsidRDefault="00B97585" w:rsidP="00EC7663">
      <w:pPr>
        <w:pStyle w:val="Paragrafoelenco"/>
        <w:numPr>
          <w:ilvl w:val="0"/>
          <w:numId w:val="72"/>
        </w:numPr>
        <w:tabs>
          <w:tab w:val="left" w:pos="236"/>
          <w:tab w:val="left" w:pos="8080"/>
        </w:tabs>
        <w:rPr>
          <w:sz w:val="28"/>
          <w:szCs w:val="28"/>
          <w:lang w:val="it-IT"/>
        </w:rPr>
      </w:pPr>
      <w:r w:rsidRPr="007847F4">
        <w:rPr>
          <w:sz w:val="28"/>
          <w:szCs w:val="28"/>
          <w:lang w:val="it-IT"/>
        </w:rPr>
        <w:t>letture e analisi dei bisogni e delle problematiche dei minori con difficoltà di inserimento</w:t>
      </w:r>
      <w:r w:rsidRPr="007847F4">
        <w:rPr>
          <w:spacing w:val="-30"/>
          <w:sz w:val="28"/>
          <w:szCs w:val="28"/>
          <w:lang w:val="it-IT"/>
        </w:rPr>
        <w:t xml:space="preserve"> </w:t>
      </w:r>
      <w:r w:rsidRPr="007847F4">
        <w:rPr>
          <w:sz w:val="28"/>
          <w:szCs w:val="28"/>
          <w:lang w:val="it-IT"/>
        </w:rPr>
        <w:t>sociale;</w:t>
      </w:r>
    </w:p>
    <w:p w:rsidR="009B77AF" w:rsidRPr="007847F4" w:rsidRDefault="00B97585" w:rsidP="00EC7663">
      <w:pPr>
        <w:pStyle w:val="Paragrafoelenco"/>
        <w:numPr>
          <w:ilvl w:val="0"/>
          <w:numId w:val="72"/>
        </w:numPr>
        <w:tabs>
          <w:tab w:val="left" w:pos="264"/>
          <w:tab w:val="left" w:pos="8080"/>
        </w:tabs>
        <w:rPr>
          <w:sz w:val="28"/>
          <w:szCs w:val="28"/>
          <w:lang w:val="it-IT"/>
        </w:rPr>
      </w:pPr>
      <w:r w:rsidRPr="007847F4">
        <w:rPr>
          <w:sz w:val="28"/>
          <w:szCs w:val="28"/>
          <w:lang w:val="it-IT"/>
        </w:rPr>
        <w:t xml:space="preserve">creazione di progetti mirati e integrati con </w:t>
      </w:r>
      <w:r w:rsidR="0037385B" w:rsidRPr="007847F4">
        <w:rPr>
          <w:sz w:val="28"/>
          <w:szCs w:val="28"/>
          <w:lang w:val="it-IT"/>
        </w:rPr>
        <w:t>il singolo e il gruppo classe (</w:t>
      </w:r>
      <w:r w:rsidRPr="007847F4">
        <w:rPr>
          <w:sz w:val="28"/>
          <w:szCs w:val="28"/>
          <w:lang w:val="it-IT"/>
        </w:rPr>
        <w:t>ad esempio lavoro sui prerequisiti da realizzare nelle scuole</w:t>
      </w:r>
      <w:r w:rsidRPr="007847F4">
        <w:rPr>
          <w:spacing w:val="-15"/>
          <w:sz w:val="28"/>
          <w:szCs w:val="28"/>
          <w:lang w:val="it-IT"/>
        </w:rPr>
        <w:t xml:space="preserve"> </w:t>
      </w:r>
      <w:r w:rsidRPr="007847F4">
        <w:rPr>
          <w:sz w:val="28"/>
          <w:szCs w:val="28"/>
          <w:lang w:val="it-IT"/>
        </w:rPr>
        <w:t>materne</w:t>
      </w:r>
      <w:r w:rsidR="0037385B" w:rsidRPr="007847F4">
        <w:rPr>
          <w:sz w:val="28"/>
          <w:szCs w:val="28"/>
          <w:lang w:val="it-IT"/>
        </w:rPr>
        <w:t>)</w:t>
      </w:r>
      <w:r w:rsidRPr="007847F4">
        <w:rPr>
          <w:sz w:val="28"/>
          <w:szCs w:val="28"/>
          <w:lang w:val="it-IT"/>
        </w:rPr>
        <w:t>;</w:t>
      </w:r>
    </w:p>
    <w:p w:rsidR="009B77AF" w:rsidRPr="007847F4" w:rsidRDefault="002F43D6" w:rsidP="007847F4">
      <w:pPr>
        <w:tabs>
          <w:tab w:val="left" w:pos="358"/>
          <w:tab w:val="left" w:pos="8080"/>
        </w:tabs>
        <w:rPr>
          <w:sz w:val="28"/>
          <w:szCs w:val="28"/>
        </w:rPr>
      </w:pPr>
      <w:r w:rsidRPr="007847F4">
        <w:rPr>
          <w:spacing w:val="-4"/>
          <w:sz w:val="28"/>
          <w:szCs w:val="28"/>
          <w:u w:val="single"/>
        </w:rPr>
        <w:t>T</w:t>
      </w:r>
      <w:r w:rsidR="00B97585" w:rsidRPr="007847F4">
        <w:rPr>
          <w:spacing w:val="-4"/>
          <w:sz w:val="28"/>
          <w:szCs w:val="28"/>
          <w:u w:val="single"/>
        </w:rPr>
        <w:t>empo</w:t>
      </w:r>
      <w:r w:rsidR="00B97585" w:rsidRPr="007847F4">
        <w:rPr>
          <w:spacing w:val="-1"/>
          <w:sz w:val="28"/>
          <w:szCs w:val="28"/>
          <w:u w:val="single"/>
        </w:rPr>
        <w:t xml:space="preserve"> </w:t>
      </w:r>
      <w:r w:rsidRPr="007847F4">
        <w:rPr>
          <w:sz w:val="28"/>
          <w:szCs w:val="28"/>
          <w:u w:val="single"/>
        </w:rPr>
        <w:t>libero</w:t>
      </w:r>
      <w:r w:rsidRPr="007847F4">
        <w:rPr>
          <w:sz w:val="28"/>
          <w:szCs w:val="28"/>
        </w:rPr>
        <w:t>:</w:t>
      </w:r>
    </w:p>
    <w:p w:rsidR="009B77AF" w:rsidRPr="007847F4" w:rsidRDefault="00B97585" w:rsidP="00EC7663">
      <w:pPr>
        <w:pStyle w:val="Paragrafoelenco"/>
        <w:numPr>
          <w:ilvl w:val="0"/>
          <w:numId w:val="72"/>
        </w:numPr>
        <w:tabs>
          <w:tab w:val="left" w:pos="298"/>
          <w:tab w:val="left" w:pos="8080"/>
        </w:tabs>
        <w:rPr>
          <w:sz w:val="28"/>
          <w:szCs w:val="28"/>
          <w:lang w:val="it-IT"/>
        </w:rPr>
      </w:pPr>
      <w:r w:rsidRPr="007847F4">
        <w:rPr>
          <w:sz w:val="28"/>
          <w:szCs w:val="28"/>
          <w:lang w:val="it-IT"/>
        </w:rPr>
        <w:t xml:space="preserve">ricerca e promozione di risorse per l’attività del tempo libero (associazione </w:t>
      </w:r>
      <w:r w:rsidRPr="007847F4">
        <w:rPr>
          <w:sz w:val="28"/>
          <w:szCs w:val="28"/>
          <w:lang w:val="it-IT"/>
        </w:rPr>
        <w:lastRenderedPageBreak/>
        <w:t>sportiva gruppi parrocchiali, gruppi informali</w:t>
      </w:r>
      <w:r w:rsidRPr="007847F4">
        <w:rPr>
          <w:spacing w:val="-7"/>
          <w:sz w:val="28"/>
          <w:szCs w:val="28"/>
          <w:lang w:val="it-IT"/>
        </w:rPr>
        <w:t xml:space="preserve"> </w:t>
      </w:r>
      <w:r w:rsidRPr="007847F4">
        <w:rPr>
          <w:sz w:val="28"/>
          <w:szCs w:val="28"/>
          <w:lang w:val="it-IT"/>
        </w:rPr>
        <w:t>ecc.;</w:t>
      </w:r>
    </w:p>
    <w:p w:rsidR="009B77AF" w:rsidRPr="007847F4" w:rsidRDefault="00B97585" w:rsidP="00EC7663">
      <w:pPr>
        <w:pStyle w:val="Paragrafoelenco"/>
        <w:numPr>
          <w:ilvl w:val="0"/>
          <w:numId w:val="72"/>
        </w:numPr>
        <w:tabs>
          <w:tab w:val="left" w:pos="236"/>
          <w:tab w:val="left" w:pos="8080"/>
        </w:tabs>
        <w:rPr>
          <w:sz w:val="28"/>
          <w:szCs w:val="28"/>
          <w:lang w:val="it-IT"/>
        </w:rPr>
      </w:pPr>
      <w:r w:rsidRPr="007847F4">
        <w:rPr>
          <w:sz w:val="28"/>
          <w:szCs w:val="28"/>
          <w:lang w:val="it-IT"/>
        </w:rPr>
        <w:t>partecipazioni alle attività di tali</w:t>
      </w:r>
      <w:r w:rsidRPr="007847F4">
        <w:rPr>
          <w:spacing w:val="-17"/>
          <w:sz w:val="28"/>
          <w:szCs w:val="28"/>
          <w:lang w:val="it-IT"/>
        </w:rPr>
        <w:t xml:space="preserve"> </w:t>
      </w:r>
      <w:r w:rsidR="0015391A" w:rsidRPr="007847F4">
        <w:rPr>
          <w:sz w:val="28"/>
          <w:szCs w:val="28"/>
          <w:lang w:val="it-IT"/>
        </w:rPr>
        <w:t>organizzazioni.</w:t>
      </w:r>
    </w:p>
    <w:p w:rsidR="0015391A" w:rsidRPr="0015391A" w:rsidRDefault="0015391A" w:rsidP="0015391A">
      <w:pPr>
        <w:tabs>
          <w:tab w:val="left" w:pos="236"/>
          <w:tab w:val="left" w:pos="8080"/>
        </w:tabs>
        <w:rPr>
          <w:sz w:val="28"/>
          <w:szCs w:val="28"/>
          <w:lang w:val="it-IT"/>
        </w:rPr>
      </w:pPr>
    </w:p>
    <w:p w:rsidR="00EF0A16" w:rsidRPr="00EF0A16" w:rsidRDefault="00EF0A16" w:rsidP="009D2F83">
      <w:pPr>
        <w:pStyle w:val="Titolo1"/>
        <w:tabs>
          <w:tab w:val="left" w:pos="8080"/>
        </w:tabs>
        <w:ind w:left="-142" w:right="78"/>
        <w:jc w:val="left"/>
        <w:rPr>
          <w:lang w:val="it-IT"/>
        </w:rPr>
      </w:pPr>
      <w:r w:rsidRPr="00EF0A16">
        <w:rPr>
          <w:lang w:val="it-IT"/>
        </w:rPr>
        <w:t>PARTECIPAZIONE DELL’UTENZA AL COSTO DEL SERVIZIO</w:t>
      </w:r>
    </w:p>
    <w:p w:rsidR="00EF0A16" w:rsidRPr="00EF0A16" w:rsidRDefault="00EF0A16" w:rsidP="00D06279">
      <w:pPr>
        <w:pStyle w:val="Corpotesto"/>
        <w:tabs>
          <w:tab w:val="left" w:pos="8080"/>
        </w:tabs>
        <w:ind w:left="-142" w:right="122"/>
        <w:rPr>
          <w:sz w:val="28"/>
          <w:szCs w:val="28"/>
          <w:lang w:val="it-IT"/>
        </w:rPr>
      </w:pPr>
      <w:r w:rsidRPr="00EF0A16">
        <w:rPr>
          <w:sz w:val="28"/>
          <w:szCs w:val="28"/>
          <w:lang w:val="it-IT"/>
        </w:rPr>
        <w:t>La</w:t>
      </w:r>
      <w:r w:rsidRPr="00EF0A16">
        <w:rPr>
          <w:spacing w:val="-5"/>
          <w:sz w:val="28"/>
          <w:szCs w:val="28"/>
          <w:lang w:val="it-IT"/>
        </w:rPr>
        <w:t xml:space="preserve"> </w:t>
      </w:r>
      <w:r w:rsidRPr="00EF0A16">
        <w:rPr>
          <w:sz w:val="28"/>
          <w:szCs w:val="28"/>
          <w:lang w:val="it-IT"/>
        </w:rPr>
        <w:t>contribuzione</w:t>
      </w:r>
      <w:r w:rsidRPr="00EF0A16">
        <w:rPr>
          <w:spacing w:val="-5"/>
          <w:sz w:val="28"/>
          <w:szCs w:val="28"/>
          <w:lang w:val="it-IT"/>
        </w:rPr>
        <w:t xml:space="preserve"> </w:t>
      </w:r>
      <w:r w:rsidRPr="00EF0A16">
        <w:rPr>
          <w:sz w:val="28"/>
          <w:szCs w:val="28"/>
          <w:lang w:val="it-IT"/>
        </w:rPr>
        <w:t>a</w:t>
      </w:r>
      <w:r w:rsidRPr="00EF0A16">
        <w:rPr>
          <w:spacing w:val="-5"/>
          <w:sz w:val="28"/>
          <w:szCs w:val="28"/>
          <w:lang w:val="it-IT"/>
        </w:rPr>
        <w:t xml:space="preserve"> </w:t>
      </w:r>
      <w:r w:rsidRPr="00EF0A16">
        <w:rPr>
          <w:sz w:val="28"/>
          <w:szCs w:val="28"/>
          <w:lang w:val="it-IT"/>
        </w:rPr>
        <w:t>carico</w:t>
      </w:r>
      <w:r w:rsidRPr="00EF0A16">
        <w:rPr>
          <w:spacing w:val="-7"/>
          <w:sz w:val="28"/>
          <w:szCs w:val="28"/>
          <w:lang w:val="it-IT"/>
        </w:rPr>
        <w:t xml:space="preserve"> </w:t>
      </w:r>
      <w:r w:rsidRPr="00EF0A16">
        <w:rPr>
          <w:sz w:val="28"/>
          <w:szCs w:val="28"/>
          <w:lang w:val="it-IT"/>
        </w:rPr>
        <w:t>dell’</w:t>
      </w:r>
      <w:r>
        <w:rPr>
          <w:sz w:val="28"/>
          <w:szCs w:val="28"/>
          <w:lang w:val="it-IT"/>
        </w:rPr>
        <w:t>u</w:t>
      </w:r>
      <w:r w:rsidRPr="00EF0A16">
        <w:rPr>
          <w:sz w:val="28"/>
          <w:szCs w:val="28"/>
          <w:lang w:val="it-IT"/>
        </w:rPr>
        <w:t>tenza</w:t>
      </w:r>
      <w:r w:rsidRPr="00EF0A16">
        <w:rPr>
          <w:spacing w:val="-5"/>
          <w:sz w:val="28"/>
          <w:szCs w:val="28"/>
          <w:lang w:val="it-IT"/>
        </w:rPr>
        <w:t xml:space="preserve"> </w:t>
      </w:r>
      <w:r w:rsidRPr="00EF0A16">
        <w:rPr>
          <w:sz w:val="28"/>
          <w:szCs w:val="28"/>
          <w:lang w:val="it-IT"/>
        </w:rPr>
        <w:t>è</w:t>
      </w:r>
      <w:r w:rsidRPr="00EF0A16">
        <w:rPr>
          <w:spacing w:val="-5"/>
          <w:sz w:val="28"/>
          <w:szCs w:val="28"/>
          <w:lang w:val="it-IT"/>
        </w:rPr>
        <w:t xml:space="preserve"> </w:t>
      </w:r>
      <w:r w:rsidRPr="00EF0A16">
        <w:rPr>
          <w:sz w:val="28"/>
          <w:szCs w:val="28"/>
          <w:lang w:val="it-IT"/>
        </w:rPr>
        <w:t>rapportata</w:t>
      </w:r>
      <w:r w:rsidRPr="00EF0A16">
        <w:rPr>
          <w:spacing w:val="-5"/>
          <w:sz w:val="28"/>
          <w:szCs w:val="28"/>
          <w:lang w:val="it-IT"/>
        </w:rPr>
        <w:t xml:space="preserve"> </w:t>
      </w:r>
      <w:r w:rsidRPr="00EF0A16">
        <w:rPr>
          <w:sz w:val="28"/>
          <w:szCs w:val="28"/>
          <w:lang w:val="it-IT"/>
        </w:rPr>
        <w:t>al</w:t>
      </w:r>
      <w:r w:rsidRPr="00EF0A16">
        <w:rPr>
          <w:spacing w:val="-7"/>
          <w:sz w:val="28"/>
          <w:szCs w:val="28"/>
          <w:lang w:val="it-IT"/>
        </w:rPr>
        <w:t xml:space="preserve"> </w:t>
      </w:r>
      <w:r w:rsidRPr="00EF0A16">
        <w:rPr>
          <w:sz w:val="28"/>
          <w:szCs w:val="28"/>
          <w:lang w:val="it-IT"/>
        </w:rPr>
        <w:t>costo</w:t>
      </w:r>
      <w:r w:rsidRPr="00EF0A16">
        <w:rPr>
          <w:spacing w:val="-7"/>
          <w:sz w:val="28"/>
          <w:szCs w:val="28"/>
          <w:lang w:val="it-IT"/>
        </w:rPr>
        <w:t xml:space="preserve"> </w:t>
      </w:r>
      <w:r w:rsidRPr="00EF0A16">
        <w:rPr>
          <w:sz w:val="28"/>
          <w:szCs w:val="28"/>
          <w:lang w:val="it-IT"/>
        </w:rPr>
        <w:t>orario</w:t>
      </w:r>
      <w:r w:rsidRPr="00EF0A16">
        <w:rPr>
          <w:spacing w:val="-7"/>
          <w:sz w:val="28"/>
          <w:szCs w:val="28"/>
          <w:lang w:val="it-IT"/>
        </w:rPr>
        <w:t xml:space="preserve"> </w:t>
      </w:r>
      <w:r w:rsidRPr="00EF0A16">
        <w:rPr>
          <w:sz w:val="28"/>
          <w:szCs w:val="28"/>
          <w:lang w:val="it-IT"/>
        </w:rPr>
        <w:t>previsto</w:t>
      </w:r>
      <w:r w:rsidRPr="00EF0A16">
        <w:rPr>
          <w:spacing w:val="-7"/>
          <w:sz w:val="28"/>
          <w:szCs w:val="28"/>
          <w:lang w:val="it-IT"/>
        </w:rPr>
        <w:t xml:space="preserve"> </w:t>
      </w:r>
      <w:r w:rsidRPr="00EF0A16">
        <w:rPr>
          <w:sz w:val="28"/>
          <w:szCs w:val="28"/>
          <w:lang w:val="it-IT"/>
        </w:rPr>
        <w:t>dal</w:t>
      </w:r>
      <w:r w:rsidRPr="00EF0A16">
        <w:rPr>
          <w:spacing w:val="-7"/>
          <w:sz w:val="28"/>
          <w:szCs w:val="28"/>
          <w:lang w:val="it-IT"/>
        </w:rPr>
        <w:t xml:space="preserve"> </w:t>
      </w:r>
      <w:r w:rsidRPr="00EF0A16">
        <w:rPr>
          <w:sz w:val="28"/>
          <w:szCs w:val="28"/>
          <w:lang w:val="it-IT"/>
        </w:rPr>
        <w:t>contratto</w:t>
      </w:r>
      <w:r w:rsidRPr="00EF0A16">
        <w:rPr>
          <w:spacing w:val="-7"/>
          <w:sz w:val="28"/>
          <w:szCs w:val="28"/>
          <w:lang w:val="it-IT"/>
        </w:rPr>
        <w:t xml:space="preserve"> </w:t>
      </w:r>
      <w:r w:rsidRPr="00EF0A16">
        <w:rPr>
          <w:sz w:val="28"/>
          <w:szCs w:val="28"/>
          <w:lang w:val="it-IT"/>
        </w:rPr>
        <w:t>di</w:t>
      </w:r>
      <w:r w:rsidRPr="00EF0A16">
        <w:rPr>
          <w:spacing w:val="-7"/>
          <w:sz w:val="28"/>
          <w:szCs w:val="28"/>
          <w:lang w:val="it-IT"/>
        </w:rPr>
        <w:t xml:space="preserve"> </w:t>
      </w:r>
      <w:r w:rsidRPr="00EF0A16">
        <w:rPr>
          <w:sz w:val="28"/>
          <w:szCs w:val="28"/>
          <w:lang w:val="it-IT"/>
        </w:rPr>
        <w:t xml:space="preserve">affidamento </w:t>
      </w:r>
      <w:r w:rsidRPr="00EF0A16">
        <w:rPr>
          <w:spacing w:val="-3"/>
          <w:sz w:val="28"/>
          <w:szCs w:val="28"/>
          <w:lang w:val="it-IT"/>
        </w:rPr>
        <w:t xml:space="preserve">esterno </w:t>
      </w:r>
      <w:r w:rsidRPr="00EF0A16">
        <w:rPr>
          <w:sz w:val="28"/>
          <w:szCs w:val="28"/>
          <w:lang w:val="it-IT"/>
        </w:rPr>
        <w:t>del</w:t>
      </w:r>
      <w:r w:rsidRPr="00EF0A16">
        <w:rPr>
          <w:spacing w:val="-1"/>
          <w:sz w:val="28"/>
          <w:szCs w:val="28"/>
          <w:lang w:val="it-IT"/>
        </w:rPr>
        <w:t xml:space="preserve"> </w:t>
      </w:r>
      <w:r w:rsidRPr="00EF0A16">
        <w:rPr>
          <w:sz w:val="28"/>
          <w:szCs w:val="28"/>
          <w:lang w:val="it-IT"/>
        </w:rPr>
        <w:t>servizio.</w:t>
      </w:r>
    </w:p>
    <w:p w:rsidR="00EF0A16" w:rsidRPr="00EF0A16" w:rsidRDefault="00EF0A16" w:rsidP="00D06279">
      <w:pPr>
        <w:pStyle w:val="Corpotesto"/>
        <w:tabs>
          <w:tab w:val="left" w:pos="8080"/>
        </w:tabs>
        <w:spacing w:before="100" w:line="278" w:lineRule="exact"/>
        <w:ind w:left="-142" w:right="117"/>
        <w:rPr>
          <w:sz w:val="28"/>
          <w:szCs w:val="28"/>
          <w:lang w:val="it-IT"/>
        </w:rPr>
      </w:pPr>
      <w:r w:rsidRPr="00EF0A16">
        <w:rPr>
          <w:sz w:val="28"/>
          <w:szCs w:val="28"/>
          <w:lang w:val="it-IT"/>
        </w:rPr>
        <w:t>Ferma restando la composizione del nucleo familiare di riferimento sulla base dell’art. 3 (e/o art. 7 se la prestazione è in favore di minorenni) del DPCM 159/2013, ai fini del calcolo della quota di contribuzione al costo del servizio viene adottato il metodo della progressione lineare, adottando i seguenti parametri:</w:t>
      </w:r>
    </w:p>
    <w:p w:rsidR="00EF0A16" w:rsidRPr="00EF0A16" w:rsidRDefault="00EF0A16" w:rsidP="00D06279">
      <w:pPr>
        <w:pStyle w:val="Corpotesto"/>
        <w:tabs>
          <w:tab w:val="left" w:pos="8080"/>
        </w:tabs>
        <w:spacing w:line="228" w:lineRule="auto"/>
        <w:ind w:left="-142" w:right="119"/>
        <w:rPr>
          <w:sz w:val="28"/>
          <w:szCs w:val="28"/>
          <w:lang w:val="it-IT"/>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1701"/>
        <w:gridCol w:w="1701"/>
        <w:gridCol w:w="1816"/>
        <w:gridCol w:w="2835"/>
      </w:tblGrid>
      <w:tr w:rsidR="00EF0A16" w:rsidRPr="00EF0A16" w:rsidTr="00D06279">
        <w:trPr>
          <w:trHeight w:hRule="exact" w:val="1559"/>
        </w:trPr>
        <w:tc>
          <w:tcPr>
            <w:tcW w:w="3544" w:type="dxa"/>
            <w:gridSpan w:val="2"/>
          </w:tcPr>
          <w:p w:rsidR="00EF0A16" w:rsidRPr="00EF0A16" w:rsidRDefault="00EF0A16" w:rsidP="00F273DC">
            <w:pPr>
              <w:pStyle w:val="TableParagraph"/>
              <w:tabs>
                <w:tab w:val="left" w:pos="8080"/>
              </w:tabs>
              <w:spacing w:before="0"/>
              <w:ind w:left="567"/>
              <w:rPr>
                <w:sz w:val="28"/>
                <w:szCs w:val="28"/>
                <w:lang w:val="it-IT"/>
              </w:rPr>
            </w:pPr>
          </w:p>
          <w:p w:rsidR="00EF0A16" w:rsidRPr="00EF0A16" w:rsidRDefault="00EF0A16" w:rsidP="00F273DC">
            <w:pPr>
              <w:pStyle w:val="TableParagraph"/>
              <w:tabs>
                <w:tab w:val="left" w:pos="8080"/>
              </w:tabs>
              <w:spacing w:before="184"/>
              <w:ind w:left="567"/>
              <w:rPr>
                <w:b/>
                <w:sz w:val="28"/>
                <w:szCs w:val="28"/>
              </w:rPr>
            </w:pPr>
            <w:r w:rsidRPr="00EF0A16">
              <w:rPr>
                <w:b/>
                <w:sz w:val="28"/>
                <w:szCs w:val="28"/>
              </w:rPr>
              <w:t>VALORE ISEE</w:t>
            </w:r>
          </w:p>
        </w:tc>
        <w:tc>
          <w:tcPr>
            <w:tcW w:w="3517" w:type="dxa"/>
            <w:gridSpan w:val="2"/>
          </w:tcPr>
          <w:p w:rsidR="00EF0A16" w:rsidRPr="00EF0A16" w:rsidRDefault="00EF0A16" w:rsidP="00F273DC">
            <w:pPr>
              <w:pStyle w:val="TableParagraph"/>
              <w:tabs>
                <w:tab w:val="left" w:pos="8080"/>
              </w:tabs>
              <w:spacing w:before="0"/>
              <w:ind w:left="567"/>
              <w:rPr>
                <w:sz w:val="28"/>
                <w:szCs w:val="28"/>
              </w:rPr>
            </w:pPr>
          </w:p>
          <w:p w:rsidR="00EF0A16" w:rsidRPr="00EF0A16" w:rsidRDefault="00EF0A16" w:rsidP="00F273DC">
            <w:pPr>
              <w:pStyle w:val="TableParagraph"/>
              <w:tabs>
                <w:tab w:val="left" w:pos="8080"/>
              </w:tabs>
              <w:spacing w:before="184"/>
              <w:ind w:left="567"/>
              <w:rPr>
                <w:b/>
                <w:sz w:val="28"/>
                <w:szCs w:val="28"/>
              </w:rPr>
            </w:pPr>
            <w:r w:rsidRPr="00EF0A16">
              <w:rPr>
                <w:b/>
                <w:sz w:val="28"/>
                <w:szCs w:val="28"/>
              </w:rPr>
              <w:t>VALORE ISEE</w:t>
            </w:r>
          </w:p>
        </w:tc>
        <w:tc>
          <w:tcPr>
            <w:tcW w:w="2835" w:type="dxa"/>
          </w:tcPr>
          <w:p w:rsidR="00EF0A16" w:rsidRPr="00EF0A16" w:rsidRDefault="00EF0A16" w:rsidP="00F273DC">
            <w:pPr>
              <w:pStyle w:val="TableParagraph"/>
              <w:tabs>
                <w:tab w:val="left" w:pos="8080"/>
              </w:tabs>
              <w:spacing w:before="0"/>
              <w:ind w:left="567"/>
              <w:rPr>
                <w:sz w:val="28"/>
                <w:szCs w:val="28"/>
              </w:rPr>
            </w:pPr>
          </w:p>
          <w:p w:rsidR="00EF0A16" w:rsidRPr="00EF0A16" w:rsidRDefault="00EF0A16" w:rsidP="0015391A">
            <w:pPr>
              <w:pStyle w:val="TableParagraph"/>
              <w:tabs>
                <w:tab w:val="left" w:pos="8080"/>
              </w:tabs>
              <w:spacing w:before="184"/>
              <w:ind w:left="567" w:right="8"/>
              <w:rPr>
                <w:b/>
                <w:sz w:val="28"/>
                <w:szCs w:val="28"/>
              </w:rPr>
            </w:pPr>
            <w:r>
              <w:rPr>
                <w:b/>
                <w:sz w:val="28"/>
                <w:szCs w:val="28"/>
              </w:rPr>
              <w:t xml:space="preserve">% </w:t>
            </w:r>
            <w:r w:rsidRPr="00EF0A16">
              <w:rPr>
                <w:b/>
                <w:spacing w:val="-4"/>
                <w:sz w:val="28"/>
                <w:szCs w:val="28"/>
              </w:rPr>
              <w:t>COMPART</w:t>
            </w:r>
            <w:r w:rsidR="0015391A">
              <w:rPr>
                <w:b/>
                <w:spacing w:val="-4"/>
                <w:sz w:val="28"/>
                <w:szCs w:val="28"/>
              </w:rPr>
              <w:t>.</w:t>
            </w:r>
          </w:p>
        </w:tc>
      </w:tr>
      <w:tr w:rsidR="00EF0A16" w:rsidRPr="00EF0A16" w:rsidTr="00D06279">
        <w:trPr>
          <w:trHeight w:hRule="exact" w:val="434"/>
        </w:trPr>
        <w:tc>
          <w:tcPr>
            <w:tcW w:w="1843" w:type="dxa"/>
          </w:tcPr>
          <w:p w:rsidR="00EF0A16" w:rsidRPr="00EF0A16" w:rsidRDefault="00EF0A16" w:rsidP="00F273DC">
            <w:pPr>
              <w:pStyle w:val="TableParagraph"/>
              <w:tabs>
                <w:tab w:val="left" w:pos="8080"/>
              </w:tabs>
              <w:spacing w:before="20"/>
              <w:ind w:left="567" w:right="124"/>
              <w:rPr>
                <w:b/>
                <w:sz w:val="28"/>
                <w:szCs w:val="28"/>
              </w:rPr>
            </w:pPr>
            <w:r w:rsidRPr="00EF0A16">
              <w:rPr>
                <w:b/>
                <w:sz w:val="28"/>
                <w:szCs w:val="28"/>
              </w:rPr>
              <w:t>oltre</w:t>
            </w:r>
          </w:p>
        </w:tc>
        <w:tc>
          <w:tcPr>
            <w:tcW w:w="1701" w:type="dxa"/>
          </w:tcPr>
          <w:p w:rsidR="00EF0A16" w:rsidRPr="00EF0A16" w:rsidRDefault="00EF0A16" w:rsidP="00F273DC">
            <w:pPr>
              <w:pStyle w:val="TableParagraph"/>
              <w:tabs>
                <w:tab w:val="left" w:pos="8080"/>
              </w:tabs>
              <w:spacing w:before="20"/>
              <w:ind w:left="567" w:right="1"/>
              <w:rPr>
                <w:b/>
                <w:sz w:val="28"/>
                <w:szCs w:val="28"/>
              </w:rPr>
            </w:pPr>
            <w:r w:rsidRPr="00EF0A16">
              <w:rPr>
                <w:b/>
                <w:sz w:val="28"/>
                <w:szCs w:val="28"/>
              </w:rPr>
              <w:t>0</w:t>
            </w:r>
          </w:p>
        </w:tc>
        <w:tc>
          <w:tcPr>
            <w:tcW w:w="1701" w:type="dxa"/>
          </w:tcPr>
          <w:p w:rsidR="00EF0A16" w:rsidRPr="00EF0A16" w:rsidRDefault="00EF0A16" w:rsidP="00F273DC">
            <w:pPr>
              <w:pStyle w:val="TableParagraph"/>
              <w:tabs>
                <w:tab w:val="left" w:pos="8080"/>
              </w:tabs>
              <w:spacing w:before="20"/>
              <w:ind w:left="567" w:right="74"/>
              <w:rPr>
                <w:b/>
                <w:sz w:val="28"/>
                <w:szCs w:val="28"/>
              </w:rPr>
            </w:pPr>
            <w:r w:rsidRPr="00EF0A16">
              <w:rPr>
                <w:b/>
                <w:sz w:val="28"/>
                <w:szCs w:val="28"/>
              </w:rPr>
              <w:t>fino a</w:t>
            </w:r>
          </w:p>
        </w:tc>
        <w:tc>
          <w:tcPr>
            <w:tcW w:w="1816" w:type="dxa"/>
          </w:tcPr>
          <w:p w:rsidR="00EF0A16" w:rsidRPr="00EF0A16" w:rsidRDefault="00EF0A16" w:rsidP="00F273DC">
            <w:pPr>
              <w:pStyle w:val="TableParagraph"/>
              <w:tabs>
                <w:tab w:val="left" w:pos="8080"/>
              </w:tabs>
              <w:spacing w:before="20"/>
              <w:ind w:left="567" w:right="150"/>
              <w:jc w:val="right"/>
              <w:rPr>
                <w:b/>
                <w:sz w:val="28"/>
                <w:szCs w:val="28"/>
              </w:rPr>
            </w:pPr>
            <w:r w:rsidRPr="00EF0A16">
              <w:rPr>
                <w:b/>
                <w:sz w:val="28"/>
                <w:szCs w:val="28"/>
              </w:rPr>
              <w:t>25000</w:t>
            </w:r>
          </w:p>
        </w:tc>
        <w:tc>
          <w:tcPr>
            <w:tcW w:w="2835" w:type="dxa"/>
          </w:tcPr>
          <w:p w:rsidR="00EF0A16" w:rsidRPr="00EF0A16" w:rsidRDefault="00EF0A16" w:rsidP="00F273DC">
            <w:pPr>
              <w:pStyle w:val="TableParagraph"/>
              <w:tabs>
                <w:tab w:val="left" w:pos="8080"/>
              </w:tabs>
              <w:spacing w:before="20"/>
              <w:ind w:left="567"/>
              <w:rPr>
                <w:b/>
                <w:sz w:val="28"/>
                <w:szCs w:val="28"/>
              </w:rPr>
            </w:pPr>
            <w:r w:rsidRPr="00EF0A16">
              <w:rPr>
                <w:b/>
                <w:sz w:val="28"/>
                <w:szCs w:val="28"/>
              </w:rPr>
              <w:t>0</w:t>
            </w:r>
          </w:p>
        </w:tc>
      </w:tr>
      <w:tr w:rsidR="00EF0A16" w:rsidRPr="00EF0A16" w:rsidTr="00D06279">
        <w:trPr>
          <w:trHeight w:hRule="exact" w:val="420"/>
        </w:trPr>
        <w:tc>
          <w:tcPr>
            <w:tcW w:w="1843" w:type="dxa"/>
          </w:tcPr>
          <w:p w:rsidR="00EF0A16" w:rsidRPr="00EF0A16" w:rsidRDefault="00EF0A16" w:rsidP="00F273DC">
            <w:pPr>
              <w:pStyle w:val="TableParagraph"/>
              <w:tabs>
                <w:tab w:val="left" w:pos="8080"/>
              </w:tabs>
              <w:ind w:left="567" w:right="124"/>
              <w:rPr>
                <w:b/>
                <w:sz w:val="28"/>
                <w:szCs w:val="28"/>
              </w:rPr>
            </w:pPr>
            <w:r w:rsidRPr="00EF0A16">
              <w:rPr>
                <w:b/>
                <w:sz w:val="28"/>
                <w:szCs w:val="28"/>
              </w:rPr>
              <w:t>oltre</w:t>
            </w:r>
          </w:p>
        </w:tc>
        <w:tc>
          <w:tcPr>
            <w:tcW w:w="1701" w:type="dxa"/>
          </w:tcPr>
          <w:p w:rsidR="00EF0A16" w:rsidRPr="00EF0A16" w:rsidRDefault="00EF0A16" w:rsidP="00F273DC">
            <w:pPr>
              <w:pStyle w:val="TableParagraph"/>
              <w:tabs>
                <w:tab w:val="left" w:pos="8080"/>
              </w:tabs>
              <w:ind w:left="567" w:right="130"/>
              <w:rPr>
                <w:b/>
                <w:sz w:val="28"/>
                <w:szCs w:val="28"/>
              </w:rPr>
            </w:pPr>
            <w:r w:rsidRPr="00EF0A16">
              <w:rPr>
                <w:b/>
                <w:sz w:val="28"/>
                <w:szCs w:val="28"/>
              </w:rPr>
              <w:t>25000</w:t>
            </w:r>
          </w:p>
        </w:tc>
        <w:tc>
          <w:tcPr>
            <w:tcW w:w="1701" w:type="dxa"/>
          </w:tcPr>
          <w:p w:rsidR="00EF0A16" w:rsidRPr="00EF0A16" w:rsidRDefault="00EF0A16" w:rsidP="00F273DC">
            <w:pPr>
              <w:pStyle w:val="TableParagraph"/>
              <w:tabs>
                <w:tab w:val="left" w:pos="8080"/>
              </w:tabs>
              <w:ind w:left="567" w:right="74"/>
              <w:rPr>
                <w:b/>
                <w:sz w:val="28"/>
                <w:szCs w:val="28"/>
              </w:rPr>
            </w:pPr>
            <w:r w:rsidRPr="00EF0A16">
              <w:rPr>
                <w:b/>
                <w:sz w:val="28"/>
                <w:szCs w:val="28"/>
              </w:rPr>
              <w:t>fino a</w:t>
            </w:r>
          </w:p>
        </w:tc>
        <w:tc>
          <w:tcPr>
            <w:tcW w:w="1816" w:type="dxa"/>
          </w:tcPr>
          <w:p w:rsidR="00EF0A16" w:rsidRPr="00EF0A16" w:rsidRDefault="00EF0A16" w:rsidP="00F273DC">
            <w:pPr>
              <w:pStyle w:val="TableParagraph"/>
              <w:tabs>
                <w:tab w:val="left" w:pos="8080"/>
              </w:tabs>
              <w:ind w:left="567" w:right="150"/>
              <w:jc w:val="right"/>
              <w:rPr>
                <w:b/>
                <w:sz w:val="28"/>
                <w:szCs w:val="28"/>
              </w:rPr>
            </w:pPr>
            <w:r w:rsidRPr="00EF0A16">
              <w:rPr>
                <w:b/>
                <w:sz w:val="28"/>
                <w:szCs w:val="28"/>
              </w:rPr>
              <w:t>30000</w:t>
            </w:r>
          </w:p>
        </w:tc>
        <w:tc>
          <w:tcPr>
            <w:tcW w:w="2835" w:type="dxa"/>
          </w:tcPr>
          <w:p w:rsidR="00EF0A16" w:rsidRPr="00EF0A16" w:rsidRDefault="00EF0A16" w:rsidP="00F273DC">
            <w:pPr>
              <w:pStyle w:val="TableParagraph"/>
              <w:tabs>
                <w:tab w:val="left" w:pos="8080"/>
              </w:tabs>
              <w:ind w:left="567" w:right="8"/>
              <w:rPr>
                <w:b/>
                <w:sz w:val="28"/>
                <w:szCs w:val="28"/>
              </w:rPr>
            </w:pPr>
            <w:r w:rsidRPr="00EF0A16">
              <w:rPr>
                <w:b/>
                <w:sz w:val="28"/>
                <w:szCs w:val="28"/>
              </w:rPr>
              <w:t>12,5</w:t>
            </w:r>
          </w:p>
        </w:tc>
      </w:tr>
      <w:tr w:rsidR="00EF0A16" w:rsidRPr="00EF0A16" w:rsidTr="00D06279">
        <w:trPr>
          <w:trHeight w:hRule="exact" w:val="434"/>
        </w:trPr>
        <w:tc>
          <w:tcPr>
            <w:tcW w:w="1843" w:type="dxa"/>
          </w:tcPr>
          <w:p w:rsidR="00EF0A16" w:rsidRPr="00EF0A16" w:rsidRDefault="00EF0A16" w:rsidP="00F273DC">
            <w:pPr>
              <w:pStyle w:val="TableParagraph"/>
              <w:tabs>
                <w:tab w:val="left" w:pos="8080"/>
              </w:tabs>
              <w:ind w:left="567" w:right="124"/>
              <w:rPr>
                <w:b/>
                <w:sz w:val="28"/>
                <w:szCs w:val="28"/>
              </w:rPr>
            </w:pPr>
            <w:r w:rsidRPr="00EF0A16">
              <w:rPr>
                <w:b/>
                <w:sz w:val="28"/>
                <w:szCs w:val="28"/>
              </w:rPr>
              <w:t>oltre</w:t>
            </w:r>
          </w:p>
        </w:tc>
        <w:tc>
          <w:tcPr>
            <w:tcW w:w="1701" w:type="dxa"/>
          </w:tcPr>
          <w:p w:rsidR="00EF0A16" w:rsidRPr="00EF0A16" w:rsidRDefault="00EF0A16" w:rsidP="00F273DC">
            <w:pPr>
              <w:pStyle w:val="TableParagraph"/>
              <w:tabs>
                <w:tab w:val="left" w:pos="8080"/>
              </w:tabs>
              <w:ind w:left="567" w:right="130"/>
              <w:rPr>
                <w:b/>
                <w:sz w:val="28"/>
                <w:szCs w:val="28"/>
              </w:rPr>
            </w:pPr>
            <w:r w:rsidRPr="00EF0A16">
              <w:rPr>
                <w:b/>
                <w:sz w:val="28"/>
                <w:szCs w:val="28"/>
              </w:rPr>
              <w:t>30000</w:t>
            </w:r>
          </w:p>
        </w:tc>
        <w:tc>
          <w:tcPr>
            <w:tcW w:w="1701" w:type="dxa"/>
          </w:tcPr>
          <w:p w:rsidR="00EF0A16" w:rsidRPr="00EF0A16" w:rsidRDefault="00EF0A16" w:rsidP="00F273DC">
            <w:pPr>
              <w:pStyle w:val="TableParagraph"/>
              <w:tabs>
                <w:tab w:val="left" w:pos="8080"/>
              </w:tabs>
              <w:ind w:left="567" w:right="74"/>
              <w:rPr>
                <w:b/>
                <w:sz w:val="28"/>
                <w:szCs w:val="28"/>
              </w:rPr>
            </w:pPr>
            <w:r w:rsidRPr="00EF0A16">
              <w:rPr>
                <w:b/>
                <w:sz w:val="28"/>
                <w:szCs w:val="28"/>
              </w:rPr>
              <w:t>fino a</w:t>
            </w:r>
          </w:p>
        </w:tc>
        <w:tc>
          <w:tcPr>
            <w:tcW w:w="1816" w:type="dxa"/>
          </w:tcPr>
          <w:p w:rsidR="00EF0A16" w:rsidRPr="00EF0A16" w:rsidRDefault="00EF0A16" w:rsidP="00F273DC">
            <w:pPr>
              <w:pStyle w:val="TableParagraph"/>
              <w:tabs>
                <w:tab w:val="left" w:pos="8080"/>
              </w:tabs>
              <w:ind w:left="567" w:right="150"/>
              <w:jc w:val="right"/>
              <w:rPr>
                <w:b/>
                <w:sz w:val="28"/>
                <w:szCs w:val="28"/>
              </w:rPr>
            </w:pPr>
            <w:r w:rsidRPr="00EF0A16">
              <w:rPr>
                <w:b/>
                <w:sz w:val="28"/>
                <w:szCs w:val="28"/>
              </w:rPr>
              <w:t>35000</w:t>
            </w:r>
          </w:p>
        </w:tc>
        <w:tc>
          <w:tcPr>
            <w:tcW w:w="2835" w:type="dxa"/>
          </w:tcPr>
          <w:p w:rsidR="00EF0A16" w:rsidRPr="00EF0A16" w:rsidRDefault="00EF0A16" w:rsidP="00F273DC">
            <w:pPr>
              <w:pStyle w:val="TableParagraph"/>
              <w:tabs>
                <w:tab w:val="left" w:pos="8080"/>
              </w:tabs>
              <w:ind w:left="567" w:right="8"/>
              <w:rPr>
                <w:b/>
                <w:sz w:val="28"/>
                <w:szCs w:val="28"/>
              </w:rPr>
            </w:pPr>
            <w:r w:rsidRPr="00EF0A16">
              <w:rPr>
                <w:b/>
                <w:sz w:val="28"/>
                <w:szCs w:val="28"/>
              </w:rPr>
              <w:t>25</w:t>
            </w:r>
          </w:p>
        </w:tc>
      </w:tr>
      <w:tr w:rsidR="00EF0A16" w:rsidRPr="00EF0A16" w:rsidTr="00D06279">
        <w:trPr>
          <w:trHeight w:hRule="exact" w:val="425"/>
        </w:trPr>
        <w:tc>
          <w:tcPr>
            <w:tcW w:w="1843" w:type="dxa"/>
          </w:tcPr>
          <w:p w:rsidR="00EF0A16" w:rsidRPr="00EF0A16" w:rsidRDefault="00EF0A16" w:rsidP="00F273DC">
            <w:pPr>
              <w:pStyle w:val="TableParagraph"/>
              <w:tabs>
                <w:tab w:val="left" w:pos="8080"/>
              </w:tabs>
              <w:ind w:left="567" w:right="124"/>
              <w:rPr>
                <w:b/>
                <w:sz w:val="28"/>
                <w:szCs w:val="28"/>
              </w:rPr>
            </w:pPr>
            <w:r w:rsidRPr="00EF0A16">
              <w:rPr>
                <w:b/>
                <w:sz w:val="28"/>
                <w:szCs w:val="28"/>
              </w:rPr>
              <w:t>oltre</w:t>
            </w:r>
          </w:p>
        </w:tc>
        <w:tc>
          <w:tcPr>
            <w:tcW w:w="1701" w:type="dxa"/>
          </w:tcPr>
          <w:p w:rsidR="00EF0A16" w:rsidRPr="00EF0A16" w:rsidRDefault="00EF0A16" w:rsidP="00F273DC">
            <w:pPr>
              <w:pStyle w:val="TableParagraph"/>
              <w:tabs>
                <w:tab w:val="left" w:pos="8080"/>
              </w:tabs>
              <w:ind w:left="567" w:right="130"/>
              <w:rPr>
                <w:b/>
                <w:sz w:val="28"/>
                <w:szCs w:val="28"/>
              </w:rPr>
            </w:pPr>
            <w:r w:rsidRPr="00EF0A16">
              <w:rPr>
                <w:b/>
                <w:sz w:val="28"/>
                <w:szCs w:val="28"/>
              </w:rPr>
              <w:t>35000</w:t>
            </w:r>
          </w:p>
        </w:tc>
        <w:tc>
          <w:tcPr>
            <w:tcW w:w="1701" w:type="dxa"/>
          </w:tcPr>
          <w:p w:rsidR="00EF0A16" w:rsidRPr="00EF0A16" w:rsidRDefault="00EF0A16" w:rsidP="00F273DC">
            <w:pPr>
              <w:pStyle w:val="TableParagraph"/>
              <w:tabs>
                <w:tab w:val="left" w:pos="8080"/>
              </w:tabs>
              <w:ind w:left="567" w:right="74"/>
              <w:rPr>
                <w:b/>
                <w:sz w:val="28"/>
                <w:szCs w:val="28"/>
              </w:rPr>
            </w:pPr>
            <w:r w:rsidRPr="00EF0A16">
              <w:rPr>
                <w:b/>
                <w:sz w:val="28"/>
                <w:szCs w:val="28"/>
              </w:rPr>
              <w:t>fino a</w:t>
            </w:r>
          </w:p>
        </w:tc>
        <w:tc>
          <w:tcPr>
            <w:tcW w:w="1816" w:type="dxa"/>
          </w:tcPr>
          <w:p w:rsidR="00EF0A16" w:rsidRPr="00EF0A16" w:rsidRDefault="00EF0A16" w:rsidP="00F273DC">
            <w:pPr>
              <w:pStyle w:val="TableParagraph"/>
              <w:tabs>
                <w:tab w:val="left" w:pos="8080"/>
              </w:tabs>
              <w:ind w:left="567" w:right="150"/>
              <w:jc w:val="right"/>
              <w:rPr>
                <w:b/>
                <w:sz w:val="28"/>
                <w:szCs w:val="28"/>
              </w:rPr>
            </w:pPr>
            <w:r w:rsidRPr="00EF0A16">
              <w:rPr>
                <w:b/>
                <w:sz w:val="28"/>
                <w:szCs w:val="28"/>
              </w:rPr>
              <w:t>40000</w:t>
            </w:r>
          </w:p>
        </w:tc>
        <w:tc>
          <w:tcPr>
            <w:tcW w:w="2835" w:type="dxa"/>
          </w:tcPr>
          <w:p w:rsidR="00EF0A16" w:rsidRPr="00EF0A16" w:rsidRDefault="00EF0A16" w:rsidP="00F273DC">
            <w:pPr>
              <w:pStyle w:val="TableParagraph"/>
              <w:tabs>
                <w:tab w:val="left" w:pos="8080"/>
              </w:tabs>
              <w:ind w:left="567" w:right="7"/>
              <w:rPr>
                <w:b/>
                <w:sz w:val="28"/>
                <w:szCs w:val="28"/>
              </w:rPr>
            </w:pPr>
            <w:r w:rsidRPr="00EF0A16">
              <w:rPr>
                <w:b/>
                <w:sz w:val="28"/>
                <w:szCs w:val="28"/>
              </w:rPr>
              <w:t>37,5</w:t>
            </w:r>
          </w:p>
        </w:tc>
      </w:tr>
      <w:tr w:rsidR="00EF0A16" w:rsidRPr="00EF0A16" w:rsidTr="00D06279">
        <w:trPr>
          <w:trHeight w:hRule="exact" w:val="431"/>
        </w:trPr>
        <w:tc>
          <w:tcPr>
            <w:tcW w:w="1843" w:type="dxa"/>
          </w:tcPr>
          <w:p w:rsidR="00EF0A16" w:rsidRPr="00EF0A16" w:rsidRDefault="00EF0A16" w:rsidP="00F273DC">
            <w:pPr>
              <w:pStyle w:val="TableParagraph"/>
              <w:tabs>
                <w:tab w:val="left" w:pos="8080"/>
              </w:tabs>
              <w:ind w:left="567" w:right="124"/>
              <w:rPr>
                <w:b/>
                <w:sz w:val="28"/>
                <w:szCs w:val="28"/>
              </w:rPr>
            </w:pPr>
            <w:r w:rsidRPr="00EF0A16">
              <w:rPr>
                <w:b/>
                <w:sz w:val="28"/>
                <w:szCs w:val="28"/>
              </w:rPr>
              <w:t>oltre</w:t>
            </w:r>
          </w:p>
        </w:tc>
        <w:tc>
          <w:tcPr>
            <w:tcW w:w="1701" w:type="dxa"/>
          </w:tcPr>
          <w:p w:rsidR="00EF0A16" w:rsidRPr="00EF0A16" w:rsidRDefault="00EF0A16" w:rsidP="00F273DC">
            <w:pPr>
              <w:pStyle w:val="TableParagraph"/>
              <w:tabs>
                <w:tab w:val="left" w:pos="8080"/>
              </w:tabs>
              <w:ind w:left="567" w:right="130"/>
              <w:rPr>
                <w:b/>
                <w:sz w:val="28"/>
                <w:szCs w:val="28"/>
              </w:rPr>
            </w:pPr>
            <w:r w:rsidRPr="00EF0A16">
              <w:rPr>
                <w:b/>
                <w:sz w:val="28"/>
                <w:szCs w:val="28"/>
              </w:rPr>
              <w:t>40000</w:t>
            </w:r>
          </w:p>
        </w:tc>
        <w:tc>
          <w:tcPr>
            <w:tcW w:w="1701" w:type="dxa"/>
          </w:tcPr>
          <w:p w:rsidR="00EF0A16" w:rsidRPr="00EF0A16" w:rsidRDefault="00EF0A16" w:rsidP="00F273DC">
            <w:pPr>
              <w:pStyle w:val="TableParagraph"/>
              <w:tabs>
                <w:tab w:val="left" w:pos="8080"/>
              </w:tabs>
              <w:ind w:left="567" w:right="74"/>
              <w:rPr>
                <w:b/>
                <w:sz w:val="28"/>
                <w:szCs w:val="28"/>
              </w:rPr>
            </w:pPr>
            <w:r w:rsidRPr="00EF0A16">
              <w:rPr>
                <w:b/>
                <w:sz w:val="28"/>
                <w:szCs w:val="28"/>
              </w:rPr>
              <w:t>fino a</w:t>
            </w:r>
          </w:p>
        </w:tc>
        <w:tc>
          <w:tcPr>
            <w:tcW w:w="1816" w:type="dxa"/>
          </w:tcPr>
          <w:p w:rsidR="00EF0A16" w:rsidRPr="00EF0A16" w:rsidRDefault="00EF0A16" w:rsidP="00F273DC">
            <w:pPr>
              <w:pStyle w:val="TableParagraph"/>
              <w:tabs>
                <w:tab w:val="left" w:pos="8080"/>
              </w:tabs>
              <w:ind w:left="567" w:right="150"/>
              <w:jc w:val="right"/>
              <w:rPr>
                <w:b/>
                <w:sz w:val="28"/>
                <w:szCs w:val="28"/>
              </w:rPr>
            </w:pPr>
            <w:r w:rsidRPr="00EF0A16">
              <w:rPr>
                <w:b/>
                <w:sz w:val="28"/>
                <w:szCs w:val="28"/>
              </w:rPr>
              <w:t>45000</w:t>
            </w:r>
          </w:p>
        </w:tc>
        <w:tc>
          <w:tcPr>
            <w:tcW w:w="2835" w:type="dxa"/>
          </w:tcPr>
          <w:p w:rsidR="00EF0A16" w:rsidRPr="00EF0A16" w:rsidRDefault="00EF0A16" w:rsidP="00F273DC">
            <w:pPr>
              <w:pStyle w:val="TableParagraph"/>
              <w:tabs>
                <w:tab w:val="left" w:pos="8080"/>
              </w:tabs>
              <w:ind w:left="567" w:right="8"/>
              <w:rPr>
                <w:b/>
                <w:sz w:val="28"/>
                <w:szCs w:val="28"/>
              </w:rPr>
            </w:pPr>
            <w:r w:rsidRPr="00EF0A16">
              <w:rPr>
                <w:b/>
                <w:sz w:val="28"/>
                <w:szCs w:val="28"/>
              </w:rPr>
              <w:t>50</w:t>
            </w:r>
          </w:p>
        </w:tc>
      </w:tr>
      <w:tr w:rsidR="00EF0A16" w:rsidRPr="00EF0A16" w:rsidTr="00D06279">
        <w:trPr>
          <w:trHeight w:hRule="exact" w:val="409"/>
        </w:trPr>
        <w:tc>
          <w:tcPr>
            <w:tcW w:w="1843" w:type="dxa"/>
          </w:tcPr>
          <w:p w:rsidR="00EF0A16" w:rsidRPr="00EF0A16" w:rsidRDefault="00EF0A16" w:rsidP="00F273DC">
            <w:pPr>
              <w:pStyle w:val="TableParagraph"/>
              <w:tabs>
                <w:tab w:val="left" w:pos="8080"/>
              </w:tabs>
              <w:spacing w:before="20"/>
              <w:ind w:left="567" w:right="124"/>
              <w:rPr>
                <w:b/>
                <w:sz w:val="28"/>
                <w:szCs w:val="28"/>
              </w:rPr>
            </w:pPr>
            <w:r w:rsidRPr="00EF0A16">
              <w:rPr>
                <w:b/>
                <w:sz w:val="28"/>
                <w:szCs w:val="28"/>
              </w:rPr>
              <w:t>oltre</w:t>
            </w:r>
          </w:p>
        </w:tc>
        <w:tc>
          <w:tcPr>
            <w:tcW w:w="1701" w:type="dxa"/>
          </w:tcPr>
          <w:p w:rsidR="00EF0A16" w:rsidRPr="00EF0A16" w:rsidRDefault="00EF0A16" w:rsidP="00F273DC">
            <w:pPr>
              <w:pStyle w:val="TableParagraph"/>
              <w:tabs>
                <w:tab w:val="left" w:pos="8080"/>
              </w:tabs>
              <w:spacing w:before="20"/>
              <w:ind w:left="567" w:right="130"/>
              <w:rPr>
                <w:b/>
                <w:sz w:val="28"/>
                <w:szCs w:val="28"/>
              </w:rPr>
            </w:pPr>
            <w:r w:rsidRPr="00EF0A16">
              <w:rPr>
                <w:b/>
                <w:sz w:val="28"/>
                <w:szCs w:val="28"/>
              </w:rPr>
              <w:t>45000</w:t>
            </w:r>
          </w:p>
        </w:tc>
        <w:tc>
          <w:tcPr>
            <w:tcW w:w="1701" w:type="dxa"/>
          </w:tcPr>
          <w:p w:rsidR="00EF0A16" w:rsidRPr="00EF0A16" w:rsidRDefault="00EF0A16" w:rsidP="00F273DC">
            <w:pPr>
              <w:pStyle w:val="TableParagraph"/>
              <w:tabs>
                <w:tab w:val="left" w:pos="8080"/>
              </w:tabs>
              <w:spacing w:before="20"/>
              <w:ind w:left="567" w:right="74"/>
              <w:rPr>
                <w:b/>
                <w:sz w:val="28"/>
                <w:szCs w:val="28"/>
              </w:rPr>
            </w:pPr>
            <w:r w:rsidRPr="00EF0A16">
              <w:rPr>
                <w:b/>
                <w:sz w:val="28"/>
                <w:szCs w:val="28"/>
              </w:rPr>
              <w:t>fino a</w:t>
            </w:r>
          </w:p>
        </w:tc>
        <w:tc>
          <w:tcPr>
            <w:tcW w:w="1816" w:type="dxa"/>
          </w:tcPr>
          <w:p w:rsidR="00EF0A16" w:rsidRPr="00EF0A16" w:rsidRDefault="00EF0A16" w:rsidP="00F273DC">
            <w:pPr>
              <w:pStyle w:val="TableParagraph"/>
              <w:tabs>
                <w:tab w:val="left" w:pos="8080"/>
              </w:tabs>
              <w:spacing w:before="20"/>
              <w:ind w:left="567" w:right="150"/>
              <w:jc w:val="right"/>
              <w:rPr>
                <w:b/>
                <w:sz w:val="28"/>
                <w:szCs w:val="28"/>
              </w:rPr>
            </w:pPr>
            <w:r w:rsidRPr="00EF0A16">
              <w:rPr>
                <w:b/>
                <w:sz w:val="28"/>
                <w:szCs w:val="28"/>
              </w:rPr>
              <w:t>50000</w:t>
            </w:r>
          </w:p>
        </w:tc>
        <w:tc>
          <w:tcPr>
            <w:tcW w:w="2835" w:type="dxa"/>
          </w:tcPr>
          <w:p w:rsidR="00EF0A16" w:rsidRPr="00EF0A16" w:rsidRDefault="00EF0A16" w:rsidP="00F273DC">
            <w:pPr>
              <w:pStyle w:val="TableParagraph"/>
              <w:tabs>
                <w:tab w:val="left" w:pos="8080"/>
              </w:tabs>
              <w:spacing w:before="20"/>
              <w:ind w:left="567" w:right="8"/>
              <w:rPr>
                <w:b/>
                <w:sz w:val="28"/>
                <w:szCs w:val="28"/>
              </w:rPr>
            </w:pPr>
            <w:r w:rsidRPr="00EF0A16">
              <w:rPr>
                <w:b/>
                <w:sz w:val="28"/>
                <w:szCs w:val="28"/>
              </w:rPr>
              <w:t>62,5</w:t>
            </w:r>
          </w:p>
        </w:tc>
      </w:tr>
      <w:tr w:rsidR="00EF0A16" w:rsidRPr="00EF0A16" w:rsidTr="00D06279">
        <w:trPr>
          <w:trHeight w:hRule="exact" w:val="430"/>
        </w:trPr>
        <w:tc>
          <w:tcPr>
            <w:tcW w:w="1843" w:type="dxa"/>
          </w:tcPr>
          <w:p w:rsidR="00EF0A16" w:rsidRPr="00EF0A16" w:rsidRDefault="00EF0A16" w:rsidP="00F273DC">
            <w:pPr>
              <w:pStyle w:val="TableParagraph"/>
              <w:tabs>
                <w:tab w:val="left" w:pos="8080"/>
              </w:tabs>
              <w:ind w:left="567" w:right="124"/>
              <w:rPr>
                <w:b/>
                <w:sz w:val="28"/>
                <w:szCs w:val="28"/>
              </w:rPr>
            </w:pPr>
            <w:r w:rsidRPr="00EF0A16">
              <w:rPr>
                <w:b/>
                <w:sz w:val="28"/>
                <w:szCs w:val="28"/>
              </w:rPr>
              <w:t>oltre</w:t>
            </w:r>
          </w:p>
        </w:tc>
        <w:tc>
          <w:tcPr>
            <w:tcW w:w="1701" w:type="dxa"/>
          </w:tcPr>
          <w:p w:rsidR="00EF0A16" w:rsidRPr="00EF0A16" w:rsidRDefault="00EF0A16" w:rsidP="00F273DC">
            <w:pPr>
              <w:pStyle w:val="TableParagraph"/>
              <w:tabs>
                <w:tab w:val="left" w:pos="8080"/>
              </w:tabs>
              <w:ind w:left="567" w:right="130"/>
              <w:rPr>
                <w:b/>
                <w:sz w:val="28"/>
                <w:szCs w:val="28"/>
              </w:rPr>
            </w:pPr>
            <w:r w:rsidRPr="00EF0A16">
              <w:rPr>
                <w:b/>
                <w:sz w:val="28"/>
                <w:szCs w:val="28"/>
              </w:rPr>
              <w:t>50000</w:t>
            </w:r>
          </w:p>
        </w:tc>
        <w:tc>
          <w:tcPr>
            <w:tcW w:w="1701" w:type="dxa"/>
          </w:tcPr>
          <w:p w:rsidR="00EF0A16" w:rsidRPr="00EF0A16" w:rsidRDefault="00EF0A16" w:rsidP="00F273DC">
            <w:pPr>
              <w:pStyle w:val="TableParagraph"/>
              <w:tabs>
                <w:tab w:val="left" w:pos="8080"/>
              </w:tabs>
              <w:ind w:left="567" w:right="74"/>
              <w:rPr>
                <w:b/>
                <w:sz w:val="28"/>
                <w:szCs w:val="28"/>
              </w:rPr>
            </w:pPr>
            <w:r w:rsidRPr="00EF0A16">
              <w:rPr>
                <w:b/>
                <w:sz w:val="28"/>
                <w:szCs w:val="28"/>
              </w:rPr>
              <w:t>fino a</w:t>
            </w:r>
          </w:p>
        </w:tc>
        <w:tc>
          <w:tcPr>
            <w:tcW w:w="1816" w:type="dxa"/>
          </w:tcPr>
          <w:p w:rsidR="00EF0A16" w:rsidRPr="00EF0A16" w:rsidRDefault="00EF0A16" w:rsidP="00F273DC">
            <w:pPr>
              <w:pStyle w:val="TableParagraph"/>
              <w:tabs>
                <w:tab w:val="left" w:pos="8080"/>
              </w:tabs>
              <w:ind w:left="567" w:right="150"/>
              <w:jc w:val="right"/>
              <w:rPr>
                <w:b/>
                <w:sz w:val="28"/>
                <w:szCs w:val="28"/>
              </w:rPr>
            </w:pPr>
            <w:r w:rsidRPr="00EF0A16">
              <w:rPr>
                <w:b/>
                <w:sz w:val="28"/>
                <w:szCs w:val="28"/>
              </w:rPr>
              <w:t>55000</w:t>
            </w:r>
          </w:p>
        </w:tc>
        <w:tc>
          <w:tcPr>
            <w:tcW w:w="2835" w:type="dxa"/>
          </w:tcPr>
          <w:p w:rsidR="00EF0A16" w:rsidRPr="00EF0A16" w:rsidRDefault="00EF0A16" w:rsidP="00F273DC">
            <w:pPr>
              <w:pStyle w:val="TableParagraph"/>
              <w:tabs>
                <w:tab w:val="left" w:pos="8080"/>
              </w:tabs>
              <w:ind w:left="567" w:right="8"/>
              <w:rPr>
                <w:b/>
                <w:sz w:val="28"/>
                <w:szCs w:val="28"/>
              </w:rPr>
            </w:pPr>
            <w:r w:rsidRPr="00EF0A16">
              <w:rPr>
                <w:b/>
                <w:sz w:val="28"/>
                <w:szCs w:val="28"/>
              </w:rPr>
              <w:t>75</w:t>
            </w:r>
          </w:p>
        </w:tc>
      </w:tr>
      <w:tr w:rsidR="00EF0A16" w:rsidRPr="00EF0A16" w:rsidTr="00D06279">
        <w:trPr>
          <w:trHeight w:hRule="exact" w:val="421"/>
        </w:trPr>
        <w:tc>
          <w:tcPr>
            <w:tcW w:w="1843" w:type="dxa"/>
          </w:tcPr>
          <w:p w:rsidR="00EF0A16" w:rsidRPr="00EF0A16" w:rsidRDefault="00EF0A16" w:rsidP="00F273DC">
            <w:pPr>
              <w:pStyle w:val="TableParagraph"/>
              <w:tabs>
                <w:tab w:val="left" w:pos="8080"/>
              </w:tabs>
              <w:ind w:left="567" w:right="124"/>
              <w:rPr>
                <w:b/>
                <w:sz w:val="28"/>
                <w:szCs w:val="28"/>
              </w:rPr>
            </w:pPr>
            <w:r w:rsidRPr="00EF0A16">
              <w:rPr>
                <w:b/>
                <w:sz w:val="28"/>
                <w:szCs w:val="28"/>
              </w:rPr>
              <w:t>oltre</w:t>
            </w:r>
          </w:p>
        </w:tc>
        <w:tc>
          <w:tcPr>
            <w:tcW w:w="1701" w:type="dxa"/>
          </w:tcPr>
          <w:p w:rsidR="00EF0A16" w:rsidRPr="00EF0A16" w:rsidRDefault="00EF0A16" w:rsidP="00F273DC">
            <w:pPr>
              <w:pStyle w:val="TableParagraph"/>
              <w:tabs>
                <w:tab w:val="left" w:pos="8080"/>
              </w:tabs>
              <w:ind w:left="567" w:right="130"/>
              <w:rPr>
                <w:b/>
                <w:sz w:val="28"/>
                <w:szCs w:val="28"/>
              </w:rPr>
            </w:pPr>
            <w:r w:rsidRPr="00EF0A16">
              <w:rPr>
                <w:b/>
                <w:sz w:val="28"/>
                <w:szCs w:val="28"/>
              </w:rPr>
              <w:t>55000</w:t>
            </w:r>
          </w:p>
        </w:tc>
        <w:tc>
          <w:tcPr>
            <w:tcW w:w="1701" w:type="dxa"/>
          </w:tcPr>
          <w:p w:rsidR="00EF0A16" w:rsidRPr="00EF0A16" w:rsidRDefault="00EF0A16" w:rsidP="00F273DC">
            <w:pPr>
              <w:pStyle w:val="TableParagraph"/>
              <w:tabs>
                <w:tab w:val="left" w:pos="8080"/>
              </w:tabs>
              <w:ind w:left="567" w:right="74"/>
              <w:rPr>
                <w:b/>
                <w:sz w:val="28"/>
                <w:szCs w:val="28"/>
              </w:rPr>
            </w:pPr>
            <w:r w:rsidRPr="00EF0A16">
              <w:rPr>
                <w:b/>
                <w:sz w:val="28"/>
                <w:szCs w:val="28"/>
              </w:rPr>
              <w:t>fino a</w:t>
            </w:r>
          </w:p>
        </w:tc>
        <w:tc>
          <w:tcPr>
            <w:tcW w:w="1816" w:type="dxa"/>
          </w:tcPr>
          <w:p w:rsidR="00EF0A16" w:rsidRPr="00EF0A16" w:rsidRDefault="00EF0A16" w:rsidP="00F273DC">
            <w:pPr>
              <w:pStyle w:val="TableParagraph"/>
              <w:tabs>
                <w:tab w:val="left" w:pos="8080"/>
              </w:tabs>
              <w:ind w:left="567" w:right="150"/>
              <w:jc w:val="right"/>
              <w:rPr>
                <w:b/>
                <w:sz w:val="28"/>
                <w:szCs w:val="28"/>
              </w:rPr>
            </w:pPr>
            <w:r w:rsidRPr="00EF0A16">
              <w:rPr>
                <w:b/>
                <w:sz w:val="28"/>
                <w:szCs w:val="28"/>
              </w:rPr>
              <w:t>60000</w:t>
            </w:r>
          </w:p>
        </w:tc>
        <w:tc>
          <w:tcPr>
            <w:tcW w:w="2835" w:type="dxa"/>
          </w:tcPr>
          <w:p w:rsidR="00EF0A16" w:rsidRPr="00EF0A16" w:rsidRDefault="00EF0A16" w:rsidP="00F273DC">
            <w:pPr>
              <w:pStyle w:val="TableParagraph"/>
              <w:tabs>
                <w:tab w:val="left" w:pos="8080"/>
              </w:tabs>
              <w:ind w:left="567" w:right="8"/>
              <w:rPr>
                <w:b/>
                <w:sz w:val="28"/>
                <w:szCs w:val="28"/>
              </w:rPr>
            </w:pPr>
            <w:r w:rsidRPr="00EF0A16">
              <w:rPr>
                <w:b/>
                <w:sz w:val="28"/>
                <w:szCs w:val="28"/>
              </w:rPr>
              <w:t>87,5</w:t>
            </w:r>
          </w:p>
        </w:tc>
      </w:tr>
      <w:tr w:rsidR="00EF0A16" w:rsidRPr="00EF0A16" w:rsidTr="00D06279">
        <w:trPr>
          <w:trHeight w:hRule="exact" w:val="427"/>
        </w:trPr>
        <w:tc>
          <w:tcPr>
            <w:tcW w:w="1843" w:type="dxa"/>
          </w:tcPr>
          <w:p w:rsidR="00EF0A16" w:rsidRPr="00EF0A16" w:rsidRDefault="00EF0A16" w:rsidP="00F273DC">
            <w:pPr>
              <w:pStyle w:val="TableParagraph"/>
              <w:tabs>
                <w:tab w:val="left" w:pos="8080"/>
              </w:tabs>
              <w:spacing w:before="35"/>
              <w:ind w:left="567" w:right="124"/>
              <w:rPr>
                <w:b/>
                <w:sz w:val="28"/>
                <w:szCs w:val="28"/>
              </w:rPr>
            </w:pPr>
            <w:r w:rsidRPr="00EF0A16">
              <w:rPr>
                <w:b/>
                <w:sz w:val="28"/>
                <w:szCs w:val="28"/>
              </w:rPr>
              <w:t>oltre</w:t>
            </w:r>
          </w:p>
        </w:tc>
        <w:tc>
          <w:tcPr>
            <w:tcW w:w="1701" w:type="dxa"/>
          </w:tcPr>
          <w:p w:rsidR="00EF0A16" w:rsidRPr="00EF0A16" w:rsidRDefault="00EF0A16" w:rsidP="00F273DC">
            <w:pPr>
              <w:pStyle w:val="TableParagraph"/>
              <w:tabs>
                <w:tab w:val="left" w:pos="8080"/>
              </w:tabs>
              <w:spacing w:before="35"/>
              <w:ind w:left="567" w:right="130"/>
              <w:rPr>
                <w:b/>
                <w:sz w:val="28"/>
                <w:szCs w:val="28"/>
              </w:rPr>
            </w:pPr>
            <w:r w:rsidRPr="00EF0A16">
              <w:rPr>
                <w:b/>
                <w:sz w:val="28"/>
                <w:szCs w:val="28"/>
              </w:rPr>
              <w:t>60000</w:t>
            </w:r>
          </w:p>
        </w:tc>
        <w:tc>
          <w:tcPr>
            <w:tcW w:w="1701" w:type="dxa"/>
          </w:tcPr>
          <w:p w:rsidR="00EF0A16" w:rsidRPr="00EF0A16" w:rsidRDefault="00EF0A16" w:rsidP="00F273DC">
            <w:pPr>
              <w:tabs>
                <w:tab w:val="left" w:pos="8080"/>
              </w:tabs>
              <w:ind w:left="567"/>
              <w:rPr>
                <w:sz w:val="28"/>
                <w:szCs w:val="28"/>
              </w:rPr>
            </w:pPr>
          </w:p>
        </w:tc>
        <w:tc>
          <w:tcPr>
            <w:tcW w:w="1816" w:type="dxa"/>
          </w:tcPr>
          <w:p w:rsidR="00EF0A16" w:rsidRPr="00EF0A16" w:rsidRDefault="00EF0A16" w:rsidP="00F273DC">
            <w:pPr>
              <w:tabs>
                <w:tab w:val="left" w:pos="8080"/>
              </w:tabs>
              <w:ind w:left="567"/>
              <w:rPr>
                <w:sz w:val="28"/>
                <w:szCs w:val="28"/>
              </w:rPr>
            </w:pPr>
          </w:p>
        </w:tc>
        <w:tc>
          <w:tcPr>
            <w:tcW w:w="2835" w:type="dxa"/>
          </w:tcPr>
          <w:p w:rsidR="00EF0A16" w:rsidRPr="00EF0A16" w:rsidRDefault="00EF0A16" w:rsidP="00F273DC">
            <w:pPr>
              <w:pStyle w:val="TableParagraph"/>
              <w:tabs>
                <w:tab w:val="left" w:pos="8080"/>
              </w:tabs>
              <w:spacing w:before="35"/>
              <w:ind w:left="567" w:right="7"/>
              <w:rPr>
                <w:b/>
                <w:sz w:val="28"/>
                <w:szCs w:val="28"/>
              </w:rPr>
            </w:pPr>
            <w:r w:rsidRPr="00EF0A16">
              <w:rPr>
                <w:b/>
                <w:sz w:val="28"/>
                <w:szCs w:val="28"/>
              </w:rPr>
              <w:t>100</w:t>
            </w:r>
          </w:p>
        </w:tc>
      </w:tr>
    </w:tbl>
    <w:p w:rsidR="00EF0A16" w:rsidRPr="0035120D" w:rsidRDefault="00EF0A16" w:rsidP="00F273DC">
      <w:pPr>
        <w:pStyle w:val="Paragrafoelenco"/>
        <w:tabs>
          <w:tab w:val="left" w:pos="424"/>
          <w:tab w:val="left" w:pos="8080"/>
        </w:tabs>
        <w:ind w:left="567" w:right="116"/>
        <w:rPr>
          <w:sz w:val="28"/>
          <w:szCs w:val="28"/>
          <w:lang w:val="it-IT"/>
        </w:rPr>
      </w:pPr>
    </w:p>
    <w:p w:rsidR="009B77AF" w:rsidRPr="00C33129" w:rsidRDefault="00B97585" w:rsidP="00D06279">
      <w:pPr>
        <w:pStyle w:val="Corpotesto"/>
        <w:ind w:left="0" w:right="78"/>
        <w:jc w:val="center"/>
        <w:rPr>
          <w:b/>
          <w:sz w:val="28"/>
          <w:szCs w:val="28"/>
          <w:lang w:val="it-IT"/>
        </w:rPr>
      </w:pPr>
      <w:r w:rsidRPr="00C33129">
        <w:rPr>
          <w:b/>
          <w:sz w:val="28"/>
          <w:szCs w:val="28"/>
          <w:lang w:val="it-IT"/>
        </w:rPr>
        <w:t xml:space="preserve">Art. </w:t>
      </w:r>
      <w:r w:rsidR="00C33129" w:rsidRPr="00C33129">
        <w:rPr>
          <w:b/>
          <w:sz w:val="28"/>
          <w:szCs w:val="28"/>
          <w:lang w:val="it-IT"/>
        </w:rPr>
        <w:t>38</w:t>
      </w:r>
    </w:p>
    <w:p w:rsidR="00AE70CD" w:rsidRDefault="00B97585" w:rsidP="00E72AB1">
      <w:pPr>
        <w:pStyle w:val="Corpotesto"/>
        <w:ind w:left="0" w:right="78"/>
        <w:jc w:val="center"/>
        <w:rPr>
          <w:sz w:val="28"/>
          <w:szCs w:val="28"/>
          <w:lang w:val="it-IT"/>
        </w:rPr>
      </w:pPr>
      <w:r w:rsidRPr="00C33129">
        <w:rPr>
          <w:b/>
          <w:sz w:val="28"/>
          <w:szCs w:val="28"/>
          <w:lang w:val="it-IT"/>
        </w:rPr>
        <w:t xml:space="preserve">(Servizio </w:t>
      </w:r>
      <w:r w:rsidR="00EF0A16" w:rsidRPr="00C33129">
        <w:rPr>
          <w:b/>
          <w:sz w:val="28"/>
          <w:szCs w:val="28"/>
          <w:lang w:val="it-IT"/>
        </w:rPr>
        <w:t>A</w:t>
      </w:r>
      <w:r w:rsidRPr="00C33129">
        <w:rPr>
          <w:b/>
          <w:sz w:val="28"/>
          <w:szCs w:val="28"/>
          <w:lang w:val="it-IT"/>
        </w:rPr>
        <w:t xml:space="preserve">ssistenza </w:t>
      </w:r>
      <w:r w:rsidR="00EF0A16" w:rsidRPr="00C33129">
        <w:rPr>
          <w:b/>
          <w:sz w:val="28"/>
          <w:szCs w:val="28"/>
          <w:lang w:val="it-IT"/>
        </w:rPr>
        <w:t>S</w:t>
      </w:r>
      <w:r w:rsidRPr="00C33129">
        <w:rPr>
          <w:b/>
          <w:sz w:val="28"/>
          <w:szCs w:val="28"/>
          <w:lang w:val="it-IT"/>
        </w:rPr>
        <w:t>colastica)</w:t>
      </w:r>
    </w:p>
    <w:p w:rsidR="00B3277F" w:rsidRPr="00B3277F" w:rsidRDefault="00EF0A16" w:rsidP="00D06279">
      <w:pPr>
        <w:pStyle w:val="Corpotesto"/>
        <w:ind w:left="0" w:right="78"/>
        <w:rPr>
          <w:sz w:val="28"/>
          <w:szCs w:val="28"/>
          <w:lang w:val="it-IT"/>
        </w:rPr>
      </w:pPr>
      <w:r w:rsidRPr="0035120D">
        <w:rPr>
          <w:sz w:val="28"/>
          <w:szCs w:val="28"/>
          <w:lang w:val="it-IT"/>
        </w:rPr>
        <w:t>DEFINIZIONE</w:t>
      </w:r>
      <w:r w:rsidR="00B3277F">
        <w:rPr>
          <w:sz w:val="28"/>
          <w:szCs w:val="28"/>
          <w:lang w:val="it-IT"/>
        </w:rPr>
        <w:t xml:space="preserve"> E </w:t>
      </w:r>
      <w:r w:rsidR="00B3277F" w:rsidRPr="00B3277F">
        <w:rPr>
          <w:sz w:val="28"/>
          <w:szCs w:val="28"/>
          <w:lang w:val="it-IT"/>
        </w:rPr>
        <w:t>DESTINATARI</w:t>
      </w:r>
    </w:p>
    <w:p w:rsidR="009B77AF" w:rsidRPr="0035120D" w:rsidRDefault="00EF0A16" w:rsidP="00D06279">
      <w:pPr>
        <w:pStyle w:val="Paragrafoelenco"/>
        <w:tabs>
          <w:tab w:val="left" w:pos="358"/>
        </w:tabs>
        <w:ind w:left="0" w:right="78"/>
        <w:rPr>
          <w:sz w:val="28"/>
          <w:szCs w:val="28"/>
          <w:lang w:val="it-IT"/>
        </w:rPr>
      </w:pPr>
      <w:r>
        <w:rPr>
          <w:sz w:val="28"/>
          <w:szCs w:val="28"/>
          <w:lang w:val="it-IT"/>
        </w:rPr>
        <w:t>I</w:t>
      </w:r>
      <w:r w:rsidR="00B97585" w:rsidRPr="0035120D">
        <w:rPr>
          <w:sz w:val="28"/>
          <w:szCs w:val="28"/>
          <w:lang w:val="it-IT"/>
        </w:rPr>
        <w:t xml:space="preserve">l servizio di assistenza scolastica è rivolto ad alunni che si trovino in una condizione di disabilità particolarmente grave e che necessitino, per perseguire l'integrazione scolastica, dell'affiancamento, in aggiunta al personale docente, di personale </w:t>
      </w:r>
      <w:r>
        <w:rPr>
          <w:sz w:val="28"/>
          <w:szCs w:val="28"/>
          <w:lang w:val="it-IT"/>
        </w:rPr>
        <w:t xml:space="preserve">di base ed </w:t>
      </w:r>
      <w:r w:rsidR="00B97585" w:rsidRPr="0035120D">
        <w:rPr>
          <w:sz w:val="28"/>
          <w:szCs w:val="28"/>
          <w:lang w:val="it-IT"/>
        </w:rPr>
        <w:t>educativo specializzato per un determinato numero di ore durante la frequenza</w:t>
      </w:r>
      <w:r w:rsidR="00B97585" w:rsidRPr="0035120D">
        <w:rPr>
          <w:spacing w:val="-9"/>
          <w:sz w:val="28"/>
          <w:szCs w:val="28"/>
          <w:lang w:val="it-IT"/>
        </w:rPr>
        <w:t xml:space="preserve"> </w:t>
      </w:r>
      <w:r w:rsidR="00B97585" w:rsidRPr="0035120D">
        <w:rPr>
          <w:sz w:val="28"/>
          <w:szCs w:val="28"/>
          <w:lang w:val="it-IT"/>
        </w:rPr>
        <w:t>scolastica.</w:t>
      </w:r>
    </w:p>
    <w:p w:rsidR="009B77AF" w:rsidRPr="0035120D" w:rsidRDefault="00B97585" w:rsidP="00D06279">
      <w:pPr>
        <w:pStyle w:val="Paragrafoelenco"/>
        <w:tabs>
          <w:tab w:val="left" w:pos="360"/>
        </w:tabs>
        <w:ind w:left="0" w:right="78"/>
        <w:rPr>
          <w:sz w:val="28"/>
          <w:szCs w:val="28"/>
          <w:lang w:val="it-IT"/>
        </w:rPr>
      </w:pPr>
      <w:r w:rsidRPr="0035120D">
        <w:rPr>
          <w:sz w:val="28"/>
          <w:szCs w:val="28"/>
          <w:lang w:val="it-IT"/>
        </w:rPr>
        <w:t>Il servizio, in applicazione del quadro normativo nazionale e regionale</w:t>
      </w:r>
      <w:r w:rsidR="00EF0A16">
        <w:rPr>
          <w:sz w:val="28"/>
          <w:szCs w:val="28"/>
          <w:lang w:val="it-IT"/>
        </w:rPr>
        <w:t>,</w:t>
      </w:r>
      <w:r w:rsidRPr="0035120D">
        <w:rPr>
          <w:sz w:val="28"/>
          <w:szCs w:val="28"/>
          <w:lang w:val="it-IT"/>
        </w:rPr>
        <w:t xml:space="preserve"> che riconosce nella scuola un contesto formativo adeguato anche per i ragazzi con disabilità, deve tendere a garantirne il diritto allo studio e pertanto deve presupporre il perseguimento delle seguenti</w:t>
      </w:r>
      <w:r w:rsidRPr="0035120D">
        <w:rPr>
          <w:spacing w:val="-21"/>
          <w:sz w:val="28"/>
          <w:szCs w:val="28"/>
          <w:lang w:val="it-IT"/>
        </w:rPr>
        <w:t xml:space="preserve"> </w:t>
      </w:r>
      <w:r w:rsidRPr="0035120D">
        <w:rPr>
          <w:sz w:val="28"/>
          <w:szCs w:val="28"/>
          <w:lang w:val="it-IT"/>
        </w:rPr>
        <w:t>finalità:</w:t>
      </w:r>
    </w:p>
    <w:p w:rsidR="009B77AF" w:rsidRPr="0035120D" w:rsidRDefault="00B97585" w:rsidP="00EC7663">
      <w:pPr>
        <w:pStyle w:val="Paragrafoelenco"/>
        <w:numPr>
          <w:ilvl w:val="0"/>
          <w:numId w:val="27"/>
        </w:numPr>
        <w:tabs>
          <w:tab w:val="left" w:pos="0"/>
        </w:tabs>
        <w:ind w:left="0" w:right="78" w:firstLine="0"/>
        <w:rPr>
          <w:sz w:val="28"/>
          <w:szCs w:val="28"/>
          <w:lang w:val="it-IT"/>
        </w:rPr>
      </w:pPr>
      <w:r w:rsidRPr="0035120D">
        <w:rPr>
          <w:sz w:val="28"/>
          <w:szCs w:val="28"/>
          <w:lang w:val="it-IT"/>
        </w:rPr>
        <w:t>Agevolare la frequenza, l'integrazione e la permanenza degli studenti disabili nell’ambito scolastico;</w:t>
      </w:r>
    </w:p>
    <w:p w:rsidR="009B77AF" w:rsidRPr="0035120D" w:rsidRDefault="00D06279" w:rsidP="00EC7663">
      <w:pPr>
        <w:pStyle w:val="Paragrafoelenco"/>
        <w:numPr>
          <w:ilvl w:val="0"/>
          <w:numId w:val="27"/>
        </w:numPr>
        <w:tabs>
          <w:tab w:val="left" w:pos="0"/>
          <w:tab w:val="left" w:pos="8080"/>
        </w:tabs>
        <w:ind w:left="284" w:right="119" w:hanging="284"/>
        <w:rPr>
          <w:sz w:val="28"/>
          <w:szCs w:val="28"/>
          <w:lang w:val="it-IT"/>
        </w:rPr>
      </w:pPr>
      <w:r>
        <w:rPr>
          <w:sz w:val="28"/>
          <w:szCs w:val="28"/>
          <w:lang w:val="it-IT"/>
        </w:rPr>
        <w:t xml:space="preserve"> </w:t>
      </w:r>
      <w:r w:rsidR="00B97585" w:rsidRPr="0035120D">
        <w:rPr>
          <w:sz w:val="28"/>
          <w:szCs w:val="28"/>
          <w:lang w:val="it-IT"/>
        </w:rPr>
        <w:t xml:space="preserve">Facilitare l’inserimento e la partecipazione attiva degli alunni disabili alle attività didattiche svolte dal personale insegnante, supportandoli al raggiungimento degli obiettivi di integrazione e autonomia personale, in attuazione dei programmi </w:t>
      </w:r>
      <w:r w:rsidR="00B97585" w:rsidRPr="0035120D">
        <w:rPr>
          <w:sz w:val="28"/>
          <w:szCs w:val="28"/>
          <w:lang w:val="it-IT"/>
        </w:rPr>
        <w:lastRenderedPageBreak/>
        <w:t>educativi concordati dagli insegnanti in collaborazione con i servizi socio-sanitari</w:t>
      </w:r>
      <w:r w:rsidR="00B97585" w:rsidRPr="0035120D">
        <w:rPr>
          <w:spacing w:val="-14"/>
          <w:sz w:val="28"/>
          <w:szCs w:val="28"/>
          <w:lang w:val="it-IT"/>
        </w:rPr>
        <w:t xml:space="preserve"> </w:t>
      </w:r>
      <w:r w:rsidR="00B97585" w:rsidRPr="0035120D">
        <w:rPr>
          <w:sz w:val="28"/>
          <w:szCs w:val="28"/>
          <w:lang w:val="it-IT"/>
        </w:rPr>
        <w:t>territoriali;</w:t>
      </w:r>
    </w:p>
    <w:p w:rsidR="009B77AF" w:rsidRPr="0035120D" w:rsidRDefault="00D06279" w:rsidP="00EC7663">
      <w:pPr>
        <w:pStyle w:val="Paragrafoelenco"/>
        <w:numPr>
          <w:ilvl w:val="0"/>
          <w:numId w:val="27"/>
        </w:numPr>
        <w:tabs>
          <w:tab w:val="left" w:pos="142"/>
          <w:tab w:val="left" w:pos="8080"/>
        </w:tabs>
        <w:ind w:left="284" w:hanging="284"/>
        <w:rPr>
          <w:sz w:val="28"/>
          <w:szCs w:val="28"/>
          <w:lang w:val="it-IT"/>
        </w:rPr>
      </w:pPr>
      <w:r>
        <w:rPr>
          <w:sz w:val="28"/>
          <w:szCs w:val="28"/>
          <w:lang w:val="it-IT"/>
        </w:rPr>
        <w:t>P</w:t>
      </w:r>
      <w:r w:rsidR="00B97585" w:rsidRPr="0035120D">
        <w:rPr>
          <w:sz w:val="28"/>
          <w:szCs w:val="28"/>
          <w:lang w:val="it-IT"/>
        </w:rPr>
        <w:t>romuovere lo sviluppo delle potenzialità ed il mantenimento delle capacità</w:t>
      </w:r>
      <w:r w:rsidR="00B97585" w:rsidRPr="0035120D">
        <w:rPr>
          <w:spacing w:val="-25"/>
          <w:sz w:val="28"/>
          <w:szCs w:val="28"/>
          <w:lang w:val="it-IT"/>
        </w:rPr>
        <w:t xml:space="preserve"> </w:t>
      </w:r>
      <w:r w:rsidR="00B97585" w:rsidRPr="0035120D">
        <w:rPr>
          <w:sz w:val="28"/>
          <w:szCs w:val="28"/>
          <w:lang w:val="it-IT"/>
        </w:rPr>
        <w:t>individuali;</w:t>
      </w:r>
    </w:p>
    <w:p w:rsidR="009B77AF" w:rsidRPr="0035120D" w:rsidRDefault="00B97585" w:rsidP="00EC7663">
      <w:pPr>
        <w:pStyle w:val="Paragrafoelenco"/>
        <w:numPr>
          <w:ilvl w:val="0"/>
          <w:numId w:val="27"/>
        </w:numPr>
        <w:tabs>
          <w:tab w:val="left" w:pos="142"/>
          <w:tab w:val="left" w:pos="8080"/>
        </w:tabs>
        <w:ind w:left="284" w:right="121" w:hanging="284"/>
        <w:rPr>
          <w:sz w:val="28"/>
          <w:szCs w:val="28"/>
          <w:lang w:val="it-IT"/>
        </w:rPr>
      </w:pPr>
      <w:r w:rsidRPr="0035120D">
        <w:rPr>
          <w:sz w:val="28"/>
          <w:szCs w:val="28"/>
          <w:lang w:val="it-IT"/>
        </w:rPr>
        <w:t>Sostenere gli alunni disabili nelle attività di socializzazione e nell’acquisizione di capacità comunicative, volte all’integrazione e alla valorizzazione di abilità</w:t>
      </w:r>
      <w:r w:rsidRPr="0035120D">
        <w:rPr>
          <w:spacing w:val="-24"/>
          <w:sz w:val="28"/>
          <w:szCs w:val="28"/>
          <w:lang w:val="it-IT"/>
        </w:rPr>
        <w:t xml:space="preserve"> </w:t>
      </w:r>
      <w:r w:rsidRPr="0035120D">
        <w:rPr>
          <w:sz w:val="28"/>
          <w:szCs w:val="28"/>
          <w:lang w:val="it-IT"/>
        </w:rPr>
        <w:t>personali.</w:t>
      </w:r>
    </w:p>
    <w:p w:rsidR="009B77AF" w:rsidRPr="0035120D" w:rsidRDefault="00B97585" w:rsidP="00EC7663">
      <w:pPr>
        <w:pStyle w:val="Paragrafoelenco"/>
        <w:numPr>
          <w:ilvl w:val="0"/>
          <w:numId w:val="27"/>
        </w:numPr>
        <w:tabs>
          <w:tab w:val="left" w:pos="142"/>
          <w:tab w:val="left" w:pos="8080"/>
        </w:tabs>
        <w:ind w:left="284" w:right="120" w:hanging="284"/>
        <w:rPr>
          <w:sz w:val="28"/>
          <w:szCs w:val="28"/>
          <w:lang w:val="it-IT"/>
        </w:rPr>
      </w:pPr>
      <w:r w:rsidRPr="0035120D">
        <w:rPr>
          <w:sz w:val="28"/>
          <w:szCs w:val="28"/>
          <w:lang w:val="it-IT"/>
        </w:rPr>
        <w:t>favorire lo sviluppo di corrette e soddisfacenti relazioni con i compagni di scuola e con il personale docente e non</w:t>
      </w:r>
      <w:r w:rsidRPr="0035120D">
        <w:rPr>
          <w:spacing w:val="-8"/>
          <w:sz w:val="28"/>
          <w:szCs w:val="28"/>
          <w:lang w:val="it-IT"/>
        </w:rPr>
        <w:t xml:space="preserve"> </w:t>
      </w:r>
      <w:r w:rsidRPr="0035120D">
        <w:rPr>
          <w:sz w:val="28"/>
          <w:szCs w:val="28"/>
          <w:lang w:val="it-IT"/>
        </w:rPr>
        <w:t>docente.</w:t>
      </w:r>
    </w:p>
    <w:p w:rsidR="009B77AF" w:rsidRPr="0035120D" w:rsidRDefault="00C33129" w:rsidP="00D06279">
      <w:pPr>
        <w:pStyle w:val="Paragrafoelenco"/>
        <w:tabs>
          <w:tab w:val="left" w:pos="404"/>
          <w:tab w:val="left" w:pos="8080"/>
        </w:tabs>
        <w:ind w:left="0" w:right="122"/>
        <w:rPr>
          <w:sz w:val="28"/>
          <w:szCs w:val="28"/>
          <w:lang w:val="it-IT"/>
        </w:rPr>
      </w:pPr>
      <w:r>
        <w:rPr>
          <w:sz w:val="28"/>
          <w:szCs w:val="28"/>
          <w:lang w:val="it-IT"/>
        </w:rPr>
        <w:t xml:space="preserve">Il </w:t>
      </w:r>
      <w:r w:rsidR="00EB63E3">
        <w:rPr>
          <w:sz w:val="28"/>
          <w:szCs w:val="28"/>
          <w:lang w:val="it-IT"/>
        </w:rPr>
        <w:t>s</w:t>
      </w:r>
      <w:r w:rsidR="00B97585" w:rsidRPr="0035120D">
        <w:rPr>
          <w:sz w:val="28"/>
          <w:szCs w:val="28"/>
          <w:lang w:val="it-IT"/>
        </w:rPr>
        <w:t xml:space="preserve">ervizio è rivolto ad alunni con disabilità grave, </w:t>
      </w:r>
      <w:r w:rsidR="0091452B">
        <w:rPr>
          <w:sz w:val="28"/>
          <w:szCs w:val="28"/>
          <w:lang w:val="it-IT"/>
        </w:rPr>
        <w:t>in possesso del riconoscimento di handicap ai sensi della L.104/92,</w:t>
      </w:r>
      <w:r w:rsidR="00B97585" w:rsidRPr="0035120D">
        <w:rPr>
          <w:sz w:val="28"/>
          <w:szCs w:val="28"/>
          <w:lang w:val="it-IT"/>
        </w:rPr>
        <w:t xml:space="preserve"> frequentanti le scuole dell'infanzia, primaria e secondaria di I</w:t>
      </w:r>
      <w:r w:rsidR="00B97585" w:rsidRPr="0035120D">
        <w:rPr>
          <w:spacing w:val="-25"/>
          <w:sz w:val="28"/>
          <w:szCs w:val="28"/>
          <w:lang w:val="it-IT"/>
        </w:rPr>
        <w:t xml:space="preserve"> </w:t>
      </w:r>
      <w:r w:rsidR="00B97585" w:rsidRPr="0035120D">
        <w:rPr>
          <w:sz w:val="28"/>
          <w:szCs w:val="28"/>
          <w:lang w:val="it-IT"/>
        </w:rPr>
        <w:t>grado.</w:t>
      </w:r>
      <w:r>
        <w:rPr>
          <w:sz w:val="28"/>
          <w:szCs w:val="28"/>
          <w:lang w:val="it-IT"/>
        </w:rPr>
        <w:t xml:space="preserve"> Il servizio può essere altresì erogato, in deroga al possesso del suddetto requisito, </w:t>
      </w:r>
      <w:r w:rsidR="007B20B9">
        <w:rPr>
          <w:sz w:val="28"/>
          <w:szCs w:val="28"/>
          <w:lang w:val="it-IT"/>
        </w:rPr>
        <w:t>in presenza di situazioni particolari, es.: alunni in attesa di una diagnosi, alunni che stanno vivendo un particolare periodo della loro vita (separazione tra genitori, malattia …)</w:t>
      </w:r>
    </w:p>
    <w:p w:rsidR="009B77AF" w:rsidRPr="0035120D" w:rsidRDefault="00B97585" w:rsidP="00D06279">
      <w:pPr>
        <w:pStyle w:val="Corpotesto"/>
        <w:tabs>
          <w:tab w:val="left" w:pos="8080"/>
        </w:tabs>
        <w:ind w:left="0" w:right="118"/>
        <w:rPr>
          <w:sz w:val="28"/>
          <w:szCs w:val="28"/>
          <w:lang w:val="it-IT"/>
        </w:rPr>
      </w:pPr>
      <w:r w:rsidRPr="0035120D">
        <w:rPr>
          <w:sz w:val="28"/>
          <w:szCs w:val="28"/>
          <w:lang w:val="it-IT"/>
        </w:rPr>
        <w:t>L'assistenza scolastica specialistica per soggetti portatori di handicap frequentanti istituti secondari di II grado è garantita dal competente servizio social</w:t>
      </w:r>
      <w:r w:rsidR="0091452B">
        <w:rPr>
          <w:sz w:val="28"/>
          <w:szCs w:val="28"/>
          <w:lang w:val="it-IT"/>
        </w:rPr>
        <w:t>e presso l'A</w:t>
      </w:r>
      <w:r w:rsidRPr="0035120D">
        <w:rPr>
          <w:sz w:val="28"/>
          <w:szCs w:val="28"/>
          <w:lang w:val="it-IT"/>
        </w:rPr>
        <w:t xml:space="preserve">mministrazione </w:t>
      </w:r>
      <w:r w:rsidR="0091452B">
        <w:rPr>
          <w:sz w:val="28"/>
          <w:szCs w:val="28"/>
          <w:lang w:val="it-IT"/>
        </w:rPr>
        <w:t>P</w:t>
      </w:r>
      <w:r w:rsidRPr="0035120D">
        <w:rPr>
          <w:sz w:val="28"/>
          <w:szCs w:val="28"/>
          <w:lang w:val="it-IT"/>
        </w:rPr>
        <w:t>rovinciale territorialmente competente.</w:t>
      </w:r>
    </w:p>
    <w:p w:rsidR="0091452B" w:rsidRPr="000526BA" w:rsidRDefault="0091452B" w:rsidP="00D06279">
      <w:pPr>
        <w:pStyle w:val="Corpotesto"/>
        <w:tabs>
          <w:tab w:val="left" w:pos="8080"/>
        </w:tabs>
        <w:ind w:left="0" w:hanging="142"/>
        <w:rPr>
          <w:sz w:val="28"/>
          <w:szCs w:val="28"/>
          <w:lang w:val="it-IT"/>
        </w:rPr>
      </w:pPr>
    </w:p>
    <w:p w:rsidR="009B77AF" w:rsidRPr="00B3277F" w:rsidRDefault="0091452B" w:rsidP="00D06279">
      <w:pPr>
        <w:pStyle w:val="Corpotesto"/>
        <w:tabs>
          <w:tab w:val="left" w:pos="8080"/>
        </w:tabs>
        <w:ind w:left="0"/>
        <w:rPr>
          <w:sz w:val="28"/>
          <w:szCs w:val="28"/>
          <w:lang w:val="it-IT"/>
        </w:rPr>
      </w:pPr>
      <w:r w:rsidRPr="00B3277F">
        <w:rPr>
          <w:sz w:val="28"/>
          <w:szCs w:val="28"/>
          <w:lang w:val="it-IT"/>
        </w:rPr>
        <w:t xml:space="preserve">ORGANIZZAZIONE </w:t>
      </w:r>
      <w:r w:rsidR="00B3277F" w:rsidRPr="00B3277F">
        <w:rPr>
          <w:sz w:val="28"/>
          <w:szCs w:val="28"/>
          <w:lang w:val="it-IT"/>
        </w:rPr>
        <w:t xml:space="preserve">E GESTIONE </w:t>
      </w:r>
      <w:r w:rsidR="00E72AB1">
        <w:rPr>
          <w:sz w:val="28"/>
          <w:szCs w:val="28"/>
          <w:lang w:val="it-IT"/>
        </w:rPr>
        <w:t>DEL SERVIZIO</w:t>
      </w:r>
    </w:p>
    <w:p w:rsidR="009B77AF" w:rsidRPr="0035120D" w:rsidRDefault="00B97585" w:rsidP="00D06279">
      <w:pPr>
        <w:pStyle w:val="Paragrafoelenco"/>
        <w:tabs>
          <w:tab w:val="left" w:pos="302"/>
          <w:tab w:val="left" w:pos="8080"/>
        </w:tabs>
        <w:ind w:left="0" w:right="117"/>
        <w:rPr>
          <w:sz w:val="28"/>
          <w:szCs w:val="28"/>
          <w:lang w:val="it-IT"/>
        </w:rPr>
      </w:pPr>
      <w:r w:rsidRPr="0035120D">
        <w:rPr>
          <w:sz w:val="28"/>
          <w:szCs w:val="28"/>
          <w:lang w:val="it-IT"/>
        </w:rPr>
        <w:t>Acquisita la richiesta di iscrizione di alunno diversamente abile l’istituto scolastico riunisce il Gruppo</w:t>
      </w:r>
      <w:r w:rsidRPr="0035120D">
        <w:rPr>
          <w:spacing w:val="-3"/>
          <w:sz w:val="28"/>
          <w:szCs w:val="28"/>
          <w:lang w:val="it-IT"/>
        </w:rPr>
        <w:t xml:space="preserve"> </w:t>
      </w:r>
      <w:r w:rsidR="005E1993">
        <w:rPr>
          <w:sz w:val="28"/>
          <w:szCs w:val="28"/>
          <w:lang w:val="it-IT"/>
        </w:rPr>
        <w:t xml:space="preserve">Handicap. </w:t>
      </w:r>
      <w:r w:rsidRPr="0035120D">
        <w:rPr>
          <w:sz w:val="28"/>
          <w:szCs w:val="28"/>
          <w:lang w:val="it-IT"/>
        </w:rPr>
        <w:t>In presenza di alunni con deficit gravi, qualora se ne individui la necessità, nel GH vengono concordate le richieste relative al servizio di cui trattasi con indicazione della figura professionale richiesta e della tipologia di intervento da</w:t>
      </w:r>
      <w:r w:rsidRPr="0035120D">
        <w:rPr>
          <w:spacing w:val="-17"/>
          <w:sz w:val="28"/>
          <w:szCs w:val="28"/>
          <w:lang w:val="it-IT"/>
        </w:rPr>
        <w:t xml:space="preserve"> </w:t>
      </w:r>
      <w:r w:rsidRPr="0035120D">
        <w:rPr>
          <w:sz w:val="28"/>
          <w:szCs w:val="28"/>
          <w:lang w:val="it-IT"/>
        </w:rPr>
        <w:t>attivare.</w:t>
      </w:r>
    </w:p>
    <w:p w:rsidR="009B77AF" w:rsidRPr="0035120D" w:rsidRDefault="00B97585" w:rsidP="00D06279">
      <w:pPr>
        <w:pStyle w:val="Paragrafoelenco"/>
        <w:tabs>
          <w:tab w:val="left" w:pos="284"/>
          <w:tab w:val="left" w:pos="8080"/>
        </w:tabs>
        <w:ind w:left="0" w:right="126"/>
        <w:rPr>
          <w:sz w:val="28"/>
          <w:szCs w:val="28"/>
          <w:lang w:val="it-IT"/>
        </w:rPr>
      </w:pPr>
      <w:r w:rsidRPr="0035120D">
        <w:rPr>
          <w:sz w:val="28"/>
          <w:szCs w:val="28"/>
          <w:lang w:val="it-IT"/>
        </w:rPr>
        <w:t>Il Dirigente scolastico inoltra all’Ufficio di Servizio Sociale la richiesta di assistenza corredata, per ciascun alunno, della seguente</w:t>
      </w:r>
      <w:r w:rsidRPr="0035120D">
        <w:rPr>
          <w:spacing w:val="-19"/>
          <w:sz w:val="28"/>
          <w:szCs w:val="28"/>
          <w:lang w:val="it-IT"/>
        </w:rPr>
        <w:t xml:space="preserve"> </w:t>
      </w:r>
      <w:r w:rsidRPr="0035120D">
        <w:rPr>
          <w:sz w:val="28"/>
          <w:szCs w:val="28"/>
          <w:lang w:val="it-IT"/>
        </w:rPr>
        <w:t>documentazione:</w:t>
      </w:r>
    </w:p>
    <w:p w:rsidR="009B77AF" w:rsidRPr="0035120D" w:rsidRDefault="005E1993" w:rsidP="00EC7663">
      <w:pPr>
        <w:pStyle w:val="Paragrafoelenco"/>
        <w:numPr>
          <w:ilvl w:val="0"/>
          <w:numId w:val="28"/>
        </w:numPr>
        <w:tabs>
          <w:tab w:val="left" w:pos="364"/>
          <w:tab w:val="left" w:pos="8080"/>
        </w:tabs>
        <w:ind w:left="0" w:firstLine="0"/>
        <w:rPr>
          <w:sz w:val="28"/>
          <w:szCs w:val="28"/>
        </w:rPr>
      </w:pPr>
      <w:r>
        <w:rPr>
          <w:sz w:val="28"/>
          <w:szCs w:val="28"/>
        </w:rPr>
        <w:t>D</w:t>
      </w:r>
      <w:r w:rsidR="00B97585" w:rsidRPr="0035120D">
        <w:rPr>
          <w:sz w:val="28"/>
          <w:szCs w:val="28"/>
        </w:rPr>
        <w:t>iagnosi</w:t>
      </w:r>
      <w:r w:rsidR="00B97585" w:rsidRPr="0035120D">
        <w:rPr>
          <w:spacing w:val="-6"/>
          <w:sz w:val="28"/>
          <w:szCs w:val="28"/>
        </w:rPr>
        <w:t xml:space="preserve"> </w:t>
      </w:r>
      <w:r w:rsidR="0091452B">
        <w:rPr>
          <w:spacing w:val="-6"/>
          <w:sz w:val="28"/>
          <w:szCs w:val="28"/>
        </w:rPr>
        <w:t>F</w:t>
      </w:r>
      <w:r w:rsidR="00B97585" w:rsidRPr="0035120D">
        <w:rPr>
          <w:sz w:val="28"/>
          <w:szCs w:val="28"/>
        </w:rPr>
        <w:t>unzionale;</w:t>
      </w:r>
    </w:p>
    <w:p w:rsidR="009B77AF" w:rsidRPr="0035120D" w:rsidRDefault="0091452B" w:rsidP="00EC7663">
      <w:pPr>
        <w:pStyle w:val="Paragrafoelenco"/>
        <w:numPr>
          <w:ilvl w:val="0"/>
          <w:numId w:val="28"/>
        </w:numPr>
        <w:tabs>
          <w:tab w:val="left" w:pos="380"/>
          <w:tab w:val="left" w:pos="8080"/>
        </w:tabs>
        <w:ind w:left="0" w:right="119" w:firstLine="0"/>
        <w:rPr>
          <w:sz w:val="28"/>
          <w:szCs w:val="28"/>
          <w:lang w:val="it-IT"/>
        </w:rPr>
      </w:pPr>
      <w:r>
        <w:rPr>
          <w:sz w:val="28"/>
          <w:szCs w:val="28"/>
          <w:lang w:val="it-IT"/>
        </w:rPr>
        <w:t>L.104/92.</w:t>
      </w:r>
    </w:p>
    <w:p w:rsidR="009B77AF" w:rsidRPr="0035120D" w:rsidRDefault="00B97585" w:rsidP="00D06279">
      <w:pPr>
        <w:pStyle w:val="Corpotesto"/>
        <w:tabs>
          <w:tab w:val="left" w:pos="8080"/>
        </w:tabs>
        <w:ind w:left="0" w:right="118"/>
        <w:rPr>
          <w:sz w:val="28"/>
          <w:szCs w:val="28"/>
          <w:lang w:val="it-IT"/>
        </w:rPr>
      </w:pPr>
      <w:r w:rsidRPr="0035120D">
        <w:rPr>
          <w:sz w:val="28"/>
          <w:szCs w:val="28"/>
          <w:lang w:val="it-IT"/>
        </w:rPr>
        <w:t>Ricevuta la richiesta di attivazione del servizio e la relativa documentazione</w:t>
      </w:r>
      <w:r w:rsidR="005E1993">
        <w:rPr>
          <w:sz w:val="28"/>
          <w:szCs w:val="28"/>
          <w:lang w:val="it-IT"/>
        </w:rPr>
        <w:t>,</w:t>
      </w:r>
      <w:r w:rsidRPr="0035120D">
        <w:rPr>
          <w:sz w:val="28"/>
          <w:szCs w:val="28"/>
          <w:lang w:val="it-IT"/>
        </w:rPr>
        <w:t xml:space="preserve"> il Responsabile del Servizio Sociale dispone l’attivazione del servizio</w:t>
      </w:r>
      <w:r w:rsidR="005E1993">
        <w:rPr>
          <w:sz w:val="28"/>
          <w:szCs w:val="28"/>
          <w:lang w:val="it-IT"/>
        </w:rPr>
        <w:t>, con l’indicazione del numero di ore assegnate</w:t>
      </w:r>
      <w:r w:rsidRPr="0035120D">
        <w:rPr>
          <w:sz w:val="28"/>
          <w:szCs w:val="28"/>
          <w:lang w:val="it-IT"/>
        </w:rPr>
        <w:t xml:space="preserve"> invitando,</w:t>
      </w:r>
      <w:r w:rsidR="0091452B">
        <w:rPr>
          <w:sz w:val="28"/>
          <w:szCs w:val="28"/>
          <w:lang w:val="it-IT"/>
        </w:rPr>
        <w:t xml:space="preserve"> </w:t>
      </w:r>
      <w:r w:rsidRPr="0035120D">
        <w:rPr>
          <w:sz w:val="28"/>
          <w:szCs w:val="28"/>
          <w:lang w:val="it-IT"/>
        </w:rPr>
        <w:t xml:space="preserve">nel contempo, il coordinatore individuato dalla cooperativa </w:t>
      </w:r>
      <w:r w:rsidR="005E1993">
        <w:rPr>
          <w:sz w:val="28"/>
          <w:szCs w:val="28"/>
          <w:lang w:val="it-IT"/>
        </w:rPr>
        <w:t>gestrice de</w:t>
      </w:r>
      <w:r w:rsidRPr="0035120D">
        <w:rPr>
          <w:sz w:val="28"/>
          <w:szCs w:val="28"/>
          <w:lang w:val="it-IT"/>
        </w:rPr>
        <w:t>l Servizio, a prendere contatto con la scuola richiedente al fine di concordare la specifica progettualità.</w:t>
      </w:r>
    </w:p>
    <w:p w:rsidR="009B77AF" w:rsidRPr="0035120D" w:rsidRDefault="00B97585" w:rsidP="00D06279">
      <w:pPr>
        <w:pStyle w:val="Corpotesto"/>
        <w:tabs>
          <w:tab w:val="left" w:pos="8080"/>
        </w:tabs>
        <w:ind w:left="0" w:right="122"/>
        <w:rPr>
          <w:sz w:val="28"/>
          <w:szCs w:val="28"/>
          <w:lang w:val="it-IT"/>
        </w:rPr>
      </w:pPr>
      <w:r w:rsidRPr="0035120D">
        <w:rPr>
          <w:sz w:val="28"/>
          <w:szCs w:val="28"/>
          <w:lang w:val="it-IT"/>
        </w:rPr>
        <w:t>Nel corso dell’anno scolastico si provvede a monitorare</w:t>
      </w:r>
      <w:r w:rsidR="005E1993">
        <w:rPr>
          <w:sz w:val="28"/>
          <w:szCs w:val="28"/>
          <w:lang w:val="it-IT"/>
        </w:rPr>
        <w:t>,</w:t>
      </w:r>
      <w:r w:rsidRPr="0035120D">
        <w:rPr>
          <w:sz w:val="28"/>
          <w:szCs w:val="28"/>
          <w:lang w:val="it-IT"/>
        </w:rPr>
        <w:t xml:space="preserve"> </w:t>
      </w:r>
      <w:r w:rsidR="005E1993">
        <w:rPr>
          <w:sz w:val="28"/>
          <w:szCs w:val="28"/>
          <w:lang w:val="it-IT"/>
        </w:rPr>
        <w:t>ed eventualmente a rimodulare, il</w:t>
      </w:r>
      <w:r w:rsidRPr="0035120D">
        <w:rPr>
          <w:sz w:val="28"/>
          <w:szCs w:val="28"/>
          <w:lang w:val="it-IT"/>
        </w:rPr>
        <w:t xml:space="preserve"> servizio attraverso la partecipazione alle periodiche riunioni del GH.</w:t>
      </w:r>
    </w:p>
    <w:p w:rsidR="009B77AF" w:rsidRPr="0035120D" w:rsidRDefault="00B97585" w:rsidP="00D06279">
      <w:pPr>
        <w:pStyle w:val="Corpotesto"/>
        <w:tabs>
          <w:tab w:val="left" w:pos="8080"/>
        </w:tabs>
        <w:ind w:left="0" w:right="121"/>
        <w:rPr>
          <w:sz w:val="28"/>
          <w:szCs w:val="28"/>
          <w:lang w:val="it-IT"/>
        </w:rPr>
      </w:pPr>
      <w:r w:rsidRPr="0035120D">
        <w:rPr>
          <w:sz w:val="28"/>
          <w:szCs w:val="28"/>
          <w:lang w:val="it-IT"/>
        </w:rPr>
        <w:t xml:space="preserve">Il servizio sarà strettamente coordinato con </w:t>
      </w:r>
      <w:r w:rsidR="005E1993">
        <w:rPr>
          <w:sz w:val="28"/>
          <w:szCs w:val="28"/>
          <w:lang w:val="it-IT"/>
        </w:rPr>
        <w:t>i Servizi Specialistici della ASL che hanno in carico il disabile</w:t>
      </w:r>
      <w:r w:rsidRPr="0035120D">
        <w:rPr>
          <w:sz w:val="28"/>
          <w:szCs w:val="28"/>
          <w:lang w:val="it-IT"/>
        </w:rPr>
        <w:t>, con le strutture scolastiche e le altre agenzie formative presenti nel territorio.</w:t>
      </w:r>
    </w:p>
    <w:p w:rsidR="00EB63E3" w:rsidRPr="00EB63E3" w:rsidRDefault="00EB63E3" w:rsidP="00D06279">
      <w:pPr>
        <w:pStyle w:val="Default"/>
        <w:tabs>
          <w:tab w:val="left" w:pos="8080"/>
        </w:tabs>
        <w:jc w:val="both"/>
        <w:rPr>
          <w:rFonts w:ascii="Times New Roman" w:hAnsi="Times New Roman" w:cs="Times New Roman"/>
          <w:color w:val="auto"/>
          <w:sz w:val="28"/>
          <w:szCs w:val="28"/>
        </w:rPr>
      </w:pPr>
      <w:r w:rsidRPr="00EB63E3">
        <w:rPr>
          <w:rFonts w:ascii="Times New Roman" w:hAnsi="Times New Roman" w:cs="Times New Roman"/>
          <w:color w:val="auto"/>
          <w:sz w:val="28"/>
          <w:szCs w:val="28"/>
        </w:rPr>
        <w:t xml:space="preserve">Il </w:t>
      </w:r>
      <w:r w:rsidRPr="00EB63E3">
        <w:rPr>
          <w:rFonts w:ascii="Times New Roman" w:hAnsi="Times New Roman" w:cs="Times New Roman"/>
          <w:sz w:val="28"/>
          <w:szCs w:val="28"/>
        </w:rPr>
        <w:t>servizio di assistenza scolastica</w:t>
      </w:r>
      <w:r w:rsidRPr="00EB63E3">
        <w:rPr>
          <w:rFonts w:ascii="Times New Roman" w:hAnsi="Times New Roman" w:cs="Times New Roman"/>
          <w:color w:val="auto"/>
          <w:sz w:val="28"/>
          <w:szCs w:val="28"/>
        </w:rPr>
        <w:t xml:space="preserve"> è organizzato in forma associata nell’ambito PLUS e la sua organizzazione e gestione amministrativa sono affidate all’Ente Gestore individuato </w:t>
      </w:r>
      <w:r w:rsidR="005E1993">
        <w:rPr>
          <w:rFonts w:ascii="Times New Roman" w:hAnsi="Times New Roman" w:cs="Times New Roman"/>
          <w:color w:val="auto"/>
          <w:sz w:val="28"/>
          <w:szCs w:val="28"/>
        </w:rPr>
        <w:t xml:space="preserve">nel </w:t>
      </w:r>
      <w:r w:rsidRPr="00EB63E3">
        <w:rPr>
          <w:rFonts w:ascii="Times New Roman" w:hAnsi="Times New Roman" w:cs="Times New Roman"/>
          <w:color w:val="auto"/>
          <w:sz w:val="28"/>
          <w:szCs w:val="28"/>
        </w:rPr>
        <w:t xml:space="preserve">Comune capofila (Sassari), al fine di assicurare una risposta al bisogno dei cittadini in modo omogeneo e uniforme in tutto il territorio del PLUS. </w:t>
      </w:r>
    </w:p>
    <w:p w:rsidR="003C02FC" w:rsidRDefault="003C02FC" w:rsidP="00F273DC">
      <w:pPr>
        <w:pStyle w:val="Titolo1"/>
        <w:tabs>
          <w:tab w:val="left" w:pos="8080"/>
        </w:tabs>
        <w:ind w:left="567"/>
        <w:rPr>
          <w:lang w:val="it-IT"/>
        </w:rPr>
      </w:pPr>
    </w:p>
    <w:p w:rsidR="003C02FC" w:rsidRPr="00EF0A16" w:rsidRDefault="003C02FC" w:rsidP="00E72AB1">
      <w:pPr>
        <w:pStyle w:val="Titolo1"/>
        <w:ind w:left="0" w:right="78"/>
        <w:rPr>
          <w:lang w:val="it-IT"/>
        </w:rPr>
      </w:pPr>
      <w:r w:rsidRPr="00EF0A16">
        <w:rPr>
          <w:lang w:val="it-IT"/>
        </w:rPr>
        <w:t xml:space="preserve">PARTECIPAZIONE DELL’UTENZA AL COSTO DEL </w:t>
      </w:r>
      <w:r w:rsidR="005E1993">
        <w:rPr>
          <w:lang w:val="it-IT"/>
        </w:rPr>
        <w:t>S</w:t>
      </w:r>
      <w:r w:rsidRPr="00EF0A16">
        <w:rPr>
          <w:lang w:val="it-IT"/>
        </w:rPr>
        <w:t>ERVIZIO</w:t>
      </w:r>
    </w:p>
    <w:p w:rsidR="009B77AF" w:rsidRDefault="00B97585" w:rsidP="00D06279">
      <w:pPr>
        <w:pStyle w:val="Corpotesto"/>
        <w:tabs>
          <w:tab w:val="left" w:pos="8080"/>
        </w:tabs>
        <w:ind w:left="0" w:right="114"/>
        <w:rPr>
          <w:sz w:val="28"/>
          <w:szCs w:val="28"/>
          <w:lang w:val="it-IT"/>
        </w:rPr>
      </w:pPr>
      <w:r w:rsidRPr="0035120D">
        <w:rPr>
          <w:sz w:val="28"/>
          <w:szCs w:val="28"/>
          <w:lang w:val="it-IT"/>
        </w:rPr>
        <w:t xml:space="preserve">Trattandosi di un servizio di sostegno per consentire l’adempimento di un obbligo </w:t>
      </w:r>
      <w:r w:rsidRPr="0035120D">
        <w:rPr>
          <w:sz w:val="28"/>
          <w:szCs w:val="28"/>
          <w:lang w:val="it-IT"/>
        </w:rPr>
        <w:lastRenderedPageBreak/>
        <w:t>scolastico lo stesso non è soggetto alla partecipazione al costo da parte dell'utenza</w:t>
      </w:r>
      <w:r w:rsidR="00E5522E">
        <w:rPr>
          <w:sz w:val="28"/>
          <w:szCs w:val="28"/>
          <w:lang w:val="it-IT"/>
        </w:rPr>
        <w:t xml:space="preserve"> </w:t>
      </w:r>
      <w:r w:rsidRPr="0035120D">
        <w:rPr>
          <w:sz w:val="28"/>
          <w:szCs w:val="28"/>
          <w:lang w:val="it-IT"/>
        </w:rPr>
        <w:t>servita.</w:t>
      </w:r>
    </w:p>
    <w:p w:rsidR="008A3799" w:rsidRPr="00C33129" w:rsidRDefault="008A3799" w:rsidP="00D06279">
      <w:pPr>
        <w:pStyle w:val="Corpotesto"/>
        <w:tabs>
          <w:tab w:val="left" w:pos="8080"/>
        </w:tabs>
        <w:ind w:left="567" w:right="78"/>
        <w:jc w:val="center"/>
        <w:rPr>
          <w:b/>
          <w:sz w:val="28"/>
          <w:szCs w:val="28"/>
          <w:lang w:val="it-IT"/>
        </w:rPr>
      </w:pPr>
      <w:r w:rsidRPr="00C33129">
        <w:rPr>
          <w:b/>
          <w:sz w:val="28"/>
          <w:szCs w:val="28"/>
          <w:lang w:val="it-IT"/>
        </w:rPr>
        <w:t>Art. 3</w:t>
      </w:r>
      <w:r>
        <w:rPr>
          <w:b/>
          <w:sz w:val="28"/>
          <w:szCs w:val="28"/>
          <w:lang w:val="it-IT"/>
        </w:rPr>
        <w:t>9</w:t>
      </w:r>
    </w:p>
    <w:p w:rsidR="008A3799" w:rsidRDefault="008A3799" w:rsidP="00D06279">
      <w:pPr>
        <w:pStyle w:val="Corpotesto"/>
        <w:tabs>
          <w:tab w:val="left" w:pos="8080"/>
        </w:tabs>
        <w:ind w:left="567" w:right="78"/>
        <w:jc w:val="center"/>
        <w:rPr>
          <w:sz w:val="28"/>
          <w:szCs w:val="28"/>
          <w:lang w:val="it-IT"/>
        </w:rPr>
      </w:pPr>
      <w:r w:rsidRPr="00C33129">
        <w:rPr>
          <w:b/>
          <w:sz w:val="28"/>
          <w:szCs w:val="28"/>
          <w:lang w:val="it-IT"/>
        </w:rPr>
        <w:t>(</w:t>
      </w:r>
      <w:r>
        <w:rPr>
          <w:b/>
          <w:sz w:val="28"/>
          <w:szCs w:val="28"/>
          <w:lang w:val="it-IT"/>
        </w:rPr>
        <w:t>Affido Familiare</w:t>
      </w:r>
      <w:r w:rsidRPr="00C33129">
        <w:rPr>
          <w:b/>
          <w:sz w:val="28"/>
          <w:szCs w:val="28"/>
          <w:lang w:val="it-IT"/>
        </w:rPr>
        <w:t>)</w:t>
      </w:r>
    </w:p>
    <w:p w:rsidR="008A3799" w:rsidRPr="00B3277F" w:rsidRDefault="008A3799" w:rsidP="001B633D">
      <w:pPr>
        <w:pStyle w:val="Corpotesto"/>
        <w:tabs>
          <w:tab w:val="left" w:pos="8080"/>
        </w:tabs>
        <w:ind w:left="0"/>
        <w:jc w:val="left"/>
        <w:rPr>
          <w:sz w:val="28"/>
          <w:szCs w:val="28"/>
          <w:lang w:val="it-IT"/>
        </w:rPr>
      </w:pPr>
      <w:r w:rsidRPr="0035120D">
        <w:rPr>
          <w:sz w:val="28"/>
          <w:szCs w:val="28"/>
          <w:lang w:val="it-IT"/>
        </w:rPr>
        <w:t>DEFINIZIONE</w:t>
      </w:r>
      <w:r>
        <w:rPr>
          <w:sz w:val="28"/>
          <w:szCs w:val="28"/>
          <w:lang w:val="it-IT"/>
        </w:rPr>
        <w:t xml:space="preserve"> E </w:t>
      </w:r>
      <w:r w:rsidRPr="00B3277F">
        <w:rPr>
          <w:sz w:val="28"/>
          <w:szCs w:val="28"/>
          <w:lang w:val="it-IT"/>
        </w:rPr>
        <w:t>DESTINATARI</w:t>
      </w:r>
    </w:p>
    <w:p w:rsidR="008A3799" w:rsidRPr="00BF29E2" w:rsidRDefault="008A3799" w:rsidP="001B633D">
      <w:pPr>
        <w:pStyle w:val="Corpotesto"/>
        <w:ind w:left="0"/>
        <w:rPr>
          <w:sz w:val="28"/>
          <w:szCs w:val="28"/>
          <w:lang w:val="it-IT"/>
        </w:rPr>
      </w:pPr>
      <w:r w:rsidRPr="00BF29E2">
        <w:rPr>
          <w:sz w:val="28"/>
          <w:szCs w:val="28"/>
          <w:lang w:val="it-IT"/>
        </w:rPr>
        <w:t>L’affido familiare si attua in applicazione delle norme contenute nella:</w:t>
      </w:r>
    </w:p>
    <w:p w:rsidR="008A3799" w:rsidRPr="00BF29E2" w:rsidRDefault="008A3799" w:rsidP="001B633D">
      <w:pPr>
        <w:pStyle w:val="Paragrafoelenco"/>
        <w:numPr>
          <w:ilvl w:val="0"/>
          <w:numId w:val="3"/>
        </w:numPr>
        <w:tabs>
          <w:tab w:val="left" w:pos="284"/>
        </w:tabs>
        <w:ind w:left="0" w:firstLine="0"/>
        <w:rPr>
          <w:sz w:val="28"/>
          <w:szCs w:val="28"/>
          <w:lang w:val="it-IT"/>
        </w:rPr>
      </w:pPr>
      <w:r w:rsidRPr="00BF29E2">
        <w:rPr>
          <w:sz w:val="28"/>
          <w:szCs w:val="28"/>
          <w:lang w:val="it-IT"/>
        </w:rPr>
        <w:t xml:space="preserve">Legge </w:t>
      </w:r>
      <w:r w:rsidRPr="00BF29E2">
        <w:rPr>
          <w:spacing w:val="-9"/>
          <w:sz w:val="28"/>
          <w:szCs w:val="28"/>
          <w:lang w:val="it-IT"/>
        </w:rPr>
        <w:t xml:space="preserve">176/1991 </w:t>
      </w:r>
      <w:r w:rsidRPr="00BF29E2">
        <w:rPr>
          <w:sz w:val="28"/>
          <w:szCs w:val="28"/>
          <w:lang w:val="it-IT"/>
        </w:rPr>
        <w:t>(ratifica convenzione ONU sui diritti del</w:t>
      </w:r>
      <w:r w:rsidRPr="00BF29E2">
        <w:rPr>
          <w:spacing w:val="-31"/>
          <w:sz w:val="28"/>
          <w:szCs w:val="28"/>
          <w:lang w:val="it-IT"/>
        </w:rPr>
        <w:t xml:space="preserve"> </w:t>
      </w:r>
      <w:r w:rsidRPr="00BF29E2">
        <w:rPr>
          <w:sz w:val="28"/>
          <w:szCs w:val="28"/>
          <w:lang w:val="it-IT"/>
        </w:rPr>
        <w:t>fanciullo);</w:t>
      </w:r>
    </w:p>
    <w:p w:rsidR="008A3799" w:rsidRPr="00BF29E2" w:rsidRDefault="008A3799" w:rsidP="001B633D">
      <w:pPr>
        <w:pStyle w:val="Paragrafoelenco"/>
        <w:numPr>
          <w:ilvl w:val="0"/>
          <w:numId w:val="3"/>
        </w:numPr>
        <w:tabs>
          <w:tab w:val="left" w:pos="284"/>
        </w:tabs>
        <w:ind w:left="0" w:firstLine="0"/>
        <w:rPr>
          <w:sz w:val="28"/>
          <w:szCs w:val="28"/>
          <w:lang w:val="it-IT"/>
        </w:rPr>
      </w:pPr>
      <w:r w:rsidRPr="00BF29E2">
        <w:rPr>
          <w:sz w:val="28"/>
          <w:szCs w:val="28"/>
          <w:lang w:val="it-IT"/>
        </w:rPr>
        <w:t>Legge</w:t>
      </w:r>
      <w:r w:rsidRPr="00BF29E2">
        <w:rPr>
          <w:spacing w:val="-8"/>
          <w:sz w:val="28"/>
          <w:szCs w:val="28"/>
          <w:lang w:val="it-IT"/>
        </w:rPr>
        <w:t xml:space="preserve"> </w:t>
      </w:r>
      <w:r w:rsidRPr="00BF29E2">
        <w:rPr>
          <w:spacing w:val="-9"/>
          <w:sz w:val="28"/>
          <w:szCs w:val="28"/>
          <w:lang w:val="it-IT"/>
        </w:rPr>
        <w:t>476/1998</w:t>
      </w:r>
      <w:r w:rsidRPr="00BF29E2">
        <w:rPr>
          <w:spacing w:val="-6"/>
          <w:sz w:val="28"/>
          <w:szCs w:val="28"/>
          <w:lang w:val="it-IT"/>
        </w:rPr>
        <w:t xml:space="preserve"> </w:t>
      </w:r>
      <w:r w:rsidRPr="00BF29E2">
        <w:rPr>
          <w:sz w:val="28"/>
          <w:szCs w:val="28"/>
          <w:lang w:val="it-IT"/>
        </w:rPr>
        <w:t>(ratifica</w:t>
      </w:r>
      <w:r w:rsidRPr="00BF29E2">
        <w:rPr>
          <w:spacing w:val="-9"/>
          <w:sz w:val="28"/>
          <w:szCs w:val="28"/>
          <w:lang w:val="it-IT"/>
        </w:rPr>
        <w:t xml:space="preserve"> </w:t>
      </w:r>
      <w:r w:rsidRPr="00BF29E2">
        <w:rPr>
          <w:sz w:val="28"/>
          <w:szCs w:val="28"/>
          <w:lang w:val="it-IT"/>
        </w:rPr>
        <w:t>convenzione</w:t>
      </w:r>
      <w:r w:rsidRPr="00BF29E2">
        <w:rPr>
          <w:spacing w:val="-8"/>
          <w:sz w:val="28"/>
          <w:szCs w:val="28"/>
          <w:lang w:val="it-IT"/>
        </w:rPr>
        <w:t xml:space="preserve"> </w:t>
      </w:r>
      <w:r w:rsidRPr="00BF29E2">
        <w:rPr>
          <w:sz w:val="28"/>
          <w:szCs w:val="28"/>
          <w:lang w:val="it-IT"/>
        </w:rPr>
        <w:t>protezione</w:t>
      </w:r>
      <w:r w:rsidRPr="00BF29E2">
        <w:rPr>
          <w:spacing w:val="-5"/>
          <w:sz w:val="28"/>
          <w:szCs w:val="28"/>
          <w:lang w:val="it-IT"/>
        </w:rPr>
        <w:t xml:space="preserve"> </w:t>
      </w:r>
      <w:r w:rsidRPr="00BF29E2">
        <w:rPr>
          <w:sz w:val="28"/>
          <w:szCs w:val="28"/>
          <w:lang w:val="it-IT"/>
        </w:rPr>
        <w:t>minori</w:t>
      </w:r>
      <w:r w:rsidRPr="00BF29E2">
        <w:rPr>
          <w:spacing w:val="-11"/>
          <w:sz w:val="28"/>
          <w:szCs w:val="28"/>
          <w:lang w:val="it-IT"/>
        </w:rPr>
        <w:t xml:space="preserve"> </w:t>
      </w:r>
      <w:r w:rsidRPr="00BF29E2">
        <w:rPr>
          <w:sz w:val="28"/>
          <w:szCs w:val="28"/>
          <w:lang w:val="it-IT"/>
        </w:rPr>
        <w:t>e</w:t>
      </w:r>
      <w:r w:rsidRPr="00BF29E2">
        <w:rPr>
          <w:spacing w:val="-5"/>
          <w:sz w:val="28"/>
          <w:szCs w:val="28"/>
          <w:lang w:val="it-IT"/>
        </w:rPr>
        <w:t xml:space="preserve"> </w:t>
      </w:r>
      <w:r w:rsidRPr="00BF29E2">
        <w:rPr>
          <w:sz w:val="28"/>
          <w:szCs w:val="28"/>
          <w:lang w:val="it-IT"/>
        </w:rPr>
        <w:t>adozione</w:t>
      </w:r>
      <w:r w:rsidRPr="00BF29E2">
        <w:rPr>
          <w:spacing w:val="-8"/>
          <w:sz w:val="28"/>
          <w:szCs w:val="28"/>
          <w:lang w:val="it-IT"/>
        </w:rPr>
        <w:t xml:space="preserve"> </w:t>
      </w:r>
      <w:r w:rsidRPr="00BF29E2">
        <w:rPr>
          <w:sz w:val="28"/>
          <w:szCs w:val="28"/>
          <w:lang w:val="it-IT"/>
        </w:rPr>
        <w:t>internazionale</w:t>
      </w:r>
      <w:r w:rsidRPr="00BF29E2">
        <w:rPr>
          <w:spacing w:val="-8"/>
          <w:sz w:val="28"/>
          <w:szCs w:val="28"/>
          <w:lang w:val="it-IT"/>
        </w:rPr>
        <w:t xml:space="preserve"> </w:t>
      </w:r>
      <w:r w:rsidRPr="00BF29E2">
        <w:rPr>
          <w:sz w:val="28"/>
          <w:szCs w:val="28"/>
          <w:lang w:val="it-IT"/>
        </w:rPr>
        <w:t>–</w:t>
      </w:r>
      <w:r w:rsidRPr="00BF29E2">
        <w:rPr>
          <w:spacing w:val="-8"/>
          <w:sz w:val="28"/>
          <w:szCs w:val="28"/>
          <w:lang w:val="it-IT"/>
        </w:rPr>
        <w:t xml:space="preserve"> </w:t>
      </w:r>
      <w:r w:rsidRPr="00BF29E2">
        <w:rPr>
          <w:sz w:val="28"/>
          <w:szCs w:val="28"/>
          <w:lang w:val="it-IT"/>
        </w:rPr>
        <w:t>Aja);</w:t>
      </w:r>
    </w:p>
    <w:p w:rsidR="008A3799" w:rsidRPr="00BF29E2" w:rsidRDefault="008A3799" w:rsidP="001B633D">
      <w:pPr>
        <w:pStyle w:val="Paragrafoelenco"/>
        <w:numPr>
          <w:ilvl w:val="0"/>
          <w:numId w:val="3"/>
        </w:numPr>
        <w:tabs>
          <w:tab w:val="left" w:pos="284"/>
        </w:tabs>
        <w:ind w:left="0" w:firstLine="0"/>
        <w:rPr>
          <w:sz w:val="28"/>
          <w:szCs w:val="28"/>
          <w:lang w:val="it-IT"/>
        </w:rPr>
      </w:pPr>
      <w:r w:rsidRPr="00BF29E2">
        <w:rPr>
          <w:sz w:val="28"/>
          <w:szCs w:val="28"/>
          <w:lang w:val="it-IT"/>
        </w:rPr>
        <w:t xml:space="preserve">Legge </w:t>
      </w:r>
      <w:r w:rsidRPr="00BF29E2">
        <w:rPr>
          <w:spacing w:val="-12"/>
          <w:sz w:val="28"/>
          <w:szCs w:val="28"/>
          <w:lang w:val="it-IT"/>
        </w:rPr>
        <w:t xml:space="preserve">77/2003 </w:t>
      </w:r>
      <w:r w:rsidR="00EA30A4" w:rsidRPr="00BF29E2">
        <w:rPr>
          <w:sz w:val="28"/>
          <w:szCs w:val="28"/>
          <w:lang w:val="it-IT"/>
        </w:rPr>
        <w:t>(ratifica C</w:t>
      </w:r>
      <w:r w:rsidRPr="00BF29E2">
        <w:rPr>
          <w:sz w:val="28"/>
          <w:szCs w:val="28"/>
          <w:lang w:val="it-IT"/>
        </w:rPr>
        <w:t>onvenzione Europea diritti dei</w:t>
      </w:r>
      <w:r w:rsidRPr="00BF29E2">
        <w:rPr>
          <w:spacing w:val="-38"/>
          <w:sz w:val="28"/>
          <w:szCs w:val="28"/>
          <w:lang w:val="it-IT"/>
        </w:rPr>
        <w:t xml:space="preserve"> </w:t>
      </w:r>
      <w:r w:rsidRPr="00BF29E2">
        <w:rPr>
          <w:sz w:val="28"/>
          <w:szCs w:val="28"/>
          <w:lang w:val="it-IT"/>
        </w:rPr>
        <w:t>fanciulli);</w:t>
      </w:r>
    </w:p>
    <w:p w:rsidR="008A3799" w:rsidRPr="00BF29E2" w:rsidRDefault="008A3799" w:rsidP="001B633D">
      <w:pPr>
        <w:pStyle w:val="Paragrafoelenco"/>
        <w:numPr>
          <w:ilvl w:val="0"/>
          <w:numId w:val="3"/>
        </w:numPr>
        <w:tabs>
          <w:tab w:val="left" w:pos="284"/>
        </w:tabs>
        <w:ind w:left="0" w:firstLine="0"/>
        <w:rPr>
          <w:sz w:val="28"/>
          <w:szCs w:val="28"/>
          <w:lang w:val="it-IT"/>
        </w:rPr>
      </w:pPr>
      <w:r w:rsidRPr="00BF29E2">
        <w:rPr>
          <w:sz w:val="28"/>
          <w:szCs w:val="28"/>
          <w:lang w:val="it-IT"/>
        </w:rPr>
        <w:t xml:space="preserve">Legge </w:t>
      </w:r>
      <w:r w:rsidRPr="00BF29E2">
        <w:rPr>
          <w:spacing w:val="-5"/>
          <w:sz w:val="28"/>
          <w:szCs w:val="28"/>
          <w:lang w:val="it-IT"/>
        </w:rPr>
        <w:t xml:space="preserve">149/2001 </w:t>
      </w:r>
      <w:r w:rsidRPr="00BF29E2">
        <w:rPr>
          <w:sz w:val="28"/>
          <w:szCs w:val="28"/>
          <w:lang w:val="it-IT"/>
        </w:rPr>
        <w:t xml:space="preserve">(modifiche a </w:t>
      </w:r>
      <w:r w:rsidRPr="00BF29E2">
        <w:rPr>
          <w:spacing w:val="-7"/>
          <w:sz w:val="28"/>
          <w:szCs w:val="28"/>
          <w:lang w:val="it-IT"/>
        </w:rPr>
        <w:t xml:space="preserve">L.184/2003) </w:t>
      </w:r>
      <w:r w:rsidRPr="00BF29E2">
        <w:rPr>
          <w:sz w:val="28"/>
          <w:szCs w:val="28"/>
          <w:lang w:val="it-IT"/>
        </w:rPr>
        <w:t>“Disciplina di adozione e affidamento di</w:t>
      </w:r>
      <w:r w:rsidRPr="00BF29E2">
        <w:rPr>
          <w:spacing w:val="-23"/>
          <w:sz w:val="28"/>
          <w:szCs w:val="28"/>
          <w:lang w:val="it-IT"/>
        </w:rPr>
        <w:t xml:space="preserve"> </w:t>
      </w:r>
      <w:r w:rsidRPr="00BF29E2">
        <w:rPr>
          <w:sz w:val="28"/>
          <w:szCs w:val="28"/>
          <w:lang w:val="it-IT"/>
        </w:rPr>
        <w:t>minori.</w:t>
      </w:r>
    </w:p>
    <w:p w:rsidR="008A3799" w:rsidRPr="00BF29E2" w:rsidRDefault="008A3799" w:rsidP="001B633D">
      <w:pPr>
        <w:pStyle w:val="Corpotesto"/>
        <w:ind w:left="0"/>
        <w:rPr>
          <w:sz w:val="28"/>
          <w:szCs w:val="28"/>
          <w:lang w:val="it-IT"/>
        </w:rPr>
      </w:pPr>
      <w:r w:rsidRPr="00BF29E2">
        <w:rPr>
          <w:sz w:val="28"/>
          <w:szCs w:val="28"/>
          <w:lang w:val="it-IT"/>
        </w:rPr>
        <w:t>L’affido familiare consiste nell’accoglienza di un minore, per un periodo di tempo determinato, presso una famiglia, un single o una comunità di tipo familiare. Quando la famiglia d’origine del minore non riesce a prendersi temporaneamente cura dei figli, con l’affido familiare si garantisce il diritto del bambino a vivere e crescere in una famiglia, assicurando serenità e le migliori condizioni per lo sviluppo psico-fisico.</w:t>
      </w:r>
    </w:p>
    <w:p w:rsidR="008A3799" w:rsidRPr="00BF29E2" w:rsidRDefault="008A3799" w:rsidP="001B633D">
      <w:pPr>
        <w:pStyle w:val="Corpotesto"/>
        <w:ind w:left="0"/>
        <w:rPr>
          <w:sz w:val="28"/>
          <w:szCs w:val="28"/>
          <w:lang w:val="it-IT"/>
        </w:rPr>
      </w:pPr>
      <w:r w:rsidRPr="00BF29E2">
        <w:rPr>
          <w:sz w:val="28"/>
          <w:szCs w:val="28"/>
          <w:lang w:val="it-IT"/>
        </w:rPr>
        <w:t>L’affido familiare può anche realizzarsi come risorsa in affiancamento e a supporto al genitore nella cura quotidiana o routinaria del bambino, qualora se ne presentasse la necessità all’interno di un progetto specifico.</w:t>
      </w:r>
    </w:p>
    <w:p w:rsidR="008A3799" w:rsidRPr="00BF29E2" w:rsidRDefault="008A3799" w:rsidP="001B633D">
      <w:pPr>
        <w:pStyle w:val="Corpotesto"/>
        <w:ind w:left="0"/>
        <w:rPr>
          <w:sz w:val="28"/>
          <w:szCs w:val="28"/>
          <w:lang w:val="it-IT"/>
        </w:rPr>
      </w:pPr>
      <w:r w:rsidRPr="00BF29E2">
        <w:rPr>
          <w:sz w:val="28"/>
          <w:szCs w:val="28"/>
          <w:lang w:val="it-IT"/>
        </w:rPr>
        <w:t xml:space="preserve">Può </w:t>
      </w:r>
      <w:r w:rsidRPr="00BF29E2">
        <w:rPr>
          <w:spacing w:val="-3"/>
          <w:sz w:val="28"/>
          <w:szCs w:val="28"/>
          <w:lang w:val="it-IT"/>
        </w:rPr>
        <w:t xml:space="preserve">rappresentare </w:t>
      </w:r>
      <w:r w:rsidRPr="00BF29E2">
        <w:rPr>
          <w:sz w:val="28"/>
          <w:szCs w:val="28"/>
          <w:lang w:val="it-IT"/>
        </w:rPr>
        <w:t xml:space="preserve">uno strumento preventivo, in situazioni non necessariamente di patologia familiare o sociale già conclamate, uno strumento di sostegno laddove per motivi relazionali, pratici, sociali la famiglia non possa autonomamente esercitare ogni funzione genitoriale di educazione, protezione, </w:t>
      </w:r>
      <w:r w:rsidRPr="00BF29E2">
        <w:rPr>
          <w:spacing w:val="-3"/>
          <w:sz w:val="28"/>
          <w:szCs w:val="28"/>
          <w:lang w:val="it-IT"/>
        </w:rPr>
        <w:t>cura</w:t>
      </w:r>
      <w:r w:rsidR="00EA30A4" w:rsidRPr="00BF29E2">
        <w:rPr>
          <w:spacing w:val="-3"/>
          <w:sz w:val="28"/>
          <w:szCs w:val="28"/>
          <w:lang w:val="it-IT"/>
        </w:rPr>
        <w:t>. E’</w:t>
      </w:r>
      <w:r w:rsidRPr="00BF29E2">
        <w:rPr>
          <w:sz w:val="28"/>
          <w:szCs w:val="28"/>
          <w:lang w:val="it-IT"/>
        </w:rPr>
        <w:t xml:space="preserve"> infine uno strumento riparativo in situazioni di crisi.</w:t>
      </w:r>
    </w:p>
    <w:p w:rsidR="008A3799" w:rsidRPr="00BF29E2" w:rsidRDefault="008A3799" w:rsidP="001B633D">
      <w:pPr>
        <w:pStyle w:val="Corpotesto"/>
        <w:ind w:left="0"/>
        <w:rPr>
          <w:sz w:val="28"/>
          <w:szCs w:val="28"/>
          <w:lang w:val="it-IT"/>
        </w:rPr>
      </w:pPr>
      <w:r w:rsidRPr="00BF29E2">
        <w:rPr>
          <w:sz w:val="28"/>
          <w:szCs w:val="28"/>
          <w:lang w:val="it-IT"/>
        </w:rPr>
        <w:t>L’affidamento familiare è un intervento temporaneo e prevede che siano mantenuti i rapporti tra il bambino e il nucleo familiare d’origine in vista del suo rientro; la tempestività e l’accompagnamento ad un rientro sereno nella famiglia di origine sono le finalità prioritarie dell’intervento.</w:t>
      </w:r>
    </w:p>
    <w:p w:rsidR="008A3799" w:rsidRDefault="008A3799" w:rsidP="001B633D">
      <w:pPr>
        <w:pStyle w:val="NormaleWeb"/>
        <w:spacing w:before="0" w:beforeAutospacing="0" w:after="0"/>
        <w:rPr>
          <w:b/>
          <w:bCs/>
          <w:color w:val="FF0000"/>
          <w:sz w:val="28"/>
          <w:szCs w:val="28"/>
        </w:rPr>
      </w:pPr>
    </w:p>
    <w:p w:rsidR="00CD4512" w:rsidRPr="00BF29E2" w:rsidRDefault="00CD4512" w:rsidP="001B633D">
      <w:pPr>
        <w:pStyle w:val="NormaleWeb"/>
        <w:spacing w:before="0" w:beforeAutospacing="0" w:after="0"/>
        <w:rPr>
          <w:bCs/>
          <w:sz w:val="28"/>
          <w:szCs w:val="28"/>
        </w:rPr>
      </w:pPr>
      <w:r w:rsidRPr="00BF29E2">
        <w:rPr>
          <w:bCs/>
          <w:sz w:val="28"/>
          <w:szCs w:val="28"/>
        </w:rPr>
        <w:t>TIPOLOGIE DI AFFID</w:t>
      </w:r>
      <w:r w:rsidR="00A21225" w:rsidRPr="00BF29E2">
        <w:rPr>
          <w:bCs/>
          <w:sz w:val="28"/>
          <w:szCs w:val="28"/>
        </w:rPr>
        <w:t>AMENTO FAMILIARE</w:t>
      </w:r>
    </w:p>
    <w:p w:rsidR="008A3799" w:rsidRPr="00BF29E2" w:rsidRDefault="008A3799" w:rsidP="001B633D">
      <w:pPr>
        <w:pStyle w:val="NormaleWeb"/>
        <w:spacing w:before="0" w:beforeAutospacing="0" w:after="0"/>
        <w:jc w:val="both"/>
        <w:rPr>
          <w:sz w:val="28"/>
          <w:szCs w:val="28"/>
        </w:rPr>
      </w:pPr>
      <w:r w:rsidRPr="00BF29E2">
        <w:rPr>
          <w:sz w:val="28"/>
          <w:szCs w:val="28"/>
        </w:rPr>
        <w:t>A partire dalla sussistenza o meno di un legame di consanguineità tra il bambino e gli affidatari, l’intervento di affidamento familiare si distingue in:</w:t>
      </w:r>
    </w:p>
    <w:p w:rsidR="008A3799" w:rsidRPr="00BF29E2" w:rsidRDefault="008A3799" w:rsidP="001B633D">
      <w:pPr>
        <w:pStyle w:val="NormaleWeb"/>
        <w:spacing w:before="0" w:beforeAutospacing="0" w:after="0"/>
        <w:jc w:val="both"/>
        <w:rPr>
          <w:sz w:val="28"/>
          <w:szCs w:val="28"/>
        </w:rPr>
      </w:pPr>
      <w:r w:rsidRPr="00BF29E2">
        <w:rPr>
          <w:b/>
          <w:bCs/>
          <w:sz w:val="28"/>
          <w:szCs w:val="28"/>
        </w:rPr>
        <w:t>a</w:t>
      </w:r>
      <w:r w:rsidRPr="00BF29E2">
        <w:rPr>
          <w:bCs/>
          <w:sz w:val="28"/>
          <w:szCs w:val="28"/>
        </w:rPr>
        <w:t xml:space="preserve">) </w:t>
      </w:r>
      <w:r w:rsidR="00CD4512" w:rsidRPr="00BF29E2">
        <w:rPr>
          <w:bCs/>
          <w:sz w:val="28"/>
          <w:szCs w:val="28"/>
        </w:rPr>
        <w:t>A</w:t>
      </w:r>
      <w:r w:rsidRPr="00BF29E2">
        <w:rPr>
          <w:bCs/>
          <w:sz w:val="28"/>
          <w:szCs w:val="28"/>
        </w:rPr>
        <w:t>ffidamento etero familiare</w:t>
      </w:r>
      <w:r w:rsidRPr="00BF29E2">
        <w:rPr>
          <w:sz w:val="28"/>
          <w:szCs w:val="28"/>
        </w:rPr>
        <w:t>: quando il bambino viene affidato a soggetti che non hanno legami di consanguineit</w:t>
      </w:r>
      <w:r w:rsidR="00CD4512" w:rsidRPr="00BF29E2">
        <w:rPr>
          <w:sz w:val="28"/>
          <w:szCs w:val="28"/>
        </w:rPr>
        <w:t>à con la sua famiglia d’origine.</w:t>
      </w:r>
    </w:p>
    <w:p w:rsidR="008A3799" w:rsidRPr="00BF29E2" w:rsidRDefault="008A3799" w:rsidP="001B633D">
      <w:pPr>
        <w:pStyle w:val="NormaleWeb"/>
        <w:spacing w:before="0" w:beforeAutospacing="0" w:after="0"/>
        <w:jc w:val="both"/>
        <w:rPr>
          <w:sz w:val="28"/>
          <w:szCs w:val="28"/>
        </w:rPr>
      </w:pPr>
      <w:r w:rsidRPr="00BF29E2">
        <w:rPr>
          <w:b/>
          <w:bCs/>
          <w:sz w:val="28"/>
          <w:szCs w:val="28"/>
        </w:rPr>
        <w:t>b)</w:t>
      </w:r>
      <w:r w:rsidRPr="00BF29E2">
        <w:rPr>
          <w:bCs/>
          <w:sz w:val="28"/>
          <w:szCs w:val="28"/>
        </w:rPr>
        <w:t xml:space="preserve"> </w:t>
      </w:r>
      <w:r w:rsidR="00CD4512" w:rsidRPr="00BF29E2">
        <w:rPr>
          <w:bCs/>
          <w:sz w:val="28"/>
          <w:szCs w:val="28"/>
        </w:rPr>
        <w:t>A</w:t>
      </w:r>
      <w:r w:rsidRPr="00BF29E2">
        <w:rPr>
          <w:bCs/>
          <w:sz w:val="28"/>
          <w:szCs w:val="28"/>
        </w:rPr>
        <w:t>ffidamento intra familiare</w:t>
      </w:r>
      <w:r w:rsidRPr="00BF29E2">
        <w:rPr>
          <w:sz w:val="28"/>
          <w:szCs w:val="28"/>
        </w:rPr>
        <w:t>: quando il bambino viene affidato a parenti entro il quarto grado.</w:t>
      </w:r>
      <w:r w:rsidR="00CD4512" w:rsidRPr="00BF29E2">
        <w:rPr>
          <w:sz w:val="28"/>
          <w:szCs w:val="28"/>
        </w:rPr>
        <w:t xml:space="preserve"> </w:t>
      </w:r>
      <w:r w:rsidRPr="00BF29E2">
        <w:rPr>
          <w:sz w:val="28"/>
          <w:szCs w:val="28"/>
        </w:rPr>
        <w:t>Non sono oggetto di interventi di protezione e tutela da parte dei servizi sociali gli affidi intra familiari in cui i genitori, che esercitano la responsabilità genitoriale, affidino spontaneamente il proprio figlio ad un parente entro il quarto grado e non si rilevino elementi di rischio e di pregiudizio.</w:t>
      </w:r>
    </w:p>
    <w:p w:rsidR="008A3799" w:rsidRPr="00BF29E2" w:rsidRDefault="008A3799" w:rsidP="000D3407">
      <w:pPr>
        <w:pStyle w:val="Corpotesto"/>
        <w:ind w:left="0"/>
        <w:rPr>
          <w:sz w:val="28"/>
          <w:szCs w:val="28"/>
          <w:lang w:val="it-IT"/>
        </w:rPr>
      </w:pPr>
      <w:r w:rsidRPr="00BF29E2">
        <w:rPr>
          <w:b/>
          <w:sz w:val="28"/>
          <w:szCs w:val="28"/>
          <w:lang w:val="it-IT"/>
        </w:rPr>
        <w:t>c)</w:t>
      </w:r>
      <w:r w:rsidRPr="00BF29E2">
        <w:rPr>
          <w:sz w:val="28"/>
          <w:szCs w:val="28"/>
          <w:lang w:val="it-IT"/>
        </w:rPr>
        <w:t xml:space="preserve"> </w:t>
      </w:r>
      <w:r w:rsidR="00CD4512" w:rsidRPr="00BF29E2">
        <w:rPr>
          <w:sz w:val="28"/>
          <w:szCs w:val="28"/>
          <w:lang w:val="it-IT"/>
        </w:rPr>
        <w:t>A</w:t>
      </w:r>
      <w:r w:rsidRPr="00BF29E2">
        <w:rPr>
          <w:sz w:val="28"/>
          <w:szCs w:val="28"/>
          <w:lang w:val="it-IT"/>
        </w:rPr>
        <w:t xml:space="preserve">ffidamento con finalità adottive: il </w:t>
      </w:r>
      <w:r w:rsidRPr="00BF29E2">
        <w:rPr>
          <w:spacing w:val="-3"/>
          <w:sz w:val="28"/>
          <w:szCs w:val="28"/>
          <w:lang w:val="it-IT"/>
        </w:rPr>
        <w:t xml:space="preserve">Tribunale </w:t>
      </w:r>
      <w:r w:rsidRPr="00BF29E2">
        <w:rPr>
          <w:sz w:val="28"/>
          <w:szCs w:val="28"/>
          <w:lang w:val="it-IT"/>
        </w:rPr>
        <w:t xml:space="preserve">per i Minorenni </w:t>
      </w:r>
      <w:r w:rsidRPr="00BF29E2">
        <w:rPr>
          <w:spacing w:val="-4"/>
          <w:sz w:val="28"/>
          <w:szCs w:val="28"/>
          <w:lang w:val="it-IT"/>
        </w:rPr>
        <w:t xml:space="preserve">(T.M.) </w:t>
      </w:r>
      <w:r w:rsidRPr="00BF29E2">
        <w:rPr>
          <w:sz w:val="28"/>
          <w:szCs w:val="28"/>
          <w:lang w:val="it-IT"/>
        </w:rPr>
        <w:t>può decidere l'affidamento di un minore sottoposto al procedimento per l'accertamento dello stato di adottabilità, presso una coppia ritenuta in possesso dei</w:t>
      </w:r>
      <w:r w:rsidRPr="00BF29E2">
        <w:rPr>
          <w:spacing w:val="-4"/>
          <w:sz w:val="28"/>
          <w:szCs w:val="28"/>
          <w:lang w:val="it-IT"/>
        </w:rPr>
        <w:t xml:space="preserve"> </w:t>
      </w:r>
      <w:r w:rsidRPr="00BF29E2">
        <w:rPr>
          <w:sz w:val="28"/>
          <w:szCs w:val="28"/>
          <w:lang w:val="it-IT"/>
        </w:rPr>
        <w:t>requisiti</w:t>
      </w:r>
      <w:r w:rsidRPr="00BF29E2">
        <w:rPr>
          <w:spacing w:val="-4"/>
          <w:sz w:val="28"/>
          <w:szCs w:val="28"/>
          <w:lang w:val="it-IT"/>
        </w:rPr>
        <w:t xml:space="preserve"> </w:t>
      </w:r>
      <w:r w:rsidRPr="00BF29E2">
        <w:rPr>
          <w:sz w:val="28"/>
          <w:szCs w:val="28"/>
          <w:lang w:val="it-IT"/>
        </w:rPr>
        <w:t>per</w:t>
      </w:r>
      <w:r w:rsidRPr="00BF29E2">
        <w:rPr>
          <w:spacing w:val="-4"/>
          <w:sz w:val="28"/>
          <w:szCs w:val="28"/>
          <w:lang w:val="it-IT"/>
        </w:rPr>
        <w:t xml:space="preserve"> </w:t>
      </w:r>
      <w:r w:rsidRPr="00BF29E2">
        <w:rPr>
          <w:sz w:val="28"/>
          <w:szCs w:val="28"/>
          <w:lang w:val="it-IT"/>
        </w:rPr>
        <w:t>la</w:t>
      </w:r>
      <w:r w:rsidRPr="00BF29E2">
        <w:rPr>
          <w:spacing w:val="-2"/>
          <w:sz w:val="28"/>
          <w:szCs w:val="28"/>
          <w:lang w:val="it-IT"/>
        </w:rPr>
        <w:t xml:space="preserve"> </w:t>
      </w:r>
      <w:r w:rsidRPr="00BF29E2">
        <w:rPr>
          <w:sz w:val="28"/>
          <w:szCs w:val="28"/>
          <w:lang w:val="it-IT"/>
        </w:rPr>
        <w:t>sua</w:t>
      </w:r>
      <w:r w:rsidRPr="00BF29E2">
        <w:rPr>
          <w:spacing w:val="-7"/>
          <w:sz w:val="28"/>
          <w:szCs w:val="28"/>
          <w:lang w:val="it-IT"/>
        </w:rPr>
        <w:t xml:space="preserve"> </w:t>
      </w:r>
      <w:r w:rsidRPr="00BF29E2">
        <w:rPr>
          <w:sz w:val="28"/>
          <w:szCs w:val="28"/>
          <w:lang w:val="it-IT"/>
        </w:rPr>
        <w:t>futura</w:t>
      </w:r>
      <w:r w:rsidRPr="00BF29E2">
        <w:rPr>
          <w:spacing w:val="-7"/>
          <w:sz w:val="28"/>
          <w:szCs w:val="28"/>
          <w:lang w:val="it-IT"/>
        </w:rPr>
        <w:t xml:space="preserve"> </w:t>
      </w:r>
      <w:r w:rsidRPr="00BF29E2">
        <w:rPr>
          <w:sz w:val="28"/>
          <w:szCs w:val="28"/>
          <w:lang w:val="it-IT"/>
        </w:rPr>
        <w:t>eventuale</w:t>
      </w:r>
      <w:r w:rsidRPr="00BF29E2">
        <w:rPr>
          <w:spacing w:val="-6"/>
          <w:sz w:val="28"/>
          <w:szCs w:val="28"/>
          <w:lang w:val="it-IT"/>
        </w:rPr>
        <w:t xml:space="preserve"> </w:t>
      </w:r>
      <w:r w:rsidRPr="00BF29E2">
        <w:rPr>
          <w:sz w:val="28"/>
          <w:szCs w:val="28"/>
          <w:lang w:val="it-IT"/>
        </w:rPr>
        <w:t>adozione, in</w:t>
      </w:r>
      <w:r w:rsidRPr="00BF29E2">
        <w:rPr>
          <w:spacing w:val="-7"/>
          <w:sz w:val="28"/>
          <w:szCs w:val="28"/>
          <w:lang w:val="it-IT"/>
        </w:rPr>
        <w:t xml:space="preserve"> </w:t>
      </w:r>
      <w:r w:rsidRPr="00BF29E2">
        <w:rPr>
          <w:sz w:val="28"/>
          <w:szCs w:val="28"/>
          <w:lang w:val="it-IT"/>
        </w:rPr>
        <w:t>attesa</w:t>
      </w:r>
      <w:r w:rsidRPr="00BF29E2">
        <w:rPr>
          <w:spacing w:val="-2"/>
          <w:sz w:val="28"/>
          <w:szCs w:val="28"/>
          <w:lang w:val="it-IT"/>
        </w:rPr>
        <w:t xml:space="preserve"> </w:t>
      </w:r>
      <w:r w:rsidRPr="00BF29E2">
        <w:rPr>
          <w:sz w:val="28"/>
          <w:szCs w:val="28"/>
          <w:lang w:val="it-IT"/>
        </w:rPr>
        <w:t>della</w:t>
      </w:r>
      <w:r w:rsidRPr="00BF29E2">
        <w:rPr>
          <w:spacing w:val="-2"/>
          <w:sz w:val="28"/>
          <w:szCs w:val="28"/>
          <w:lang w:val="it-IT"/>
        </w:rPr>
        <w:t xml:space="preserve"> </w:t>
      </w:r>
      <w:r w:rsidRPr="00BF29E2">
        <w:rPr>
          <w:sz w:val="28"/>
          <w:szCs w:val="28"/>
          <w:lang w:val="it-IT"/>
        </w:rPr>
        <w:t>definizione</w:t>
      </w:r>
      <w:r w:rsidRPr="00BF29E2">
        <w:rPr>
          <w:spacing w:val="-2"/>
          <w:sz w:val="28"/>
          <w:szCs w:val="28"/>
          <w:lang w:val="it-IT"/>
        </w:rPr>
        <w:t xml:space="preserve"> </w:t>
      </w:r>
      <w:r w:rsidRPr="00BF29E2">
        <w:rPr>
          <w:sz w:val="28"/>
          <w:szCs w:val="28"/>
          <w:lang w:val="it-IT"/>
        </w:rPr>
        <w:t>del</w:t>
      </w:r>
      <w:r w:rsidRPr="00BF29E2">
        <w:rPr>
          <w:spacing w:val="-8"/>
          <w:sz w:val="28"/>
          <w:szCs w:val="28"/>
          <w:lang w:val="it-IT"/>
        </w:rPr>
        <w:t xml:space="preserve"> </w:t>
      </w:r>
      <w:r w:rsidRPr="00BF29E2">
        <w:rPr>
          <w:sz w:val="28"/>
          <w:szCs w:val="28"/>
          <w:lang w:val="it-IT"/>
        </w:rPr>
        <w:t>giudizio.</w:t>
      </w:r>
      <w:r w:rsidRPr="00BF29E2">
        <w:rPr>
          <w:spacing w:val="-5"/>
          <w:sz w:val="28"/>
          <w:szCs w:val="28"/>
          <w:lang w:val="it-IT"/>
        </w:rPr>
        <w:t xml:space="preserve"> </w:t>
      </w:r>
      <w:r w:rsidRPr="00BF29E2">
        <w:rPr>
          <w:spacing w:val="2"/>
          <w:sz w:val="28"/>
          <w:szCs w:val="28"/>
          <w:lang w:val="it-IT"/>
        </w:rPr>
        <w:t>Si</w:t>
      </w:r>
      <w:r w:rsidRPr="00BF29E2">
        <w:rPr>
          <w:spacing w:val="-8"/>
          <w:sz w:val="28"/>
          <w:szCs w:val="28"/>
          <w:lang w:val="it-IT"/>
        </w:rPr>
        <w:t xml:space="preserve"> </w:t>
      </w:r>
      <w:r w:rsidRPr="00BF29E2">
        <w:rPr>
          <w:spacing w:val="-3"/>
          <w:sz w:val="28"/>
          <w:szCs w:val="28"/>
          <w:lang w:val="it-IT"/>
        </w:rPr>
        <w:t>tratta</w:t>
      </w:r>
      <w:r w:rsidRPr="00BF29E2">
        <w:rPr>
          <w:spacing w:val="-2"/>
          <w:sz w:val="28"/>
          <w:szCs w:val="28"/>
          <w:lang w:val="it-IT"/>
        </w:rPr>
        <w:t xml:space="preserve"> </w:t>
      </w:r>
      <w:r w:rsidRPr="00BF29E2">
        <w:rPr>
          <w:sz w:val="28"/>
          <w:szCs w:val="28"/>
          <w:lang w:val="it-IT"/>
        </w:rPr>
        <w:t>di</w:t>
      </w:r>
      <w:r w:rsidRPr="00BF29E2">
        <w:rPr>
          <w:spacing w:val="1"/>
          <w:sz w:val="28"/>
          <w:szCs w:val="28"/>
          <w:lang w:val="it-IT"/>
        </w:rPr>
        <w:t xml:space="preserve"> </w:t>
      </w:r>
      <w:r w:rsidRPr="00BF29E2">
        <w:rPr>
          <w:sz w:val="28"/>
          <w:szCs w:val="28"/>
          <w:lang w:val="it-IT"/>
        </w:rPr>
        <w:t>un provvedimento disposto nell’esclusivo interesse del minore, finalizzato a contenere i tempi di permanenza</w:t>
      </w:r>
      <w:r w:rsidRPr="00BF29E2">
        <w:rPr>
          <w:spacing w:val="-7"/>
          <w:sz w:val="28"/>
          <w:szCs w:val="28"/>
          <w:lang w:val="it-IT"/>
        </w:rPr>
        <w:t xml:space="preserve"> </w:t>
      </w:r>
      <w:r w:rsidRPr="00BF29E2">
        <w:rPr>
          <w:sz w:val="28"/>
          <w:szCs w:val="28"/>
          <w:lang w:val="it-IT"/>
        </w:rPr>
        <w:t>in</w:t>
      </w:r>
      <w:r w:rsidRPr="00BF29E2">
        <w:rPr>
          <w:spacing w:val="-8"/>
          <w:sz w:val="28"/>
          <w:szCs w:val="28"/>
          <w:lang w:val="it-IT"/>
        </w:rPr>
        <w:t xml:space="preserve"> </w:t>
      </w:r>
      <w:r w:rsidRPr="00BF29E2">
        <w:rPr>
          <w:sz w:val="28"/>
          <w:szCs w:val="28"/>
          <w:lang w:val="it-IT"/>
        </w:rPr>
        <w:lastRenderedPageBreak/>
        <w:t>comunità</w:t>
      </w:r>
      <w:r w:rsidRPr="00BF29E2">
        <w:rPr>
          <w:spacing w:val="-7"/>
          <w:sz w:val="28"/>
          <w:szCs w:val="28"/>
          <w:lang w:val="it-IT"/>
        </w:rPr>
        <w:t xml:space="preserve"> </w:t>
      </w:r>
      <w:r w:rsidRPr="00BF29E2">
        <w:rPr>
          <w:sz w:val="28"/>
          <w:szCs w:val="28"/>
          <w:lang w:val="it-IT"/>
        </w:rPr>
        <w:t>e</w:t>
      </w:r>
      <w:r w:rsidRPr="00BF29E2">
        <w:rPr>
          <w:spacing w:val="-2"/>
          <w:sz w:val="28"/>
          <w:szCs w:val="28"/>
          <w:lang w:val="it-IT"/>
        </w:rPr>
        <w:t xml:space="preserve"> </w:t>
      </w:r>
      <w:r w:rsidRPr="00BF29E2">
        <w:rPr>
          <w:sz w:val="28"/>
          <w:szCs w:val="28"/>
          <w:lang w:val="it-IT"/>
        </w:rPr>
        <w:t>i</w:t>
      </w:r>
      <w:r w:rsidRPr="00BF29E2">
        <w:rPr>
          <w:spacing w:val="-4"/>
          <w:sz w:val="28"/>
          <w:szCs w:val="28"/>
          <w:lang w:val="it-IT"/>
        </w:rPr>
        <w:t xml:space="preserve"> </w:t>
      </w:r>
      <w:r w:rsidRPr="00BF29E2">
        <w:rPr>
          <w:sz w:val="28"/>
          <w:szCs w:val="28"/>
          <w:lang w:val="it-IT"/>
        </w:rPr>
        <w:t>danni</w:t>
      </w:r>
      <w:r w:rsidRPr="00BF29E2">
        <w:rPr>
          <w:spacing w:val="-9"/>
          <w:sz w:val="28"/>
          <w:szCs w:val="28"/>
          <w:lang w:val="it-IT"/>
        </w:rPr>
        <w:t xml:space="preserve"> </w:t>
      </w:r>
      <w:r w:rsidRPr="00BF29E2">
        <w:rPr>
          <w:sz w:val="28"/>
          <w:szCs w:val="28"/>
          <w:lang w:val="it-IT"/>
        </w:rPr>
        <w:t>che</w:t>
      </w:r>
      <w:r w:rsidRPr="00BF29E2">
        <w:rPr>
          <w:spacing w:val="-2"/>
          <w:sz w:val="28"/>
          <w:szCs w:val="28"/>
          <w:lang w:val="it-IT"/>
        </w:rPr>
        <w:t xml:space="preserve"> </w:t>
      </w:r>
      <w:r w:rsidRPr="00BF29E2">
        <w:rPr>
          <w:sz w:val="28"/>
          <w:szCs w:val="28"/>
          <w:lang w:val="it-IT"/>
        </w:rPr>
        <w:t>ne</w:t>
      </w:r>
      <w:r w:rsidRPr="00BF29E2">
        <w:rPr>
          <w:spacing w:val="-6"/>
          <w:sz w:val="28"/>
          <w:szCs w:val="28"/>
          <w:lang w:val="it-IT"/>
        </w:rPr>
        <w:t xml:space="preserve"> </w:t>
      </w:r>
      <w:r w:rsidRPr="00BF29E2">
        <w:rPr>
          <w:sz w:val="28"/>
          <w:szCs w:val="28"/>
          <w:lang w:val="it-IT"/>
        </w:rPr>
        <w:t>possono</w:t>
      </w:r>
      <w:r w:rsidRPr="00BF29E2">
        <w:rPr>
          <w:spacing w:val="-4"/>
          <w:sz w:val="28"/>
          <w:szCs w:val="28"/>
          <w:lang w:val="it-IT"/>
        </w:rPr>
        <w:t xml:space="preserve"> </w:t>
      </w:r>
      <w:r w:rsidRPr="00BF29E2">
        <w:rPr>
          <w:sz w:val="28"/>
          <w:szCs w:val="28"/>
          <w:lang w:val="it-IT"/>
        </w:rPr>
        <w:t>derivare.</w:t>
      </w:r>
    </w:p>
    <w:p w:rsidR="008A3799" w:rsidRPr="00BF29E2" w:rsidRDefault="008A3799" w:rsidP="000D3407">
      <w:pPr>
        <w:pStyle w:val="Corpotesto"/>
        <w:ind w:left="0"/>
        <w:rPr>
          <w:sz w:val="28"/>
          <w:szCs w:val="28"/>
          <w:highlight w:val="cyan"/>
          <w:lang w:val="it-IT"/>
        </w:rPr>
      </w:pPr>
    </w:p>
    <w:p w:rsidR="00A21225" w:rsidRPr="00BF29E2" w:rsidRDefault="00BF29E2" w:rsidP="000D3407">
      <w:pPr>
        <w:jc w:val="both"/>
        <w:rPr>
          <w:sz w:val="28"/>
          <w:szCs w:val="28"/>
          <w:lang w:val="it-IT"/>
        </w:rPr>
      </w:pPr>
      <w:r w:rsidRPr="00BF29E2">
        <w:rPr>
          <w:sz w:val="28"/>
          <w:szCs w:val="28"/>
          <w:lang w:val="it-IT"/>
        </w:rPr>
        <w:t>TIPOLOGIE</w:t>
      </w:r>
      <w:r w:rsidR="00A21225" w:rsidRPr="00BF29E2">
        <w:rPr>
          <w:sz w:val="28"/>
          <w:szCs w:val="28"/>
          <w:lang w:val="it-IT"/>
        </w:rPr>
        <w:t xml:space="preserve"> DI ACCESSO</w:t>
      </w:r>
    </w:p>
    <w:p w:rsidR="00A21225" w:rsidRPr="00BF29E2" w:rsidRDefault="008A3799" w:rsidP="000D3407">
      <w:pPr>
        <w:jc w:val="both"/>
        <w:rPr>
          <w:sz w:val="28"/>
          <w:szCs w:val="28"/>
          <w:lang w:val="it-IT"/>
        </w:rPr>
      </w:pPr>
      <w:r w:rsidRPr="00BF29E2">
        <w:rPr>
          <w:sz w:val="28"/>
          <w:szCs w:val="28"/>
          <w:lang w:val="it-IT"/>
        </w:rPr>
        <w:t xml:space="preserve">L’affidamento può essere: </w:t>
      </w:r>
    </w:p>
    <w:p w:rsidR="008A3799" w:rsidRPr="00BF29E2" w:rsidRDefault="008A3799" w:rsidP="00EC7663">
      <w:pPr>
        <w:pStyle w:val="Paragrafoelenco"/>
        <w:numPr>
          <w:ilvl w:val="0"/>
          <w:numId w:val="35"/>
        </w:numPr>
        <w:ind w:left="0" w:firstLine="0"/>
        <w:rPr>
          <w:sz w:val="28"/>
          <w:szCs w:val="28"/>
          <w:lang w:val="it-IT"/>
        </w:rPr>
      </w:pPr>
      <w:r w:rsidRPr="00BF29E2">
        <w:rPr>
          <w:sz w:val="28"/>
          <w:szCs w:val="28"/>
          <w:lang w:val="it-IT"/>
        </w:rPr>
        <w:t>Consensuale</w:t>
      </w:r>
      <w:r w:rsidR="00A21225" w:rsidRPr="00BF29E2">
        <w:rPr>
          <w:sz w:val="28"/>
          <w:szCs w:val="28"/>
          <w:lang w:val="it-IT"/>
        </w:rPr>
        <w:t>:</w:t>
      </w:r>
    </w:p>
    <w:p w:rsidR="008A3799" w:rsidRPr="00BF29E2" w:rsidRDefault="008A3799" w:rsidP="000D3407">
      <w:pPr>
        <w:pStyle w:val="Corpotesto"/>
        <w:ind w:left="0"/>
        <w:rPr>
          <w:sz w:val="28"/>
          <w:szCs w:val="28"/>
          <w:lang w:val="it-IT"/>
        </w:rPr>
      </w:pPr>
      <w:r w:rsidRPr="00BF29E2">
        <w:rPr>
          <w:sz w:val="28"/>
          <w:szCs w:val="28"/>
          <w:lang w:val="it-IT"/>
        </w:rPr>
        <w:t>È progettato e sostenuto dai Servizi Sociali, previa presa in carico e approfondita valutazione psico</w:t>
      </w:r>
      <w:r w:rsidR="00A21225" w:rsidRPr="00BF29E2">
        <w:rPr>
          <w:sz w:val="28"/>
          <w:szCs w:val="28"/>
          <w:lang w:val="it-IT"/>
        </w:rPr>
        <w:t>-</w:t>
      </w:r>
      <w:r w:rsidRPr="00BF29E2">
        <w:rPr>
          <w:sz w:val="28"/>
          <w:szCs w:val="28"/>
          <w:lang w:val="it-IT"/>
        </w:rPr>
        <w:t>sociale, laddove ci sia consenso dei genitori o del genitore esercente la potestà ovvero del tutore nominato, sentito il minore che ha compiuto 12 anni e anche il minore di età inferiore, in considerazione della sua capacità di discernimento. L’affidamento familiare consensuale è disposto con Provvedimento dal Responsabile del Servizio, fermo restando il controllo di legittimità del Giudice Tutelare per l’esecutività del provvedimento.</w:t>
      </w:r>
    </w:p>
    <w:p w:rsidR="008A3799" w:rsidRPr="00BF29E2" w:rsidRDefault="008A3799" w:rsidP="000D3407">
      <w:pPr>
        <w:pStyle w:val="Corpotesto"/>
        <w:ind w:left="0"/>
        <w:rPr>
          <w:sz w:val="28"/>
          <w:szCs w:val="28"/>
          <w:lang w:val="it-IT"/>
        </w:rPr>
      </w:pPr>
      <w:r w:rsidRPr="00BF29E2">
        <w:rPr>
          <w:sz w:val="28"/>
          <w:szCs w:val="28"/>
          <w:lang w:val="it-IT"/>
        </w:rPr>
        <w:t>Il controllo del Giudice Tutelare è volto ad accertare che siano state rispettate le norme (controllo sui consensi, che il minore sia temporaneamente privo di un ambiente familiare idoneo, che il provvedimento contenga tutti i requisiti di cui all'art.4 comma III L.184/83 ss.mm.ii.). Il servizio responsabile del progetto di affido ha l'obbligo di tenere costantemente informato il Giudice Tutelare sull'andamento dell'affidamento.</w:t>
      </w:r>
    </w:p>
    <w:p w:rsidR="008A3799" w:rsidRPr="00BF29E2" w:rsidRDefault="008A3799" w:rsidP="00EC7663">
      <w:pPr>
        <w:pStyle w:val="Corpotesto"/>
        <w:numPr>
          <w:ilvl w:val="0"/>
          <w:numId w:val="35"/>
        </w:numPr>
        <w:ind w:left="0" w:firstLine="0"/>
        <w:rPr>
          <w:sz w:val="28"/>
          <w:szCs w:val="28"/>
          <w:lang w:val="it-IT"/>
        </w:rPr>
      </w:pPr>
      <w:r w:rsidRPr="00BF29E2">
        <w:rPr>
          <w:sz w:val="28"/>
          <w:szCs w:val="28"/>
          <w:lang w:val="it-IT"/>
        </w:rPr>
        <w:t>Non consensuale</w:t>
      </w:r>
    </w:p>
    <w:p w:rsidR="008A3799" w:rsidRPr="00BF29E2" w:rsidRDefault="008A3799" w:rsidP="000D3407">
      <w:pPr>
        <w:pStyle w:val="Corpotesto"/>
        <w:ind w:left="0"/>
        <w:rPr>
          <w:sz w:val="28"/>
          <w:szCs w:val="28"/>
          <w:lang w:val="it-IT"/>
        </w:rPr>
      </w:pPr>
      <w:r w:rsidRPr="00BF29E2">
        <w:rPr>
          <w:sz w:val="28"/>
          <w:szCs w:val="28"/>
          <w:lang w:val="it-IT"/>
        </w:rPr>
        <w:t>È disposto dal Tribunale per i Minorenni, anche su proposta dei Servizi Sociali Comunali previa valutazione psico-sociale, laddove manchi l’assenso dei genitori esercenti la potestà e pertanto assume natura autoritativa, in quanto limita la potestà dei genitori o, quantomeno, ha una funzione di controllo sull’esercizio corretto della potestà nei casi di proroga di affidamento consensuale, per il quale sia decorso il termine previsto per legge.</w:t>
      </w:r>
    </w:p>
    <w:p w:rsidR="008A3799" w:rsidRPr="00BF29E2" w:rsidRDefault="008A3799" w:rsidP="000D3407">
      <w:pPr>
        <w:pStyle w:val="Corpotesto"/>
        <w:ind w:left="0"/>
        <w:rPr>
          <w:sz w:val="28"/>
          <w:szCs w:val="28"/>
          <w:lang w:val="it-IT"/>
        </w:rPr>
      </w:pPr>
      <w:r w:rsidRPr="00BF29E2">
        <w:rPr>
          <w:sz w:val="28"/>
          <w:szCs w:val="28"/>
          <w:lang w:val="it-IT"/>
        </w:rPr>
        <w:t>E’ il Tribunale per i Minorenni che ha il potere di disporre l'allontanamento del minore dalla famiglia naturale autorizzando gli Enti a provvedere all'affidamento. Inoltre la legge n.74 del 6.3.1987 (art.11) prevede che anche il Tribunale Ordinario, nelle situazioni di separazione e divorzio tra genitori, possa affidare a terzi il figlio minore.</w:t>
      </w:r>
    </w:p>
    <w:p w:rsidR="00BF29E2" w:rsidRPr="00BF29E2" w:rsidRDefault="00BF29E2" w:rsidP="000D3407">
      <w:pPr>
        <w:pStyle w:val="Corpotesto"/>
        <w:ind w:left="0"/>
        <w:rPr>
          <w:sz w:val="28"/>
          <w:szCs w:val="28"/>
          <w:lang w:val="it-IT"/>
        </w:rPr>
      </w:pPr>
      <w:r w:rsidRPr="00BF29E2">
        <w:rPr>
          <w:sz w:val="28"/>
          <w:szCs w:val="28"/>
          <w:lang w:val="it-IT"/>
        </w:rPr>
        <w:t xml:space="preserve"> </w:t>
      </w:r>
    </w:p>
    <w:p w:rsidR="00BF29E2" w:rsidRPr="00BF29E2" w:rsidRDefault="00BF29E2" w:rsidP="000D3407">
      <w:pPr>
        <w:pStyle w:val="Corpotesto"/>
        <w:ind w:left="0"/>
        <w:rPr>
          <w:sz w:val="28"/>
          <w:szCs w:val="28"/>
          <w:lang w:val="it-IT"/>
        </w:rPr>
      </w:pPr>
      <w:r w:rsidRPr="00BF29E2">
        <w:rPr>
          <w:sz w:val="28"/>
          <w:szCs w:val="28"/>
          <w:lang w:val="it-IT"/>
        </w:rPr>
        <w:t>DURATA</w:t>
      </w:r>
    </w:p>
    <w:p w:rsidR="008A3799" w:rsidRPr="00BF29E2" w:rsidRDefault="008A3799" w:rsidP="000D3407">
      <w:pPr>
        <w:pStyle w:val="Corpotesto"/>
        <w:ind w:left="0"/>
        <w:rPr>
          <w:sz w:val="28"/>
          <w:szCs w:val="28"/>
          <w:lang w:val="it-IT"/>
        </w:rPr>
      </w:pPr>
      <w:r w:rsidRPr="00BF29E2">
        <w:rPr>
          <w:sz w:val="28"/>
          <w:szCs w:val="28"/>
          <w:lang w:val="it-IT"/>
        </w:rPr>
        <w:t>L’affido familiare si conclude quando:</w:t>
      </w:r>
    </w:p>
    <w:p w:rsidR="008A3799" w:rsidRPr="00BF29E2" w:rsidRDefault="008A3799" w:rsidP="000D3407">
      <w:pPr>
        <w:pStyle w:val="Paragrafoelenco"/>
        <w:numPr>
          <w:ilvl w:val="0"/>
          <w:numId w:val="2"/>
        </w:numPr>
        <w:tabs>
          <w:tab w:val="left" w:pos="536"/>
        </w:tabs>
        <w:ind w:left="0" w:firstLine="0"/>
        <w:rPr>
          <w:sz w:val="28"/>
          <w:szCs w:val="28"/>
          <w:lang w:val="it-IT"/>
        </w:rPr>
      </w:pPr>
      <w:r w:rsidRPr="00BF29E2">
        <w:rPr>
          <w:sz w:val="28"/>
          <w:szCs w:val="28"/>
          <w:lang w:val="it-IT"/>
        </w:rPr>
        <w:t>la</w:t>
      </w:r>
      <w:r w:rsidRPr="00BF29E2">
        <w:rPr>
          <w:spacing w:val="-8"/>
          <w:sz w:val="28"/>
          <w:szCs w:val="28"/>
          <w:lang w:val="it-IT"/>
        </w:rPr>
        <w:t xml:space="preserve"> </w:t>
      </w:r>
      <w:r w:rsidRPr="00BF29E2">
        <w:rPr>
          <w:sz w:val="28"/>
          <w:szCs w:val="28"/>
          <w:lang w:val="it-IT"/>
        </w:rPr>
        <w:t>famiglia</w:t>
      </w:r>
      <w:r w:rsidRPr="00BF29E2">
        <w:rPr>
          <w:spacing w:val="-8"/>
          <w:sz w:val="28"/>
          <w:szCs w:val="28"/>
          <w:lang w:val="it-IT"/>
        </w:rPr>
        <w:t xml:space="preserve"> </w:t>
      </w:r>
      <w:r w:rsidRPr="00BF29E2">
        <w:rPr>
          <w:spacing w:val="-3"/>
          <w:sz w:val="28"/>
          <w:szCs w:val="28"/>
          <w:lang w:val="it-IT"/>
        </w:rPr>
        <w:t>d’origine</w:t>
      </w:r>
      <w:r w:rsidRPr="00BF29E2">
        <w:rPr>
          <w:spacing w:val="-7"/>
          <w:sz w:val="28"/>
          <w:szCs w:val="28"/>
          <w:lang w:val="it-IT"/>
        </w:rPr>
        <w:t xml:space="preserve"> </w:t>
      </w:r>
      <w:r w:rsidRPr="00BF29E2">
        <w:rPr>
          <w:sz w:val="28"/>
          <w:szCs w:val="28"/>
          <w:lang w:val="it-IT"/>
        </w:rPr>
        <w:t>ha</w:t>
      </w:r>
      <w:r w:rsidRPr="00BF29E2">
        <w:rPr>
          <w:spacing w:val="-8"/>
          <w:sz w:val="28"/>
          <w:szCs w:val="28"/>
          <w:lang w:val="it-IT"/>
        </w:rPr>
        <w:t xml:space="preserve"> </w:t>
      </w:r>
      <w:r w:rsidRPr="00BF29E2">
        <w:rPr>
          <w:sz w:val="28"/>
          <w:szCs w:val="28"/>
          <w:lang w:val="it-IT"/>
        </w:rPr>
        <w:t>superato</w:t>
      </w:r>
      <w:r w:rsidRPr="00BF29E2">
        <w:rPr>
          <w:spacing w:val="-9"/>
          <w:sz w:val="28"/>
          <w:szCs w:val="28"/>
          <w:lang w:val="it-IT"/>
        </w:rPr>
        <w:t xml:space="preserve"> </w:t>
      </w:r>
      <w:r w:rsidRPr="00BF29E2">
        <w:rPr>
          <w:sz w:val="28"/>
          <w:szCs w:val="28"/>
          <w:lang w:val="it-IT"/>
        </w:rPr>
        <w:t>le</w:t>
      </w:r>
      <w:r w:rsidRPr="00BF29E2">
        <w:rPr>
          <w:spacing w:val="-7"/>
          <w:sz w:val="28"/>
          <w:szCs w:val="28"/>
          <w:lang w:val="it-IT"/>
        </w:rPr>
        <w:t xml:space="preserve"> </w:t>
      </w:r>
      <w:r w:rsidRPr="00BF29E2">
        <w:rPr>
          <w:sz w:val="28"/>
          <w:szCs w:val="28"/>
          <w:lang w:val="it-IT"/>
        </w:rPr>
        <w:t>proprie</w:t>
      </w:r>
      <w:r w:rsidRPr="00BF29E2">
        <w:rPr>
          <w:spacing w:val="-3"/>
          <w:sz w:val="28"/>
          <w:szCs w:val="28"/>
          <w:lang w:val="it-IT"/>
        </w:rPr>
        <w:t xml:space="preserve"> </w:t>
      </w:r>
      <w:r w:rsidRPr="00BF29E2">
        <w:rPr>
          <w:sz w:val="28"/>
          <w:szCs w:val="28"/>
          <w:lang w:val="it-IT"/>
        </w:rPr>
        <w:t>difficoltà;</w:t>
      </w:r>
    </w:p>
    <w:p w:rsidR="008A3799" w:rsidRPr="00BF29E2" w:rsidRDefault="008A3799" w:rsidP="000D3407">
      <w:pPr>
        <w:pStyle w:val="Paragrafoelenco"/>
        <w:numPr>
          <w:ilvl w:val="0"/>
          <w:numId w:val="2"/>
        </w:numPr>
        <w:tabs>
          <w:tab w:val="left" w:pos="536"/>
        </w:tabs>
        <w:ind w:left="0" w:firstLine="0"/>
        <w:rPr>
          <w:sz w:val="28"/>
          <w:szCs w:val="28"/>
          <w:lang w:val="it-IT"/>
        </w:rPr>
      </w:pPr>
      <w:r w:rsidRPr="00BF29E2">
        <w:rPr>
          <w:sz w:val="28"/>
          <w:szCs w:val="28"/>
          <w:lang w:val="it-IT"/>
        </w:rPr>
        <w:t>la</w:t>
      </w:r>
      <w:r w:rsidRPr="00BF29E2">
        <w:rPr>
          <w:spacing w:val="-8"/>
          <w:sz w:val="28"/>
          <w:szCs w:val="28"/>
          <w:lang w:val="it-IT"/>
        </w:rPr>
        <w:t xml:space="preserve"> </w:t>
      </w:r>
      <w:r w:rsidRPr="00BF29E2">
        <w:rPr>
          <w:sz w:val="28"/>
          <w:szCs w:val="28"/>
          <w:lang w:val="it-IT"/>
        </w:rPr>
        <w:t>prosecuzione</w:t>
      </w:r>
      <w:r w:rsidRPr="00BF29E2">
        <w:rPr>
          <w:spacing w:val="-7"/>
          <w:sz w:val="28"/>
          <w:szCs w:val="28"/>
          <w:lang w:val="it-IT"/>
        </w:rPr>
        <w:t xml:space="preserve"> </w:t>
      </w:r>
      <w:r w:rsidRPr="00BF29E2">
        <w:rPr>
          <w:sz w:val="28"/>
          <w:szCs w:val="28"/>
          <w:lang w:val="it-IT"/>
        </w:rPr>
        <w:t>non</w:t>
      </w:r>
      <w:r w:rsidRPr="00BF29E2">
        <w:rPr>
          <w:spacing w:val="-9"/>
          <w:sz w:val="28"/>
          <w:szCs w:val="28"/>
          <w:lang w:val="it-IT"/>
        </w:rPr>
        <w:t xml:space="preserve"> </w:t>
      </w:r>
      <w:r w:rsidRPr="00BF29E2">
        <w:rPr>
          <w:sz w:val="28"/>
          <w:szCs w:val="28"/>
          <w:lang w:val="it-IT"/>
        </w:rPr>
        <w:t>sia</w:t>
      </w:r>
      <w:r w:rsidRPr="00BF29E2">
        <w:rPr>
          <w:spacing w:val="-4"/>
          <w:sz w:val="28"/>
          <w:szCs w:val="28"/>
          <w:lang w:val="it-IT"/>
        </w:rPr>
        <w:t xml:space="preserve"> </w:t>
      </w:r>
      <w:r w:rsidRPr="00BF29E2">
        <w:rPr>
          <w:sz w:val="28"/>
          <w:szCs w:val="28"/>
          <w:lang w:val="it-IT"/>
        </w:rPr>
        <w:t>più</w:t>
      </w:r>
      <w:r w:rsidRPr="00BF29E2">
        <w:rPr>
          <w:spacing w:val="-4"/>
          <w:sz w:val="28"/>
          <w:szCs w:val="28"/>
          <w:lang w:val="it-IT"/>
        </w:rPr>
        <w:t xml:space="preserve"> </w:t>
      </w:r>
      <w:r w:rsidRPr="00BF29E2">
        <w:rPr>
          <w:sz w:val="28"/>
          <w:szCs w:val="28"/>
          <w:lang w:val="it-IT"/>
        </w:rPr>
        <w:t>nell’interesse</w:t>
      </w:r>
      <w:r w:rsidRPr="00BF29E2">
        <w:rPr>
          <w:spacing w:val="-7"/>
          <w:sz w:val="28"/>
          <w:szCs w:val="28"/>
          <w:lang w:val="it-IT"/>
        </w:rPr>
        <w:t xml:space="preserve"> </w:t>
      </w:r>
      <w:r w:rsidRPr="00BF29E2">
        <w:rPr>
          <w:sz w:val="28"/>
          <w:szCs w:val="28"/>
          <w:lang w:val="it-IT"/>
        </w:rPr>
        <w:t>del</w:t>
      </w:r>
      <w:r w:rsidRPr="00BF29E2">
        <w:rPr>
          <w:spacing w:val="-10"/>
          <w:sz w:val="28"/>
          <w:szCs w:val="28"/>
          <w:lang w:val="it-IT"/>
        </w:rPr>
        <w:t xml:space="preserve"> </w:t>
      </w:r>
      <w:r w:rsidRPr="00BF29E2">
        <w:rPr>
          <w:sz w:val="28"/>
          <w:szCs w:val="28"/>
          <w:lang w:val="it-IT"/>
        </w:rPr>
        <w:t>minore;</w:t>
      </w:r>
    </w:p>
    <w:p w:rsidR="008A3799" w:rsidRPr="00BF29E2" w:rsidRDefault="00D21A92" w:rsidP="000D3407">
      <w:pPr>
        <w:pStyle w:val="Paragrafoelenco"/>
        <w:numPr>
          <w:ilvl w:val="0"/>
          <w:numId w:val="2"/>
        </w:numPr>
        <w:tabs>
          <w:tab w:val="left" w:pos="535"/>
          <w:tab w:val="left" w:pos="536"/>
        </w:tabs>
        <w:ind w:left="0" w:firstLine="0"/>
        <w:rPr>
          <w:sz w:val="28"/>
          <w:szCs w:val="28"/>
          <w:lang w:val="it-IT"/>
        </w:rPr>
      </w:pPr>
      <w:r>
        <w:rPr>
          <w:noProof/>
          <w:sz w:val="28"/>
          <w:szCs w:val="28"/>
          <w:lang w:val="it-IT" w:eastAsia="it-IT"/>
        </w:rPr>
        <mc:AlternateContent>
          <mc:Choice Requires="wps">
            <w:drawing>
              <wp:anchor distT="0" distB="0" distL="114300" distR="114300" simplePos="0" relativeHeight="251676160" behindDoc="1" locked="0" layoutInCell="1" allowOverlap="1">
                <wp:simplePos x="0" y="0"/>
                <wp:positionH relativeFrom="page">
                  <wp:posOffset>1004570</wp:posOffset>
                </wp:positionH>
                <wp:positionV relativeFrom="paragraph">
                  <wp:posOffset>357505</wp:posOffset>
                </wp:positionV>
                <wp:extent cx="0" cy="186055"/>
                <wp:effectExtent l="23495" t="17145" r="24130" b="25400"/>
                <wp:wrapNone/>
                <wp:docPr id="10"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6055"/>
                        </a:xfrm>
                        <a:prstGeom prst="line">
                          <a:avLst/>
                        </a:prstGeom>
                        <a:noFill/>
                        <a:ln w="33528">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24E417" id="Line 38" o:spid="_x0000_s1026" style="position:absolute;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9.1pt,28.15pt" to="79.1pt,4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" strokecolor="white" strokeweight="2.64pt">
                <w10:wrap anchorx="page"/>
              </v:line>
            </w:pict>
          </mc:Fallback>
        </mc:AlternateContent>
      </w:r>
      <w:r w:rsidR="008A3799" w:rsidRPr="00BF29E2">
        <w:rPr>
          <w:sz w:val="28"/>
          <w:szCs w:val="28"/>
          <w:lang w:val="it-IT"/>
        </w:rPr>
        <w:t xml:space="preserve">con la maggiore età o al termine del cosiddetto “prosieguo </w:t>
      </w:r>
      <w:r w:rsidR="008A3799" w:rsidRPr="00BF29E2">
        <w:rPr>
          <w:spacing w:val="-3"/>
          <w:sz w:val="28"/>
          <w:szCs w:val="28"/>
          <w:lang w:val="it-IT"/>
        </w:rPr>
        <w:t xml:space="preserve">amministrativo”, </w:t>
      </w:r>
      <w:r w:rsidR="008A3799" w:rsidRPr="00BF29E2">
        <w:rPr>
          <w:sz w:val="28"/>
          <w:szCs w:val="28"/>
          <w:lang w:val="it-IT"/>
        </w:rPr>
        <w:t xml:space="preserve">sino </w:t>
      </w:r>
      <w:r w:rsidR="008A3799" w:rsidRPr="00BF29E2">
        <w:rPr>
          <w:spacing w:val="2"/>
          <w:sz w:val="28"/>
          <w:szCs w:val="28"/>
          <w:lang w:val="it-IT"/>
        </w:rPr>
        <w:t xml:space="preserve">al </w:t>
      </w:r>
      <w:r w:rsidR="008A3799" w:rsidRPr="00BF29E2">
        <w:rPr>
          <w:sz w:val="28"/>
          <w:szCs w:val="28"/>
          <w:lang w:val="it-IT"/>
        </w:rPr>
        <w:t>compimento dei 21</w:t>
      </w:r>
      <w:r w:rsidR="008A3799" w:rsidRPr="00BF29E2">
        <w:rPr>
          <w:spacing w:val="-10"/>
          <w:sz w:val="28"/>
          <w:szCs w:val="28"/>
          <w:lang w:val="it-IT"/>
        </w:rPr>
        <w:t xml:space="preserve"> </w:t>
      </w:r>
      <w:r w:rsidR="008A3799" w:rsidRPr="00BF29E2">
        <w:rPr>
          <w:sz w:val="28"/>
          <w:szCs w:val="28"/>
          <w:lang w:val="it-IT"/>
        </w:rPr>
        <w:t>anni.</w:t>
      </w:r>
    </w:p>
    <w:p w:rsidR="008A3799" w:rsidRPr="00BF29E2" w:rsidRDefault="008A3799" w:rsidP="000D3407">
      <w:pPr>
        <w:pStyle w:val="Corpotesto"/>
        <w:ind w:left="0"/>
        <w:rPr>
          <w:sz w:val="28"/>
          <w:szCs w:val="28"/>
          <w:lang w:val="it-IT"/>
        </w:rPr>
      </w:pPr>
    </w:p>
    <w:p w:rsidR="00BF29E2" w:rsidRPr="00BF29E2" w:rsidRDefault="00BF29E2" w:rsidP="000D3407">
      <w:pPr>
        <w:pStyle w:val="NormaleWeb"/>
        <w:spacing w:before="0" w:beforeAutospacing="0" w:after="0"/>
        <w:jc w:val="both"/>
        <w:rPr>
          <w:bCs/>
          <w:sz w:val="28"/>
          <w:szCs w:val="28"/>
        </w:rPr>
      </w:pPr>
      <w:r w:rsidRPr="00BF29E2">
        <w:rPr>
          <w:bCs/>
          <w:sz w:val="28"/>
          <w:szCs w:val="28"/>
        </w:rPr>
        <w:t>MODALITA’ DI INTERVENTO</w:t>
      </w:r>
    </w:p>
    <w:p w:rsidR="008A3799" w:rsidRPr="00BF29E2" w:rsidRDefault="008A3799" w:rsidP="000D3407">
      <w:pPr>
        <w:pStyle w:val="NormaleWeb"/>
        <w:spacing w:before="0" w:beforeAutospacing="0" w:after="0"/>
        <w:jc w:val="both"/>
        <w:rPr>
          <w:sz w:val="28"/>
          <w:szCs w:val="28"/>
        </w:rPr>
      </w:pPr>
      <w:r w:rsidRPr="00BF29E2">
        <w:rPr>
          <w:sz w:val="28"/>
          <w:szCs w:val="28"/>
        </w:rPr>
        <w:t>L’affidamento familiare prevede le seguenti modalità di intervento:</w:t>
      </w:r>
    </w:p>
    <w:p w:rsidR="008A3799" w:rsidRPr="00BF29E2" w:rsidRDefault="008A3799" w:rsidP="000D3407">
      <w:pPr>
        <w:pStyle w:val="NormaleWeb"/>
        <w:spacing w:before="0" w:beforeAutospacing="0" w:after="0"/>
        <w:ind w:left="567"/>
        <w:jc w:val="both"/>
        <w:rPr>
          <w:sz w:val="28"/>
          <w:szCs w:val="28"/>
        </w:rPr>
      </w:pPr>
      <w:r w:rsidRPr="00BF29E2">
        <w:rPr>
          <w:bCs/>
          <w:sz w:val="28"/>
          <w:szCs w:val="28"/>
        </w:rPr>
        <w:t>a) affidamento residenziale</w:t>
      </w:r>
      <w:r w:rsidRPr="00BF29E2">
        <w:rPr>
          <w:sz w:val="28"/>
          <w:szCs w:val="28"/>
        </w:rPr>
        <w:t>: quando il bambino è collocato stabilmente presso gli affidatari;</w:t>
      </w:r>
    </w:p>
    <w:p w:rsidR="008A3799" w:rsidRPr="00BF29E2" w:rsidRDefault="008A3799" w:rsidP="0036057E">
      <w:pPr>
        <w:pStyle w:val="NormaleWeb"/>
        <w:spacing w:before="0" w:beforeAutospacing="0" w:after="0"/>
        <w:ind w:left="567"/>
        <w:jc w:val="both"/>
        <w:rPr>
          <w:sz w:val="28"/>
          <w:szCs w:val="28"/>
        </w:rPr>
      </w:pPr>
      <w:r w:rsidRPr="00BF29E2">
        <w:rPr>
          <w:bCs/>
          <w:sz w:val="28"/>
          <w:szCs w:val="28"/>
        </w:rPr>
        <w:t>b) affidamento diurno</w:t>
      </w:r>
      <w:r w:rsidRPr="00BF29E2">
        <w:rPr>
          <w:sz w:val="28"/>
          <w:szCs w:val="28"/>
        </w:rPr>
        <w:t>: quando il bambino trascorre parte della giornata con gli affidatari e la sera ritorna nella sua famiglia d’origine;</w:t>
      </w:r>
    </w:p>
    <w:p w:rsidR="008A3799" w:rsidRPr="00BF29E2" w:rsidRDefault="008A3799" w:rsidP="0036057E">
      <w:pPr>
        <w:pStyle w:val="NormaleWeb"/>
        <w:spacing w:before="0" w:beforeAutospacing="0" w:after="0"/>
        <w:ind w:left="567"/>
        <w:jc w:val="both"/>
        <w:rPr>
          <w:sz w:val="28"/>
          <w:szCs w:val="28"/>
        </w:rPr>
      </w:pPr>
      <w:r w:rsidRPr="00BF29E2">
        <w:rPr>
          <w:bCs/>
          <w:sz w:val="28"/>
          <w:szCs w:val="28"/>
        </w:rPr>
        <w:t>c) affidamento parziale</w:t>
      </w:r>
      <w:r w:rsidRPr="00BF29E2">
        <w:rPr>
          <w:sz w:val="28"/>
          <w:szCs w:val="28"/>
        </w:rPr>
        <w:t>: quando il bambino trascorre solo un periodo di tempo dell’anno (es. fine settimana, i mesi estivi) definito con gli affidatari.</w:t>
      </w:r>
    </w:p>
    <w:p w:rsidR="00BF29E2" w:rsidRDefault="00BF29E2" w:rsidP="000D3407">
      <w:pPr>
        <w:pStyle w:val="Titolo1"/>
        <w:rPr>
          <w:lang w:val="it-IT"/>
        </w:rPr>
      </w:pPr>
    </w:p>
    <w:p w:rsidR="00D22682" w:rsidRPr="00BF29E2" w:rsidRDefault="00D22682" w:rsidP="000D3407">
      <w:pPr>
        <w:pStyle w:val="Titolo1"/>
        <w:rPr>
          <w:lang w:val="it-IT"/>
        </w:rPr>
      </w:pPr>
    </w:p>
    <w:p w:rsidR="00BF29E2" w:rsidRPr="00BF29E2" w:rsidRDefault="00BF29E2" w:rsidP="00EE74DB">
      <w:pPr>
        <w:pStyle w:val="Titolo1"/>
        <w:ind w:left="0"/>
        <w:jc w:val="left"/>
        <w:rPr>
          <w:lang w:val="it-IT"/>
        </w:rPr>
      </w:pPr>
      <w:r w:rsidRPr="00BF29E2">
        <w:rPr>
          <w:lang w:val="it-IT"/>
        </w:rPr>
        <w:lastRenderedPageBreak/>
        <w:t>SOSTEGNO ECONOMICO</w:t>
      </w:r>
    </w:p>
    <w:p w:rsidR="008A3799" w:rsidRPr="00BF29E2" w:rsidRDefault="008A3799" w:rsidP="000D3407">
      <w:pPr>
        <w:pStyle w:val="NormaleWeb"/>
        <w:spacing w:before="0" w:beforeAutospacing="0" w:after="0"/>
        <w:jc w:val="both"/>
        <w:rPr>
          <w:sz w:val="28"/>
          <w:szCs w:val="28"/>
        </w:rPr>
      </w:pPr>
      <w:r w:rsidRPr="00BF29E2">
        <w:rPr>
          <w:sz w:val="28"/>
          <w:szCs w:val="28"/>
        </w:rPr>
        <w:t>Il Comune responsabile per il progetto di affido familiare erog</w:t>
      </w:r>
      <w:r w:rsidR="00BF29E2" w:rsidRPr="00BF29E2">
        <w:rPr>
          <w:sz w:val="28"/>
          <w:szCs w:val="28"/>
        </w:rPr>
        <w:t>a</w:t>
      </w:r>
      <w:r w:rsidRPr="00BF29E2">
        <w:rPr>
          <w:sz w:val="28"/>
          <w:szCs w:val="28"/>
        </w:rPr>
        <w:t xml:space="preserve"> alla famiglia/persona affidataria un contributo a totale favore del bambino affidato, affinché tale affidamento si possa fondare sulla disponibilità e l’idoneità all’accoglienza indipendentemente dalle condizioni economiche (Art.80 III Comma L.184/83 e s.m.i.). Tale Sostegno è riconosciuto come forma di supporto alle aumentate esigenze del nucleo familiare affidatario derivanti dall’ingresso in famiglia del bambino affidato.</w:t>
      </w:r>
    </w:p>
    <w:p w:rsidR="008A3799" w:rsidRPr="00BF29E2" w:rsidRDefault="00BF29E2" w:rsidP="000D3407">
      <w:pPr>
        <w:pStyle w:val="Corpotesto"/>
        <w:ind w:left="0"/>
        <w:rPr>
          <w:sz w:val="28"/>
          <w:szCs w:val="28"/>
          <w:lang w:val="it-IT"/>
        </w:rPr>
      </w:pPr>
      <w:r w:rsidRPr="00BF29E2">
        <w:rPr>
          <w:sz w:val="28"/>
          <w:szCs w:val="28"/>
          <w:u w:val="single"/>
          <w:lang w:val="it-IT"/>
        </w:rPr>
        <w:t>Sostegno per affidamento e</w:t>
      </w:r>
      <w:r w:rsidR="008A3799" w:rsidRPr="00BF29E2">
        <w:rPr>
          <w:sz w:val="28"/>
          <w:szCs w:val="28"/>
          <w:u w:val="single"/>
          <w:lang w:val="it-IT"/>
        </w:rPr>
        <w:t>tero -</w:t>
      </w:r>
      <w:r w:rsidRPr="00BF29E2">
        <w:rPr>
          <w:sz w:val="28"/>
          <w:szCs w:val="28"/>
          <w:u w:val="single"/>
          <w:lang w:val="it-IT"/>
        </w:rPr>
        <w:t xml:space="preserve"> f</w:t>
      </w:r>
      <w:r w:rsidR="008A3799" w:rsidRPr="00BF29E2">
        <w:rPr>
          <w:sz w:val="28"/>
          <w:szCs w:val="28"/>
          <w:u w:val="single"/>
          <w:lang w:val="it-IT"/>
        </w:rPr>
        <w:t>amiliare</w:t>
      </w:r>
    </w:p>
    <w:p w:rsidR="008A3799" w:rsidRPr="00BF29E2" w:rsidRDefault="008A3799" w:rsidP="000D3407">
      <w:pPr>
        <w:pStyle w:val="NormaleWeb"/>
        <w:spacing w:before="0" w:beforeAutospacing="0" w:after="0"/>
        <w:rPr>
          <w:sz w:val="28"/>
          <w:szCs w:val="28"/>
        </w:rPr>
      </w:pPr>
      <w:r w:rsidRPr="00BF29E2">
        <w:rPr>
          <w:sz w:val="28"/>
          <w:szCs w:val="28"/>
        </w:rPr>
        <w:t>Tale sostegno prescinde dal reddito della famiglia affidataria.</w:t>
      </w:r>
    </w:p>
    <w:p w:rsidR="008A3799" w:rsidRPr="00BF29E2" w:rsidRDefault="008A3799" w:rsidP="000D3407">
      <w:pPr>
        <w:pStyle w:val="NormaleWeb"/>
        <w:spacing w:before="0" w:beforeAutospacing="0" w:after="0"/>
        <w:rPr>
          <w:sz w:val="28"/>
          <w:szCs w:val="28"/>
        </w:rPr>
      </w:pPr>
      <w:r w:rsidRPr="00BF29E2">
        <w:rPr>
          <w:sz w:val="28"/>
          <w:szCs w:val="28"/>
        </w:rPr>
        <w:t>Per le diverse modalità di intervento di affidamento etero familiare è prevista la seguente articolazione per il sostegno economico mensile:</w:t>
      </w:r>
    </w:p>
    <w:p w:rsidR="008A3799" w:rsidRPr="00BF29E2" w:rsidRDefault="008A3799" w:rsidP="000D3407">
      <w:pPr>
        <w:pStyle w:val="NormaleWeb"/>
        <w:spacing w:before="0" w:beforeAutospacing="0" w:after="0"/>
        <w:rPr>
          <w:sz w:val="28"/>
          <w:szCs w:val="28"/>
        </w:rPr>
      </w:pPr>
      <w:r w:rsidRPr="00BF29E2">
        <w:rPr>
          <w:sz w:val="28"/>
          <w:szCs w:val="28"/>
        </w:rPr>
        <w:t>- affidamento residenziale: euro 400</w:t>
      </w:r>
    </w:p>
    <w:p w:rsidR="008A3799" w:rsidRPr="00BF29E2" w:rsidRDefault="008A3799" w:rsidP="000D3407">
      <w:pPr>
        <w:pStyle w:val="NormaleWeb"/>
        <w:spacing w:before="0" w:beforeAutospacing="0" w:after="0"/>
        <w:rPr>
          <w:sz w:val="28"/>
          <w:szCs w:val="28"/>
        </w:rPr>
      </w:pPr>
      <w:r w:rsidRPr="00BF29E2">
        <w:rPr>
          <w:sz w:val="28"/>
          <w:szCs w:val="28"/>
        </w:rPr>
        <w:t>- affidamento diurno: euro 200</w:t>
      </w:r>
    </w:p>
    <w:p w:rsidR="008A3799" w:rsidRPr="00BF29E2" w:rsidRDefault="008A3799" w:rsidP="000D3407">
      <w:pPr>
        <w:pStyle w:val="NormaleWeb"/>
        <w:spacing w:before="0" w:beforeAutospacing="0" w:after="0"/>
        <w:rPr>
          <w:sz w:val="28"/>
          <w:szCs w:val="28"/>
        </w:rPr>
      </w:pPr>
      <w:r w:rsidRPr="00BF29E2">
        <w:rPr>
          <w:sz w:val="28"/>
          <w:szCs w:val="28"/>
        </w:rPr>
        <w:t>- affidamento parziale: sostegno proporzionale al periodo di affidamento</w:t>
      </w:r>
    </w:p>
    <w:p w:rsidR="008A3799" w:rsidRPr="00BF29E2" w:rsidRDefault="008A3799" w:rsidP="000D3407">
      <w:pPr>
        <w:pStyle w:val="NormaleWeb"/>
        <w:spacing w:before="0" w:beforeAutospacing="0" w:after="0"/>
        <w:jc w:val="both"/>
        <w:rPr>
          <w:sz w:val="28"/>
          <w:szCs w:val="28"/>
        </w:rPr>
      </w:pPr>
      <w:r w:rsidRPr="00BF29E2">
        <w:rPr>
          <w:sz w:val="28"/>
          <w:szCs w:val="28"/>
        </w:rPr>
        <w:t>Per i bambini di età compresa tra 0 e 1 anno il sostegno può essere aumentato nella misura del 25% delle suddette quote. Tale aumento è garantito per consentire alla famiglia di sopperire all’acquisto del corredo necessario (carrozzina, passeggino, culla, fasciatoio…) e dei cibi specifici (pappe, omogeneizzati…)</w:t>
      </w:r>
    </w:p>
    <w:p w:rsidR="008A3799" w:rsidRPr="00BF29E2" w:rsidRDefault="008A3799" w:rsidP="000D3407">
      <w:pPr>
        <w:pStyle w:val="NormaleWeb"/>
        <w:spacing w:before="0" w:beforeAutospacing="0" w:after="0"/>
        <w:jc w:val="both"/>
        <w:rPr>
          <w:sz w:val="28"/>
          <w:szCs w:val="28"/>
        </w:rPr>
      </w:pPr>
      <w:r w:rsidRPr="00BF29E2">
        <w:rPr>
          <w:sz w:val="28"/>
          <w:szCs w:val="28"/>
        </w:rPr>
        <w:t>In caso di affidamento di fratelli allo stesso nucleo affidatario, l’importo del sostegno è erogato in modo uguale per ciascun bambino in affidamento.</w:t>
      </w:r>
    </w:p>
    <w:p w:rsidR="008A3799" w:rsidRPr="00BF29E2" w:rsidRDefault="008A3799" w:rsidP="000D3407">
      <w:pPr>
        <w:pStyle w:val="Corpotesto"/>
        <w:ind w:left="0"/>
        <w:rPr>
          <w:spacing w:val="-4"/>
          <w:sz w:val="28"/>
          <w:szCs w:val="28"/>
          <w:highlight w:val="cyan"/>
          <w:lang w:val="it-IT"/>
        </w:rPr>
      </w:pPr>
    </w:p>
    <w:p w:rsidR="008A3799" w:rsidRPr="00BF29E2" w:rsidRDefault="00BF29E2" w:rsidP="000D3407">
      <w:pPr>
        <w:pStyle w:val="Corpotesto"/>
        <w:ind w:left="0"/>
        <w:rPr>
          <w:sz w:val="28"/>
          <w:szCs w:val="28"/>
          <w:lang w:val="it-IT"/>
        </w:rPr>
      </w:pPr>
      <w:r w:rsidRPr="00BF29E2">
        <w:rPr>
          <w:sz w:val="28"/>
          <w:szCs w:val="28"/>
          <w:u w:val="single"/>
          <w:lang w:val="it-IT"/>
        </w:rPr>
        <w:t xml:space="preserve">Sostegno per </w:t>
      </w:r>
      <w:r w:rsidR="008A3799" w:rsidRPr="00BF29E2">
        <w:rPr>
          <w:sz w:val="28"/>
          <w:szCs w:val="28"/>
          <w:u w:val="single"/>
          <w:lang w:val="it-IT"/>
        </w:rPr>
        <w:t>affidamento intra familiare</w:t>
      </w:r>
    </w:p>
    <w:p w:rsidR="008A3799" w:rsidRPr="00BF29E2" w:rsidRDefault="008A3799" w:rsidP="000D3407">
      <w:pPr>
        <w:pStyle w:val="Corpotesto"/>
        <w:ind w:left="0"/>
        <w:rPr>
          <w:sz w:val="28"/>
          <w:szCs w:val="28"/>
          <w:lang w:val="it-IT"/>
        </w:rPr>
      </w:pPr>
      <w:r w:rsidRPr="00BF29E2">
        <w:rPr>
          <w:sz w:val="28"/>
          <w:szCs w:val="28"/>
          <w:lang w:val="it-IT"/>
        </w:rPr>
        <w:t>Trattandosi gli affidatari di parenti tenuti agli alimenti, ai sensi dell’art. 433 del Codice Civile, non è previsto uno specifico contributo economico, soprattutto nel caso di affidamenti consensuali, presupponendosi, da parte dei genitori o esercenti la potestà, accordi economici autonomi in merito al mantenimento del bambino presso il parente stesso.</w:t>
      </w:r>
    </w:p>
    <w:p w:rsidR="00BF29E2" w:rsidRPr="00BF29E2" w:rsidRDefault="00BF29E2" w:rsidP="000D3407">
      <w:pPr>
        <w:pStyle w:val="Corpotesto"/>
        <w:ind w:left="0"/>
        <w:rPr>
          <w:sz w:val="28"/>
          <w:szCs w:val="28"/>
          <w:u w:val="single"/>
          <w:lang w:val="it-IT"/>
        </w:rPr>
      </w:pPr>
    </w:p>
    <w:p w:rsidR="008A3799" w:rsidRPr="00BF29E2" w:rsidRDefault="00BF29E2" w:rsidP="000D3407">
      <w:pPr>
        <w:pStyle w:val="Corpotesto"/>
        <w:ind w:left="0"/>
        <w:rPr>
          <w:sz w:val="28"/>
          <w:szCs w:val="28"/>
          <w:lang w:val="it-IT"/>
        </w:rPr>
      </w:pPr>
      <w:r w:rsidRPr="00BF29E2">
        <w:rPr>
          <w:sz w:val="28"/>
          <w:szCs w:val="28"/>
          <w:u w:val="single"/>
          <w:lang w:val="it-IT"/>
        </w:rPr>
        <w:t>Sostegno per a</w:t>
      </w:r>
      <w:r w:rsidR="008A3799" w:rsidRPr="00BF29E2">
        <w:rPr>
          <w:sz w:val="28"/>
          <w:szCs w:val="28"/>
          <w:u w:val="single"/>
          <w:lang w:val="it-IT"/>
        </w:rPr>
        <w:t>ffido con finalità adottive</w:t>
      </w:r>
    </w:p>
    <w:p w:rsidR="008A3799" w:rsidRPr="00BF29E2" w:rsidRDefault="008A3799" w:rsidP="000D3407">
      <w:pPr>
        <w:pStyle w:val="Corpotesto"/>
        <w:ind w:left="0"/>
        <w:rPr>
          <w:sz w:val="28"/>
          <w:szCs w:val="28"/>
          <w:lang w:val="it-IT"/>
        </w:rPr>
      </w:pPr>
      <w:r w:rsidRPr="00BF29E2">
        <w:rPr>
          <w:sz w:val="28"/>
          <w:szCs w:val="28"/>
          <w:lang w:val="it-IT"/>
        </w:rPr>
        <w:t>In questi casi non è prevista l’erogazione di un contributo economico in quanto le famiglie individuate direttamente dal Tribunale sono scelte tra quelle in grado di assicurare al minore il mantenimento, l’educazione e l’istruzione, secondo il dettato degli artt. 2 e 5 della Legge 149/2001.</w:t>
      </w:r>
    </w:p>
    <w:p w:rsidR="008A3799" w:rsidRPr="008A3799" w:rsidRDefault="008A3799" w:rsidP="000D3407">
      <w:pPr>
        <w:pStyle w:val="Corpotesto"/>
        <w:ind w:left="0"/>
        <w:rPr>
          <w:color w:val="FF0000"/>
          <w:sz w:val="28"/>
          <w:szCs w:val="28"/>
          <w:lang w:val="it-IT"/>
        </w:rPr>
      </w:pPr>
    </w:p>
    <w:p w:rsidR="00BF29E2" w:rsidRPr="00C33129" w:rsidRDefault="00BF29E2" w:rsidP="000D3407">
      <w:pPr>
        <w:pStyle w:val="Corpotesto"/>
        <w:tabs>
          <w:tab w:val="left" w:pos="8080"/>
        </w:tabs>
        <w:ind w:left="0" w:right="78"/>
        <w:jc w:val="center"/>
        <w:rPr>
          <w:b/>
          <w:sz w:val="28"/>
          <w:szCs w:val="28"/>
          <w:lang w:val="it-IT"/>
        </w:rPr>
      </w:pPr>
      <w:r w:rsidRPr="00C33129">
        <w:rPr>
          <w:b/>
          <w:sz w:val="28"/>
          <w:szCs w:val="28"/>
          <w:lang w:val="it-IT"/>
        </w:rPr>
        <w:t xml:space="preserve">Art. </w:t>
      </w:r>
      <w:r>
        <w:rPr>
          <w:b/>
          <w:sz w:val="28"/>
          <w:szCs w:val="28"/>
          <w:lang w:val="it-IT"/>
        </w:rPr>
        <w:t>40</w:t>
      </w:r>
    </w:p>
    <w:p w:rsidR="008A3799" w:rsidRPr="00BF29E2" w:rsidRDefault="00BF29E2" w:rsidP="00E72AB1">
      <w:pPr>
        <w:pStyle w:val="Titolo1"/>
        <w:ind w:left="0" w:right="-26"/>
        <w:rPr>
          <w:b/>
          <w:lang w:val="it-IT"/>
        </w:rPr>
      </w:pPr>
      <w:r>
        <w:rPr>
          <w:b/>
          <w:lang w:val="it-IT"/>
        </w:rPr>
        <w:t>(</w:t>
      </w:r>
      <w:r w:rsidRPr="00BF29E2">
        <w:rPr>
          <w:b/>
          <w:lang w:val="it-IT"/>
        </w:rPr>
        <w:t xml:space="preserve">Centro </w:t>
      </w:r>
      <w:r>
        <w:rPr>
          <w:b/>
          <w:lang w:val="it-IT"/>
        </w:rPr>
        <w:t>per l</w:t>
      </w:r>
      <w:r w:rsidRPr="00BF29E2">
        <w:rPr>
          <w:b/>
          <w:lang w:val="it-IT"/>
        </w:rPr>
        <w:t xml:space="preserve">e Famiglie Polifunzionale – Progetto “Famiglie </w:t>
      </w:r>
      <w:r>
        <w:rPr>
          <w:b/>
          <w:lang w:val="it-IT"/>
        </w:rPr>
        <w:t>al</w:t>
      </w:r>
      <w:r w:rsidRPr="00BF29E2">
        <w:rPr>
          <w:b/>
          <w:lang w:val="it-IT"/>
        </w:rPr>
        <w:t xml:space="preserve"> </w:t>
      </w:r>
      <w:r>
        <w:rPr>
          <w:b/>
          <w:lang w:val="it-IT"/>
        </w:rPr>
        <w:t>c</w:t>
      </w:r>
      <w:r w:rsidRPr="00BF29E2">
        <w:rPr>
          <w:b/>
          <w:lang w:val="it-IT"/>
        </w:rPr>
        <w:t>entro”</w:t>
      </w:r>
      <w:r w:rsidR="00E72AB1">
        <w:rPr>
          <w:b/>
          <w:lang w:val="it-IT"/>
        </w:rPr>
        <w:t>)</w:t>
      </w:r>
    </w:p>
    <w:p w:rsidR="00BF29E2" w:rsidRPr="00BF29E2" w:rsidRDefault="00BF29E2" w:rsidP="000D3407">
      <w:pPr>
        <w:rPr>
          <w:sz w:val="28"/>
          <w:szCs w:val="28"/>
          <w:lang w:val="it-IT"/>
        </w:rPr>
      </w:pPr>
      <w:r w:rsidRPr="00BF29E2">
        <w:rPr>
          <w:sz w:val="28"/>
          <w:szCs w:val="28"/>
          <w:lang w:val="it-IT"/>
        </w:rPr>
        <w:t>OGGETTO FINALITA’ E DESTINATARI</w:t>
      </w:r>
    </w:p>
    <w:p w:rsidR="008A3799" w:rsidRPr="001D1855" w:rsidRDefault="008A3799" w:rsidP="000D3407">
      <w:pPr>
        <w:pStyle w:val="Default"/>
        <w:jc w:val="both"/>
        <w:rPr>
          <w:rFonts w:ascii="Times New Roman" w:hAnsi="Times New Roman" w:cs="Times New Roman"/>
          <w:color w:val="auto"/>
          <w:sz w:val="28"/>
          <w:szCs w:val="28"/>
        </w:rPr>
      </w:pPr>
      <w:r w:rsidRPr="001D1855">
        <w:rPr>
          <w:rFonts w:ascii="Times New Roman" w:eastAsia="Batang" w:hAnsi="Times New Roman" w:cs="Times New Roman"/>
          <w:color w:val="auto"/>
          <w:sz w:val="28"/>
          <w:szCs w:val="28"/>
        </w:rPr>
        <w:t>Il Progetto “Famiglie al Centro” riguarda la creazione di un Centro per le famiglie polifunzionale che persegue l’obiettivo d</w:t>
      </w:r>
      <w:r w:rsidRPr="001D1855">
        <w:rPr>
          <w:rFonts w:ascii="Times New Roman" w:hAnsi="Times New Roman" w:cs="Times New Roman"/>
          <w:color w:val="auto"/>
          <w:sz w:val="28"/>
          <w:szCs w:val="28"/>
        </w:rPr>
        <w:t xml:space="preserve">i migliorare l’offerta dei servizi comunali verso le famiglie, raccordando in maniera omogenea le risorse del territorio e potenziando l’incontro tra bisogno e risposta. </w:t>
      </w:r>
    </w:p>
    <w:p w:rsidR="008A3799" w:rsidRPr="001D1855" w:rsidRDefault="008A3799" w:rsidP="008A3799">
      <w:pPr>
        <w:jc w:val="both"/>
        <w:rPr>
          <w:rFonts w:eastAsia="Batang"/>
          <w:sz w:val="28"/>
          <w:szCs w:val="28"/>
          <w:lang w:val="it-IT"/>
        </w:rPr>
      </w:pPr>
      <w:r w:rsidRPr="001D1855">
        <w:rPr>
          <w:sz w:val="28"/>
          <w:szCs w:val="28"/>
          <w:lang w:val="it-IT"/>
        </w:rPr>
        <w:t xml:space="preserve">Il Centro è </w:t>
      </w:r>
      <w:r w:rsidRPr="001D1855">
        <w:rPr>
          <w:rFonts w:eastAsia="Batang"/>
          <w:sz w:val="28"/>
          <w:szCs w:val="28"/>
          <w:lang w:val="it-IT"/>
        </w:rPr>
        <w:t xml:space="preserve">destinato a consentire la presa in carico complessiva del nucleo familiare con l’offerta di servizi diversificati, rispondenti ai bisogni complessi espressi dalle famiglie moderne: dalle consulenze psicologiche alla mediazione familiare, in presenza di problematiche proprie del ruolo genitoriale; dal sostegno scolastico alla presa in carico </w:t>
      </w:r>
      <w:r w:rsidRPr="001D1855">
        <w:rPr>
          <w:rFonts w:eastAsia="Batang"/>
          <w:sz w:val="28"/>
          <w:szCs w:val="28"/>
          <w:lang w:val="it-IT"/>
        </w:rPr>
        <w:lastRenderedPageBreak/>
        <w:t xml:space="preserve">di minori con DSA (Disturbi Specifici dell’Apprendimento) e con BES (Bisogni Educativi Speciali), in presenza di bambini e adolescenti con problemi di apprendimento; dagli interventi di accoglienza e di socializzazione, in presenza di famiglie che esprimono problemi  di gestione dei propri figli, o che devono armonizzare i tempi del lavoro con quelli della cura. </w:t>
      </w:r>
    </w:p>
    <w:p w:rsidR="008A3799" w:rsidRPr="001D1855" w:rsidRDefault="008A3799" w:rsidP="008A3799">
      <w:pPr>
        <w:jc w:val="both"/>
        <w:rPr>
          <w:sz w:val="28"/>
          <w:szCs w:val="28"/>
          <w:lang w:val="it-IT"/>
        </w:rPr>
      </w:pPr>
      <w:r w:rsidRPr="001D1855">
        <w:rPr>
          <w:sz w:val="28"/>
          <w:szCs w:val="28"/>
          <w:lang w:val="it-IT"/>
        </w:rPr>
        <w:t>Attraverso il Progetto “Famiglie al Centro” il Comune di Sorso intende perseguire i seguenti obiettivi:</w:t>
      </w:r>
    </w:p>
    <w:p w:rsidR="008A3799" w:rsidRPr="001D1855" w:rsidRDefault="008A3799" w:rsidP="00EC7663">
      <w:pPr>
        <w:numPr>
          <w:ilvl w:val="0"/>
          <w:numId w:val="30"/>
        </w:numPr>
        <w:jc w:val="both"/>
        <w:rPr>
          <w:sz w:val="28"/>
          <w:szCs w:val="28"/>
          <w:lang w:val="it-IT"/>
        </w:rPr>
      </w:pPr>
      <w:r w:rsidRPr="001D1855">
        <w:rPr>
          <w:sz w:val="28"/>
          <w:szCs w:val="28"/>
          <w:lang w:val="it-IT"/>
        </w:rPr>
        <w:t>offrire servizi diversificati e rispondenti ai bisogni  di genitori, famiglie e minori;</w:t>
      </w:r>
    </w:p>
    <w:p w:rsidR="008A3799" w:rsidRPr="001D1855" w:rsidRDefault="008A3799" w:rsidP="00EC7663">
      <w:pPr>
        <w:numPr>
          <w:ilvl w:val="0"/>
          <w:numId w:val="30"/>
        </w:numPr>
        <w:jc w:val="both"/>
        <w:rPr>
          <w:sz w:val="28"/>
          <w:szCs w:val="28"/>
          <w:lang w:val="it-IT"/>
        </w:rPr>
      </w:pPr>
      <w:r w:rsidRPr="001D1855">
        <w:rPr>
          <w:sz w:val="28"/>
          <w:szCs w:val="28"/>
          <w:lang w:val="it-IT"/>
        </w:rPr>
        <w:t>favorire un  efficace lavoro di rete in raccordo con i Servizi Sociali  Comunali, il Consultorio </w:t>
      </w:r>
      <w:r w:rsidRPr="001D1855">
        <w:rPr>
          <w:sz w:val="28"/>
          <w:szCs w:val="28"/>
          <w:lang w:val="it-IT"/>
        </w:rPr>
        <w:br/>
        <w:t>ASL , le Agenzie educative e il Terzo Settore;</w:t>
      </w:r>
    </w:p>
    <w:p w:rsidR="008A3799" w:rsidRPr="001D1855" w:rsidRDefault="008A3799" w:rsidP="00EC7663">
      <w:pPr>
        <w:numPr>
          <w:ilvl w:val="0"/>
          <w:numId w:val="30"/>
        </w:numPr>
        <w:jc w:val="both"/>
        <w:rPr>
          <w:sz w:val="28"/>
          <w:szCs w:val="28"/>
          <w:lang w:val="it-IT"/>
        </w:rPr>
      </w:pPr>
      <w:r w:rsidRPr="001D1855">
        <w:rPr>
          <w:sz w:val="28"/>
          <w:szCs w:val="28"/>
          <w:lang w:val="it-IT"/>
        </w:rPr>
        <w:t>coordinare ed uniformare i servizi dedicati ai minori e alle loro famiglie in un’ottica di integrazione costante con la rete dei servizi e con le risorse del territorio;</w:t>
      </w:r>
    </w:p>
    <w:p w:rsidR="008A3799" w:rsidRPr="001D1855" w:rsidRDefault="008A3799" w:rsidP="00EC7663">
      <w:pPr>
        <w:numPr>
          <w:ilvl w:val="0"/>
          <w:numId w:val="30"/>
        </w:numPr>
        <w:jc w:val="both"/>
        <w:rPr>
          <w:sz w:val="28"/>
          <w:szCs w:val="28"/>
          <w:lang w:val="it-IT"/>
        </w:rPr>
      </w:pPr>
      <w:r w:rsidRPr="001D1855">
        <w:rPr>
          <w:sz w:val="28"/>
          <w:szCs w:val="28"/>
          <w:lang w:val="it-IT"/>
        </w:rPr>
        <w:t>garantire occasioni di socializzazione ed integrazione sociale, attraverso attività laboratoriali e giornate evento intorno a temi d'interesse per minori e famiglie;</w:t>
      </w:r>
    </w:p>
    <w:p w:rsidR="008A3799" w:rsidRPr="001D1855" w:rsidRDefault="008A3799" w:rsidP="00EC7663">
      <w:pPr>
        <w:numPr>
          <w:ilvl w:val="0"/>
          <w:numId w:val="30"/>
        </w:numPr>
        <w:jc w:val="both"/>
        <w:rPr>
          <w:sz w:val="28"/>
          <w:szCs w:val="28"/>
          <w:lang w:val="it-IT"/>
        </w:rPr>
      </w:pPr>
      <w:r w:rsidRPr="001D1855">
        <w:rPr>
          <w:sz w:val="28"/>
          <w:szCs w:val="28"/>
          <w:lang w:val="it-IT"/>
        </w:rPr>
        <w:t>fungere da  Osservatorio  e rappresentare i bisogni  afferenti alla sfera  familiare  e minorile, attraverso attività di ricerca e formazione.</w:t>
      </w:r>
    </w:p>
    <w:p w:rsidR="008A3799" w:rsidRPr="001D1855" w:rsidRDefault="008A3799" w:rsidP="008A3799">
      <w:pPr>
        <w:jc w:val="both"/>
        <w:rPr>
          <w:sz w:val="28"/>
          <w:szCs w:val="28"/>
          <w:lang w:val="it-IT"/>
        </w:rPr>
      </w:pPr>
      <w:r w:rsidRPr="001D1855">
        <w:rPr>
          <w:sz w:val="28"/>
          <w:szCs w:val="28"/>
          <w:lang w:val="it-IT"/>
        </w:rPr>
        <w:t>Il Centro per le famiglie si rivolge a tutte le famiglie della comunità di Sorso che in maniera diversificata chiedono aiuto o consiglio rispetto ad una molteplicità di bisogni. È importante sottolineare che le famiglie destinatarie del progetto non saranno esclusivamente quelle cosiddette “problematiche”, ma soprattutto quelle che fisiologicamente attraversano difficoltà anche momentanee, legate alla crescita e sviluppo dei figli, alle crisi interne (di coppia o nel rapporto con i figli), a eventi particolari (lutti, separazioni).</w:t>
      </w:r>
    </w:p>
    <w:p w:rsidR="008A3799" w:rsidRPr="001D1855" w:rsidRDefault="008A3799" w:rsidP="008A3799">
      <w:pPr>
        <w:pStyle w:val="NormaleWeb"/>
        <w:spacing w:before="0" w:beforeAutospacing="0" w:after="0"/>
        <w:ind w:left="142"/>
        <w:jc w:val="both"/>
        <w:rPr>
          <w:b/>
          <w:bCs/>
          <w:sz w:val="28"/>
          <w:szCs w:val="28"/>
          <w:u w:val="single"/>
        </w:rPr>
      </w:pPr>
    </w:p>
    <w:p w:rsidR="008A3799" w:rsidRPr="001D1855" w:rsidRDefault="008A3799" w:rsidP="008A3799">
      <w:pPr>
        <w:pStyle w:val="NormaleWeb"/>
        <w:spacing w:before="0" w:beforeAutospacing="0" w:after="0"/>
        <w:ind w:left="142"/>
        <w:jc w:val="both"/>
        <w:rPr>
          <w:b/>
          <w:bCs/>
          <w:sz w:val="28"/>
          <w:szCs w:val="28"/>
          <w:u w:val="single"/>
        </w:rPr>
      </w:pPr>
    </w:p>
    <w:p w:rsidR="008A3799" w:rsidRPr="001D1855" w:rsidRDefault="00BF29E2" w:rsidP="008A3799">
      <w:pPr>
        <w:pStyle w:val="NormaleWeb"/>
        <w:spacing w:before="0" w:beforeAutospacing="0" w:after="0"/>
        <w:jc w:val="both"/>
        <w:rPr>
          <w:sz w:val="28"/>
          <w:szCs w:val="28"/>
        </w:rPr>
      </w:pPr>
      <w:r w:rsidRPr="001D1855">
        <w:rPr>
          <w:bCs/>
          <w:sz w:val="28"/>
          <w:szCs w:val="28"/>
        </w:rPr>
        <w:t>I SERVIZI EROGATI</w:t>
      </w:r>
    </w:p>
    <w:p w:rsidR="008A3799" w:rsidRPr="001D1855" w:rsidRDefault="008A3799" w:rsidP="008A3799">
      <w:pPr>
        <w:jc w:val="both"/>
        <w:rPr>
          <w:sz w:val="28"/>
          <w:szCs w:val="28"/>
          <w:lang w:val="it-IT"/>
        </w:rPr>
      </w:pPr>
      <w:r w:rsidRPr="001D1855">
        <w:rPr>
          <w:sz w:val="28"/>
          <w:szCs w:val="28"/>
          <w:lang w:val="it-IT"/>
        </w:rPr>
        <w:t>Il Centro eroga interventi nelle seguenti aree strategiche per la vita delle famiglie:</w:t>
      </w:r>
    </w:p>
    <w:p w:rsidR="008A3799" w:rsidRPr="000D3407" w:rsidRDefault="00BF29E2" w:rsidP="00EC7663">
      <w:pPr>
        <w:numPr>
          <w:ilvl w:val="0"/>
          <w:numId w:val="29"/>
        </w:numPr>
        <w:jc w:val="both"/>
        <w:rPr>
          <w:sz w:val="24"/>
          <w:szCs w:val="24"/>
        </w:rPr>
      </w:pPr>
      <w:r w:rsidRPr="000D3407">
        <w:rPr>
          <w:sz w:val="24"/>
          <w:szCs w:val="24"/>
        </w:rPr>
        <w:t>AREA DELLA CONSULENZA</w:t>
      </w:r>
    </w:p>
    <w:p w:rsidR="008A3799" w:rsidRPr="000D3407" w:rsidRDefault="00BF29E2" w:rsidP="00EC7663">
      <w:pPr>
        <w:numPr>
          <w:ilvl w:val="0"/>
          <w:numId w:val="29"/>
        </w:numPr>
        <w:jc w:val="both"/>
        <w:rPr>
          <w:sz w:val="24"/>
          <w:szCs w:val="24"/>
        </w:rPr>
      </w:pPr>
      <w:r w:rsidRPr="000D3407">
        <w:rPr>
          <w:sz w:val="24"/>
          <w:szCs w:val="24"/>
        </w:rPr>
        <w:t>AREA DELLA FORMAZIONE</w:t>
      </w:r>
    </w:p>
    <w:p w:rsidR="008A3799" w:rsidRPr="001D1855" w:rsidRDefault="00BF29E2" w:rsidP="00EC7663">
      <w:pPr>
        <w:pStyle w:val="Paragrafoelenco"/>
        <w:numPr>
          <w:ilvl w:val="0"/>
          <w:numId w:val="29"/>
        </w:numPr>
        <w:rPr>
          <w:b/>
          <w:lang w:val="it-IT"/>
        </w:rPr>
      </w:pPr>
      <w:r w:rsidRPr="000D3407">
        <w:rPr>
          <w:sz w:val="24"/>
          <w:szCs w:val="24"/>
        </w:rPr>
        <w:t>AREA</w:t>
      </w:r>
      <w:r w:rsidRPr="001D1855">
        <w:t xml:space="preserve"> DELLA SOCIALIZZAZIONE</w:t>
      </w:r>
    </w:p>
    <w:p w:rsidR="008A3799" w:rsidRPr="001D1855" w:rsidRDefault="008A3799" w:rsidP="008A3799">
      <w:pPr>
        <w:rPr>
          <w:b/>
          <w:sz w:val="28"/>
          <w:szCs w:val="28"/>
          <w:lang w:val="it-IT"/>
        </w:rPr>
      </w:pPr>
    </w:p>
    <w:p w:rsidR="008A3799" w:rsidRPr="000D3407" w:rsidRDefault="00BF29E2" w:rsidP="008A3799">
      <w:pPr>
        <w:rPr>
          <w:sz w:val="24"/>
          <w:szCs w:val="24"/>
          <w:lang w:val="it-IT"/>
        </w:rPr>
      </w:pPr>
      <w:r w:rsidRPr="000D3407">
        <w:rPr>
          <w:sz w:val="24"/>
          <w:szCs w:val="24"/>
          <w:u w:val="single"/>
          <w:lang w:val="it-IT"/>
        </w:rPr>
        <w:t>AREA DELLA CONSULENZA</w:t>
      </w:r>
      <w:r w:rsidRPr="000D3407">
        <w:rPr>
          <w:sz w:val="24"/>
          <w:szCs w:val="24"/>
          <w:lang w:val="it-IT"/>
        </w:rPr>
        <w:t>:</w:t>
      </w:r>
    </w:p>
    <w:p w:rsidR="008A3799" w:rsidRPr="001D1855" w:rsidRDefault="008A3799" w:rsidP="008A3799">
      <w:pPr>
        <w:rPr>
          <w:b/>
          <w:sz w:val="28"/>
          <w:szCs w:val="28"/>
          <w:lang w:val="it-IT"/>
        </w:rPr>
      </w:pPr>
      <w:r w:rsidRPr="001D1855">
        <w:rPr>
          <w:b/>
          <w:sz w:val="28"/>
          <w:szCs w:val="28"/>
          <w:lang w:val="it-IT"/>
        </w:rPr>
        <w:t>Consulenza Psicologica:</w:t>
      </w:r>
    </w:p>
    <w:p w:rsidR="008A3799" w:rsidRPr="001D1855" w:rsidRDefault="008A3799" w:rsidP="008A3799">
      <w:pPr>
        <w:jc w:val="both"/>
        <w:rPr>
          <w:sz w:val="28"/>
          <w:szCs w:val="28"/>
          <w:lang w:val="it-IT"/>
        </w:rPr>
      </w:pPr>
      <w:r w:rsidRPr="001D1855">
        <w:rPr>
          <w:sz w:val="28"/>
          <w:szCs w:val="28"/>
          <w:lang w:val="it-IT"/>
        </w:rPr>
        <w:t>La consulenza psicologica è uno spazio dove il singolo, la coppia, i genitori, il bambino, l’adolescente può portare i propri dubbi, ansie, paure, angosce e preoccupazioni; oppure, al contrario, sollevare argomenti o problematiche di serio impatto, ma di difficile collocazione nel panorama attuale degli altri servizi presenti sul territorio. La consulenza vuole essere un luogo e un tempo di riflessione dove mettere a fuoco, con l’aiuto dello psicologo, le proprie difficoltà ma anche sviluppare, valorizzare e riappropriarsi delle competenze e delle risorse personali e familiari, che sempre sono presenti accanto agli aspetti di debolezza o sofferenza.</w:t>
      </w:r>
    </w:p>
    <w:p w:rsidR="008A3799" w:rsidRPr="001D1855" w:rsidRDefault="008A3799" w:rsidP="008A3799">
      <w:pPr>
        <w:adjustRightInd w:val="0"/>
        <w:jc w:val="both"/>
        <w:rPr>
          <w:sz w:val="28"/>
          <w:szCs w:val="28"/>
          <w:lang w:val="it-IT"/>
        </w:rPr>
      </w:pPr>
      <w:r w:rsidRPr="001D1855">
        <w:rPr>
          <w:sz w:val="28"/>
          <w:szCs w:val="28"/>
          <w:lang w:val="it-IT"/>
        </w:rPr>
        <w:t>A seconda dell’analisi della domanda e dei bisogni degli utenti la consulenza psicologica consisterà:</w:t>
      </w:r>
    </w:p>
    <w:p w:rsidR="008A3799" w:rsidRPr="001D1855" w:rsidRDefault="008A3799" w:rsidP="009605BE">
      <w:pPr>
        <w:numPr>
          <w:ilvl w:val="1"/>
          <w:numId w:val="31"/>
        </w:numPr>
        <w:tabs>
          <w:tab w:val="left" w:pos="2268"/>
        </w:tabs>
        <w:adjustRightInd w:val="0"/>
        <w:ind w:left="2127" w:hanging="1560"/>
        <w:jc w:val="both"/>
        <w:rPr>
          <w:sz w:val="28"/>
          <w:szCs w:val="28"/>
          <w:lang w:val="it-IT"/>
        </w:rPr>
      </w:pPr>
      <w:r w:rsidRPr="001D1855">
        <w:rPr>
          <w:sz w:val="28"/>
          <w:szCs w:val="28"/>
          <w:lang w:val="it-IT"/>
        </w:rPr>
        <w:t xml:space="preserve">Nell’orientamento ad altri interventi e/o servizi specialistici più appropriati al </w:t>
      </w:r>
      <w:r w:rsidRPr="001D1855">
        <w:rPr>
          <w:sz w:val="28"/>
          <w:szCs w:val="28"/>
          <w:lang w:val="it-IT"/>
        </w:rPr>
        <w:lastRenderedPageBreak/>
        <w:t>bisogno   espresso;</w:t>
      </w:r>
    </w:p>
    <w:p w:rsidR="008A3799" w:rsidRPr="001D1855" w:rsidRDefault="008A3799" w:rsidP="00EC7663">
      <w:pPr>
        <w:numPr>
          <w:ilvl w:val="1"/>
          <w:numId w:val="31"/>
        </w:numPr>
        <w:adjustRightInd w:val="0"/>
        <w:ind w:hanging="229"/>
        <w:jc w:val="both"/>
        <w:rPr>
          <w:sz w:val="28"/>
          <w:szCs w:val="28"/>
          <w:lang w:val="it-IT"/>
        </w:rPr>
      </w:pPr>
      <w:r w:rsidRPr="001D1855">
        <w:rPr>
          <w:sz w:val="28"/>
          <w:szCs w:val="28"/>
          <w:lang w:val="it-IT"/>
        </w:rPr>
        <w:t>In consulenze brevi, articolate in alcuni incontri (da 1 a 5 incontri);</w:t>
      </w:r>
    </w:p>
    <w:p w:rsidR="008A3799" w:rsidRPr="001D1855" w:rsidRDefault="008A3799" w:rsidP="00EC7663">
      <w:pPr>
        <w:numPr>
          <w:ilvl w:val="1"/>
          <w:numId w:val="31"/>
        </w:numPr>
        <w:ind w:hanging="229"/>
        <w:jc w:val="both"/>
        <w:rPr>
          <w:sz w:val="28"/>
          <w:szCs w:val="28"/>
          <w:lang w:val="it-IT"/>
        </w:rPr>
      </w:pPr>
      <w:r w:rsidRPr="001D1855">
        <w:rPr>
          <w:sz w:val="28"/>
          <w:szCs w:val="28"/>
          <w:lang w:val="it-IT"/>
        </w:rPr>
        <w:t>Nel sostegno psicologico breve (massimo 10).</w:t>
      </w:r>
    </w:p>
    <w:p w:rsidR="008A3799" w:rsidRPr="001D1855" w:rsidRDefault="008A3799" w:rsidP="008A3799">
      <w:pPr>
        <w:ind w:left="30"/>
        <w:jc w:val="both"/>
        <w:rPr>
          <w:sz w:val="28"/>
          <w:szCs w:val="28"/>
          <w:lang w:val="it-IT"/>
        </w:rPr>
      </w:pPr>
      <w:r w:rsidRPr="001D1855">
        <w:rPr>
          <w:sz w:val="28"/>
          <w:szCs w:val="28"/>
          <w:lang w:val="it-IT"/>
        </w:rPr>
        <w:t>Al servizio possono accedere tutti i cittadini di Sorso.</w:t>
      </w:r>
    </w:p>
    <w:p w:rsidR="008A3799" w:rsidRPr="001D1855" w:rsidRDefault="008A3799" w:rsidP="008A3799">
      <w:pPr>
        <w:ind w:left="30"/>
        <w:jc w:val="both"/>
        <w:rPr>
          <w:sz w:val="28"/>
          <w:szCs w:val="28"/>
          <w:lang w:val="it-IT"/>
        </w:rPr>
      </w:pPr>
      <w:r w:rsidRPr="001D1855">
        <w:rPr>
          <w:sz w:val="28"/>
          <w:szCs w:val="28"/>
          <w:lang w:val="it-IT"/>
        </w:rPr>
        <w:t>Il servizio è gestito uno Psicoterapeuta per n.6 ore settimanali.</w:t>
      </w:r>
    </w:p>
    <w:p w:rsidR="00BF29E2" w:rsidRPr="001D1855" w:rsidRDefault="00BF29E2" w:rsidP="008A3799">
      <w:pPr>
        <w:ind w:left="30"/>
        <w:jc w:val="both"/>
        <w:rPr>
          <w:sz w:val="28"/>
          <w:szCs w:val="28"/>
          <w:u w:val="single"/>
          <w:lang w:val="it-IT"/>
        </w:rPr>
      </w:pPr>
    </w:p>
    <w:p w:rsidR="008A3799" w:rsidRPr="001D1855" w:rsidRDefault="008A3799" w:rsidP="008A3799">
      <w:pPr>
        <w:ind w:left="30"/>
        <w:jc w:val="both"/>
        <w:rPr>
          <w:sz w:val="28"/>
          <w:szCs w:val="28"/>
          <w:lang w:val="it-IT"/>
        </w:rPr>
      </w:pPr>
      <w:r w:rsidRPr="001D1855">
        <w:rPr>
          <w:sz w:val="28"/>
          <w:szCs w:val="28"/>
          <w:u w:val="single"/>
          <w:lang w:val="it-IT"/>
        </w:rPr>
        <w:t>Modalità di accesso</w:t>
      </w:r>
      <w:r w:rsidRPr="001D1855">
        <w:rPr>
          <w:sz w:val="28"/>
          <w:szCs w:val="28"/>
          <w:lang w:val="it-IT"/>
        </w:rPr>
        <w:t>:</w:t>
      </w:r>
    </w:p>
    <w:p w:rsidR="008A3799" w:rsidRPr="001D1855" w:rsidRDefault="008A3799" w:rsidP="008A3799">
      <w:pPr>
        <w:ind w:left="30"/>
        <w:jc w:val="both"/>
        <w:rPr>
          <w:sz w:val="28"/>
          <w:szCs w:val="28"/>
          <w:lang w:val="it-IT"/>
        </w:rPr>
      </w:pPr>
      <w:r w:rsidRPr="001D1855">
        <w:rPr>
          <w:sz w:val="28"/>
          <w:szCs w:val="28"/>
          <w:lang w:val="it-IT"/>
        </w:rPr>
        <w:t>Al servizio si accede per libera scelta o su consiglio dei Servizi Sociali; La persona può prendere contatti diretti con il Centro per le famiglie.</w:t>
      </w:r>
    </w:p>
    <w:p w:rsidR="008A3799" w:rsidRPr="001D1855" w:rsidRDefault="008A3799" w:rsidP="008A3799">
      <w:pPr>
        <w:ind w:left="30"/>
        <w:jc w:val="both"/>
        <w:rPr>
          <w:sz w:val="28"/>
          <w:szCs w:val="28"/>
          <w:lang w:val="it-IT"/>
        </w:rPr>
      </w:pPr>
    </w:p>
    <w:p w:rsidR="008A3799" w:rsidRPr="001D1855" w:rsidRDefault="008A3799" w:rsidP="008A3799">
      <w:pPr>
        <w:ind w:left="30"/>
        <w:rPr>
          <w:sz w:val="28"/>
          <w:szCs w:val="28"/>
          <w:lang w:val="it-IT"/>
        </w:rPr>
      </w:pPr>
      <w:r w:rsidRPr="001D1855">
        <w:rPr>
          <w:sz w:val="28"/>
          <w:szCs w:val="28"/>
          <w:u w:val="single"/>
          <w:lang w:val="it-IT"/>
        </w:rPr>
        <w:t>Partecipazione dell’utenza al costo del servizio</w:t>
      </w:r>
      <w:r w:rsidRPr="001D1855">
        <w:rPr>
          <w:sz w:val="28"/>
          <w:szCs w:val="28"/>
          <w:lang w:val="it-IT"/>
        </w:rPr>
        <w:t>:</w:t>
      </w:r>
    </w:p>
    <w:p w:rsidR="008A3799" w:rsidRPr="001D1855" w:rsidRDefault="008A3799" w:rsidP="008A3799">
      <w:pPr>
        <w:ind w:left="30"/>
        <w:jc w:val="both"/>
        <w:rPr>
          <w:sz w:val="28"/>
          <w:szCs w:val="28"/>
          <w:lang w:val="it-IT"/>
        </w:rPr>
      </w:pPr>
      <w:r w:rsidRPr="001D1855">
        <w:rPr>
          <w:sz w:val="28"/>
          <w:szCs w:val="28"/>
          <w:lang w:val="it-IT"/>
        </w:rPr>
        <w:t>L’accesso dell’utenza al servizio è gratuito.</w:t>
      </w:r>
    </w:p>
    <w:p w:rsidR="008A3799" w:rsidRPr="001D1855" w:rsidRDefault="008A3799" w:rsidP="008A3799">
      <w:pPr>
        <w:rPr>
          <w:b/>
          <w:sz w:val="28"/>
          <w:szCs w:val="28"/>
          <w:lang w:val="it-IT"/>
        </w:rPr>
      </w:pPr>
    </w:p>
    <w:p w:rsidR="008A3799" w:rsidRPr="001D1855" w:rsidRDefault="008A3799" w:rsidP="008A3799">
      <w:pPr>
        <w:rPr>
          <w:b/>
          <w:sz w:val="28"/>
          <w:szCs w:val="28"/>
          <w:lang w:val="it-IT"/>
        </w:rPr>
      </w:pPr>
      <w:r w:rsidRPr="001D1855">
        <w:rPr>
          <w:b/>
          <w:sz w:val="28"/>
          <w:szCs w:val="28"/>
          <w:lang w:val="it-IT"/>
        </w:rPr>
        <w:t>Mediazione Familiare:</w:t>
      </w:r>
    </w:p>
    <w:p w:rsidR="008A3799" w:rsidRPr="001D1855" w:rsidRDefault="008A3799" w:rsidP="008A3799">
      <w:pPr>
        <w:jc w:val="both"/>
        <w:rPr>
          <w:sz w:val="28"/>
          <w:szCs w:val="28"/>
          <w:lang w:val="it-IT"/>
        </w:rPr>
      </w:pPr>
      <w:r w:rsidRPr="001D1855">
        <w:rPr>
          <w:rStyle w:val="Enfasigrassetto"/>
          <w:b w:val="0"/>
          <w:sz w:val="28"/>
          <w:szCs w:val="28"/>
          <w:lang w:val="it-IT"/>
        </w:rPr>
        <w:t>La</w:t>
      </w:r>
      <w:r w:rsidRPr="001D1855">
        <w:rPr>
          <w:rStyle w:val="Enfasigrassetto"/>
          <w:sz w:val="28"/>
          <w:szCs w:val="28"/>
          <w:lang w:val="it-IT"/>
        </w:rPr>
        <w:t xml:space="preserve"> </w:t>
      </w:r>
      <w:r w:rsidRPr="001D1855">
        <w:rPr>
          <w:sz w:val="28"/>
          <w:szCs w:val="28"/>
          <w:lang w:val="it-IT"/>
        </w:rPr>
        <w:t>mediazione è un servizio a sostegno della ristrutturazione delle relazioni critiche o conflittuali, in qualche modo compromesse o a rischio. Garantisce alla coppia che si separa un luogo dove poter sperimentare nuovi canali comunicativi che facilitino la riorganizzazione familiare, contengano il conflitto e prevengano i pericoli di disagio psico-sociale dei figli.</w:t>
      </w:r>
    </w:p>
    <w:p w:rsidR="008A3799" w:rsidRPr="001D1855" w:rsidRDefault="008A3799" w:rsidP="008A3799">
      <w:pPr>
        <w:jc w:val="both"/>
        <w:rPr>
          <w:sz w:val="28"/>
          <w:szCs w:val="28"/>
          <w:lang w:val="it-IT"/>
        </w:rPr>
      </w:pPr>
      <w:r w:rsidRPr="001D1855">
        <w:rPr>
          <w:sz w:val="28"/>
          <w:szCs w:val="28"/>
          <w:lang w:val="it-IT"/>
        </w:rPr>
        <w:t>L’attività di mediazione interviene anche nelle situazioni di crisi o conflitto relazionale, che possono verificarsi in famiglia, nella coppia, nella relazione genitori – figli, nella relazione educativa scolastica, nei gruppi dei pari, in tutti i contesti della vita quotidiana nei quali si è inseriti; La mediazione sostiene tutte le parti coinvolte attraverso una azione orientata in primo luogo, alla promozione della possibilità di esperire nuovi contesti positivi di incontro e rimotivazione al dialogo, alla stima e alla fiducia reciproca, in secondo luogo alla promozione delle responsabilità, corresponsabilità e della implementazione del percorso per la ricostruzione o ristrutturazione delle relazioni.</w:t>
      </w:r>
    </w:p>
    <w:p w:rsidR="008A3799" w:rsidRPr="001D1855" w:rsidRDefault="008A3799" w:rsidP="008A3799">
      <w:pPr>
        <w:jc w:val="both"/>
        <w:rPr>
          <w:sz w:val="28"/>
          <w:szCs w:val="28"/>
          <w:lang w:val="it-IT"/>
        </w:rPr>
      </w:pPr>
      <w:r w:rsidRPr="001D1855">
        <w:rPr>
          <w:sz w:val="28"/>
          <w:szCs w:val="28"/>
          <w:lang w:val="it-IT"/>
        </w:rPr>
        <w:t>Al servizio possono accedere: genitori in crisi o in fase di separazione, genitori/figli, genitori/insegnanti, alunni/insegnanti, genitori/genitori, gruppi di pari.</w:t>
      </w:r>
    </w:p>
    <w:p w:rsidR="008A3799" w:rsidRPr="001D1855" w:rsidRDefault="008A3799" w:rsidP="008A3799">
      <w:pPr>
        <w:ind w:left="30"/>
        <w:jc w:val="both"/>
        <w:rPr>
          <w:sz w:val="28"/>
          <w:szCs w:val="28"/>
          <w:lang w:val="it-IT"/>
        </w:rPr>
      </w:pPr>
      <w:r w:rsidRPr="001D1855">
        <w:rPr>
          <w:sz w:val="28"/>
          <w:szCs w:val="28"/>
          <w:lang w:val="it-IT"/>
        </w:rPr>
        <w:t>Il servizio è gestito da un Mediatore Familiare per n.6 ore settimanali.</w:t>
      </w:r>
    </w:p>
    <w:p w:rsidR="008A3799" w:rsidRPr="001D1855" w:rsidRDefault="008A3799" w:rsidP="008A3799">
      <w:pPr>
        <w:ind w:left="30"/>
        <w:jc w:val="both"/>
        <w:rPr>
          <w:sz w:val="28"/>
          <w:szCs w:val="28"/>
          <w:lang w:val="it-IT"/>
        </w:rPr>
      </w:pPr>
    </w:p>
    <w:p w:rsidR="008A3799" w:rsidRPr="001D1855" w:rsidRDefault="008A3799" w:rsidP="008A3799">
      <w:pPr>
        <w:ind w:left="30"/>
        <w:jc w:val="both"/>
        <w:rPr>
          <w:sz w:val="28"/>
          <w:szCs w:val="28"/>
          <w:lang w:val="it-IT"/>
        </w:rPr>
      </w:pPr>
      <w:r w:rsidRPr="001D1855">
        <w:rPr>
          <w:sz w:val="28"/>
          <w:szCs w:val="28"/>
          <w:u w:val="single"/>
          <w:lang w:val="it-IT"/>
        </w:rPr>
        <w:t>Modalità di accesso</w:t>
      </w:r>
      <w:r w:rsidRPr="001D1855">
        <w:rPr>
          <w:sz w:val="28"/>
          <w:szCs w:val="28"/>
          <w:lang w:val="it-IT"/>
        </w:rPr>
        <w:t>:</w:t>
      </w:r>
    </w:p>
    <w:p w:rsidR="008A3799" w:rsidRPr="001D1855" w:rsidRDefault="008A3799" w:rsidP="008A3799">
      <w:pPr>
        <w:ind w:left="30"/>
        <w:jc w:val="both"/>
        <w:rPr>
          <w:sz w:val="28"/>
          <w:szCs w:val="28"/>
          <w:lang w:val="it-IT"/>
        </w:rPr>
      </w:pPr>
      <w:r w:rsidRPr="001D1855">
        <w:rPr>
          <w:sz w:val="28"/>
          <w:szCs w:val="28"/>
          <w:lang w:val="it-IT"/>
        </w:rPr>
        <w:t xml:space="preserve">Al servizio si accede per libera scelta o su consiglio dei Servizi Sociali o su disposizione del Tribunale per i Minorenni; La persona chiede l’attivazione del servizio presso i Servizi Sociali del Comune. </w:t>
      </w:r>
    </w:p>
    <w:p w:rsidR="008A3799" w:rsidRPr="001D1855" w:rsidRDefault="008A3799" w:rsidP="008A3799">
      <w:pPr>
        <w:ind w:left="30"/>
        <w:jc w:val="both"/>
        <w:rPr>
          <w:sz w:val="28"/>
          <w:szCs w:val="28"/>
          <w:lang w:val="it-IT"/>
        </w:rPr>
      </w:pPr>
    </w:p>
    <w:p w:rsidR="008A3799" w:rsidRPr="001D1855" w:rsidRDefault="008A3799" w:rsidP="009605BE">
      <w:pPr>
        <w:pStyle w:val="Titolo1"/>
        <w:ind w:left="0"/>
        <w:jc w:val="left"/>
        <w:rPr>
          <w:b/>
          <w:lang w:val="it-IT"/>
        </w:rPr>
      </w:pPr>
      <w:r w:rsidRPr="001D1855">
        <w:rPr>
          <w:u w:val="single"/>
          <w:lang w:val="it-IT"/>
        </w:rPr>
        <w:t>Partecipazione dell’utenza al costo del servizio:</w:t>
      </w:r>
    </w:p>
    <w:p w:rsidR="008A3799" w:rsidRPr="001D1855" w:rsidRDefault="008A3799" w:rsidP="008A3799">
      <w:pPr>
        <w:ind w:left="30"/>
        <w:jc w:val="both"/>
        <w:rPr>
          <w:sz w:val="28"/>
          <w:szCs w:val="28"/>
          <w:lang w:val="it-IT"/>
        </w:rPr>
      </w:pPr>
      <w:r w:rsidRPr="001D1855">
        <w:rPr>
          <w:sz w:val="28"/>
          <w:szCs w:val="28"/>
          <w:lang w:val="it-IT"/>
        </w:rPr>
        <w:t>L’accesso dell’utenza al servizio è gratuito.</w:t>
      </w:r>
    </w:p>
    <w:p w:rsidR="008A3799" w:rsidRPr="001D1855" w:rsidRDefault="008A3799" w:rsidP="008A3799">
      <w:pPr>
        <w:rPr>
          <w:b/>
          <w:sz w:val="28"/>
          <w:szCs w:val="28"/>
          <w:lang w:val="it-IT"/>
        </w:rPr>
      </w:pPr>
    </w:p>
    <w:p w:rsidR="008A3799" w:rsidRPr="001D1855" w:rsidRDefault="008A3799" w:rsidP="008A3799">
      <w:pPr>
        <w:rPr>
          <w:b/>
          <w:sz w:val="28"/>
          <w:szCs w:val="28"/>
          <w:lang w:val="it-IT"/>
        </w:rPr>
      </w:pPr>
      <w:r w:rsidRPr="001D1855">
        <w:rPr>
          <w:b/>
          <w:sz w:val="28"/>
          <w:szCs w:val="28"/>
          <w:lang w:val="it-IT"/>
        </w:rPr>
        <w:t>Sostegno alla genitorialità:</w:t>
      </w:r>
    </w:p>
    <w:p w:rsidR="008A3799" w:rsidRPr="001D1855" w:rsidRDefault="008A3799" w:rsidP="008A3799">
      <w:pPr>
        <w:jc w:val="both"/>
        <w:rPr>
          <w:sz w:val="28"/>
          <w:szCs w:val="28"/>
          <w:lang w:val="it-IT"/>
        </w:rPr>
      </w:pPr>
      <w:r w:rsidRPr="001D1855">
        <w:rPr>
          <w:sz w:val="28"/>
          <w:szCs w:val="28"/>
          <w:lang w:val="it-IT"/>
        </w:rPr>
        <w:t xml:space="preserve">Il sostegno alla genitorialità è un intervento psicologico di accompagnamento per gli adulti che, per motivi diversi (cambiamenti fisiologici legati alle varie fasi del ciclo di vita dei figli, eventi critici, separazione, problematiche personali o dei figli ecc...) vivono delle difficoltà nel loro ruolo genitoriale. I percorsi di sostegno genitoriale mirano a comprendere e migliorare la relazione con i figli, gli stili educativi e comunicativi in </w:t>
      </w:r>
      <w:r w:rsidRPr="001D1855">
        <w:rPr>
          <w:sz w:val="28"/>
          <w:szCs w:val="28"/>
          <w:lang w:val="it-IT"/>
        </w:rPr>
        <w:lastRenderedPageBreak/>
        <w:t>famiglia per favorire una crescita migliore dei figli stessi, a supportare i genitori nel loro ruolo.</w:t>
      </w:r>
    </w:p>
    <w:p w:rsidR="008A3799" w:rsidRPr="001D1855" w:rsidRDefault="008A3799" w:rsidP="008A3799">
      <w:pPr>
        <w:jc w:val="both"/>
        <w:rPr>
          <w:sz w:val="28"/>
          <w:szCs w:val="28"/>
          <w:lang w:val="it-IT"/>
        </w:rPr>
      </w:pPr>
      <w:r w:rsidRPr="001D1855">
        <w:rPr>
          <w:sz w:val="28"/>
          <w:szCs w:val="28"/>
          <w:lang w:val="it-IT"/>
        </w:rPr>
        <w:t>Tutto ciò passa attraverso una maggiore comprensione del figlio (i suoi bisogni, le sue paure, il suo modo di comunicare, ecc…), di se stessi e della relazione con lui e una riflessione sugli atteggiamenti educativi e comunicativi messi in gioco nel rapporto. Con tali premesse sarà possibile quindi anche ripensare a nuove modalità di comportamento, di espressione e confronto con i propri figli.</w:t>
      </w:r>
    </w:p>
    <w:p w:rsidR="008A3799" w:rsidRPr="001D1855" w:rsidRDefault="008A3799" w:rsidP="008A3799">
      <w:pPr>
        <w:jc w:val="both"/>
        <w:rPr>
          <w:sz w:val="28"/>
          <w:szCs w:val="28"/>
          <w:lang w:val="it-IT"/>
        </w:rPr>
      </w:pPr>
      <w:r w:rsidRPr="001D1855">
        <w:rPr>
          <w:sz w:val="28"/>
          <w:szCs w:val="28"/>
          <w:lang w:val="it-IT"/>
        </w:rPr>
        <w:t>I percorsi di sostegno alla genitorialità non sono destinati a famiglie problematiche solo in situazioni particolarmente traumatiche, ma possono essere un cammino utile a qualsiasi genitore per migliorare la relazione con i figli, le dinamiche familiari e la crescita di ogni membro della famiglia.</w:t>
      </w:r>
    </w:p>
    <w:p w:rsidR="008A3799" w:rsidRPr="001D1855" w:rsidRDefault="008A3799" w:rsidP="008A3799">
      <w:pPr>
        <w:jc w:val="both"/>
        <w:rPr>
          <w:sz w:val="28"/>
          <w:szCs w:val="28"/>
          <w:lang w:val="it-IT"/>
        </w:rPr>
      </w:pPr>
      <w:r w:rsidRPr="001D1855">
        <w:rPr>
          <w:sz w:val="28"/>
          <w:szCs w:val="28"/>
          <w:lang w:val="it-IT"/>
        </w:rPr>
        <w:t>Le attività di sostegno alla genitorialità sono diverse e articolate, si caratterizzano per la flessibilità in termini di contenuti e di modalità tecnico – operative di esecuzione. Tutte le azioni che afferiscono a questa tipologia di servizio sono offerte a singoli, coppie e famiglie, oltre che a operatori dei servizi pubblici e privati del territorio. Tali azioni hanno il comune denominatore di essere strumento e veicolo per il benessere delle relazioni tra pari e tra generazioni diverse, per la ricerca e il conseguimento della gratificazione relazionale in uno spirito di reciproco rispetto, autonomia, responsabilità e corresponsabilità. L’intervento si caratterizza anche come strumento a disposizione di tutti coloro che sono in relazione con minori o che si preparino alla scelta della maternità/paternità facilitando la riflessione sulla propria identità genitoriale.</w:t>
      </w:r>
    </w:p>
    <w:p w:rsidR="008A3799" w:rsidRPr="001D1855" w:rsidRDefault="008A3799" w:rsidP="008A3799">
      <w:pPr>
        <w:jc w:val="both"/>
        <w:rPr>
          <w:sz w:val="28"/>
          <w:szCs w:val="28"/>
          <w:lang w:val="it-IT"/>
        </w:rPr>
      </w:pPr>
      <w:r w:rsidRPr="001D1855">
        <w:rPr>
          <w:sz w:val="28"/>
          <w:szCs w:val="28"/>
          <w:lang w:val="it-IT"/>
        </w:rPr>
        <w:t>Al servizio possono accedere: genitori in crisi o in fase di separazione, genitori/figli, genitori/insegnanti, alunni/insegnanti, genitori/genitori, gruppi di pari.</w:t>
      </w:r>
    </w:p>
    <w:p w:rsidR="008A3799" w:rsidRPr="001D1855" w:rsidRDefault="008A3799" w:rsidP="008A3799">
      <w:pPr>
        <w:ind w:left="30"/>
        <w:jc w:val="both"/>
        <w:rPr>
          <w:sz w:val="28"/>
          <w:szCs w:val="28"/>
          <w:lang w:val="it-IT"/>
        </w:rPr>
      </w:pPr>
      <w:r w:rsidRPr="001D1855">
        <w:rPr>
          <w:sz w:val="28"/>
          <w:szCs w:val="28"/>
          <w:lang w:val="it-IT"/>
        </w:rPr>
        <w:t>Il servizio è gestito uno Psicologo per n.6 ore settimanali.</w:t>
      </w:r>
    </w:p>
    <w:p w:rsidR="008A3799" w:rsidRPr="001D1855" w:rsidRDefault="008A3799" w:rsidP="008A3799">
      <w:pPr>
        <w:ind w:left="30"/>
        <w:jc w:val="both"/>
        <w:rPr>
          <w:sz w:val="28"/>
          <w:szCs w:val="28"/>
          <w:lang w:val="it-IT"/>
        </w:rPr>
      </w:pPr>
    </w:p>
    <w:p w:rsidR="008A3799" w:rsidRPr="001D1855" w:rsidRDefault="008A3799" w:rsidP="008A3799">
      <w:pPr>
        <w:ind w:left="30"/>
        <w:jc w:val="both"/>
        <w:rPr>
          <w:sz w:val="28"/>
          <w:szCs w:val="28"/>
          <w:lang w:val="it-IT"/>
        </w:rPr>
      </w:pPr>
      <w:r w:rsidRPr="001D1855">
        <w:rPr>
          <w:sz w:val="28"/>
          <w:szCs w:val="28"/>
          <w:u w:val="single"/>
          <w:lang w:val="it-IT"/>
        </w:rPr>
        <w:t>Modalità di accesso</w:t>
      </w:r>
      <w:r w:rsidRPr="001D1855">
        <w:rPr>
          <w:sz w:val="28"/>
          <w:szCs w:val="28"/>
          <w:lang w:val="it-IT"/>
        </w:rPr>
        <w:t>:</w:t>
      </w:r>
    </w:p>
    <w:p w:rsidR="008A3799" w:rsidRPr="001D1855" w:rsidRDefault="008A3799" w:rsidP="008A3799">
      <w:pPr>
        <w:ind w:left="30"/>
        <w:jc w:val="both"/>
        <w:rPr>
          <w:sz w:val="28"/>
          <w:szCs w:val="28"/>
          <w:lang w:val="it-IT"/>
        </w:rPr>
      </w:pPr>
      <w:r w:rsidRPr="001D1855">
        <w:rPr>
          <w:sz w:val="28"/>
          <w:szCs w:val="28"/>
          <w:lang w:val="it-IT"/>
        </w:rPr>
        <w:t xml:space="preserve">Al servizio si accede per libera scelta o su consiglio dei Servizi Sociali o su disposizione del Tribunale per i Minorenni; La persona chiede l’attivazione del servizio presso i Servizi Sociali del Comune. </w:t>
      </w:r>
    </w:p>
    <w:p w:rsidR="008A3799" w:rsidRPr="001D1855" w:rsidRDefault="008A3799" w:rsidP="008A3799">
      <w:pPr>
        <w:ind w:left="30"/>
        <w:jc w:val="both"/>
        <w:rPr>
          <w:sz w:val="28"/>
          <w:szCs w:val="28"/>
          <w:lang w:val="it-IT"/>
        </w:rPr>
      </w:pPr>
    </w:p>
    <w:p w:rsidR="008A3799" w:rsidRPr="001D1855" w:rsidRDefault="008A3799" w:rsidP="008A3799">
      <w:pPr>
        <w:ind w:left="30"/>
        <w:rPr>
          <w:sz w:val="28"/>
          <w:szCs w:val="28"/>
          <w:lang w:val="it-IT"/>
        </w:rPr>
      </w:pPr>
      <w:r w:rsidRPr="001D1855">
        <w:rPr>
          <w:sz w:val="28"/>
          <w:szCs w:val="28"/>
          <w:u w:val="single"/>
          <w:lang w:val="it-IT"/>
        </w:rPr>
        <w:t>Partecipazione dell’utenza al costo del servizio</w:t>
      </w:r>
      <w:r w:rsidRPr="001D1855">
        <w:rPr>
          <w:sz w:val="28"/>
          <w:szCs w:val="28"/>
          <w:lang w:val="it-IT"/>
        </w:rPr>
        <w:t>:</w:t>
      </w:r>
    </w:p>
    <w:p w:rsidR="008A3799" w:rsidRPr="001D1855" w:rsidRDefault="008A3799" w:rsidP="008A3799">
      <w:pPr>
        <w:ind w:left="30"/>
        <w:rPr>
          <w:sz w:val="28"/>
          <w:szCs w:val="28"/>
          <w:lang w:val="it-IT"/>
        </w:rPr>
      </w:pPr>
      <w:r w:rsidRPr="001D1855">
        <w:rPr>
          <w:sz w:val="28"/>
          <w:szCs w:val="28"/>
          <w:lang w:val="it-IT"/>
        </w:rPr>
        <w:t>L’accesso dell’utenza al servizio è gratuito.</w:t>
      </w:r>
    </w:p>
    <w:p w:rsidR="008A3799" w:rsidRPr="001D1855" w:rsidRDefault="008A3799" w:rsidP="008A3799">
      <w:pPr>
        <w:rPr>
          <w:b/>
          <w:sz w:val="28"/>
          <w:szCs w:val="28"/>
          <w:lang w:val="it-IT"/>
        </w:rPr>
      </w:pPr>
    </w:p>
    <w:p w:rsidR="008A3799" w:rsidRPr="001D1855" w:rsidRDefault="008A3799" w:rsidP="008A3799">
      <w:pPr>
        <w:rPr>
          <w:b/>
          <w:sz w:val="28"/>
          <w:szCs w:val="28"/>
          <w:lang w:val="it-IT"/>
        </w:rPr>
      </w:pPr>
      <w:r w:rsidRPr="001D1855">
        <w:rPr>
          <w:b/>
          <w:sz w:val="28"/>
          <w:szCs w:val="28"/>
          <w:lang w:val="it-IT"/>
        </w:rPr>
        <w:t>Spazio Neutro:</w:t>
      </w:r>
    </w:p>
    <w:p w:rsidR="008A3799" w:rsidRPr="001D1855" w:rsidRDefault="008A3799" w:rsidP="008A3799">
      <w:pPr>
        <w:jc w:val="both"/>
        <w:rPr>
          <w:sz w:val="28"/>
          <w:szCs w:val="28"/>
          <w:lang w:val="it-IT"/>
        </w:rPr>
      </w:pPr>
      <w:r w:rsidRPr="001D1855">
        <w:rPr>
          <w:rStyle w:val="Enfasigrassetto"/>
          <w:b w:val="0"/>
          <w:sz w:val="28"/>
          <w:szCs w:val="28"/>
          <w:lang w:val="it-IT"/>
        </w:rPr>
        <w:t>Lo Spazio neutro è un luogo</w:t>
      </w:r>
      <w:r w:rsidRPr="001D1855">
        <w:rPr>
          <w:rStyle w:val="Enfasigrassetto"/>
          <w:sz w:val="28"/>
          <w:szCs w:val="28"/>
          <w:lang w:val="it-IT"/>
        </w:rPr>
        <w:t xml:space="preserve"> </w:t>
      </w:r>
      <w:r w:rsidRPr="001D1855">
        <w:rPr>
          <w:sz w:val="28"/>
          <w:szCs w:val="28"/>
          <w:lang w:val="it-IT"/>
        </w:rPr>
        <w:t xml:space="preserve">predisposto per tutelare il rapporto genitori-figli nei casi di separazione o divorzio della coppia. L’obiettivo di questo servizio è quello di creare uno spazio neutrale e protetto dove genitori e figli possono incontrarsi alla presenza di operatori competenti, abituati a </w:t>
      </w:r>
      <w:r w:rsidRPr="001D1855">
        <w:rPr>
          <w:rStyle w:val="Enfasigrassetto"/>
          <w:b w:val="0"/>
          <w:sz w:val="28"/>
          <w:szCs w:val="28"/>
          <w:lang w:val="it-IT"/>
        </w:rPr>
        <w:t>mediare i conflitti</w:t>
      </w:r>
      <w:r w:rsidRPr="001D1855">
        <w:rPr>
          <w:sz w:val="28"/>
          <w:szCs w:val="28"/>
          <w:lang w:val="it-IT"/>
        </w:rPr>
        <w:t xml:space="preserve"> e supportare i genitori nel loro ruolo che prosegue anche dopo la fine del rapporto di coppia. La finalità principale dello spazio neutro è fare in modo che il bambino possa continuare il suo rapporto affettivo con il genitore non affidatario, considerando che questo diritto è frequentemente messo a rischio dalla litigiosità dei genitori e da classiche situazioni di conflitto che si vengono a creare dopo la separazione, a meno che tutto questo non leda il prioritario</w:t>
      </w:r>
      <w:r w:rsidRPr="001D1855">
        <w:rPr>
          <w:b/>
          <w:sz w:val="28"/>
          <w:szCs w:val="28"/>
          <w:lang w:val="it-IT"/>
        </w:rPr>
        <w:t xml:space="preserve"> </w:t>
      </w:r>
      <w:r w:rsidRPr="001D1855">
        <w:rPr>
          <w:rStyle w:val="Enfasigrassetto"/>
          <w:b w:val="0"/>
          <w:sz w:val="28"/>
          <w:szCs w:val="28"/>
          <w:lang w:val="it-IT"/>
        </w:rPr>
        <w:t>interesse del minore.</w:t>
      </w:r>
      <w:r w:rsidRPr="001D1855">
        <w:rPr>
          <w:rStyle w:val="Enfasigrassetto"/>
          <w:sz w:val="28"/>
          <w:szCs w:val="28"/>
          <w:lang w:val="it-IT"/>
        </w:rPr>
        <w:t xml:space="preserve"> </w:t>
      </w:r>
      <w:r w:rsidRPr="001D1855">
        <w:rPr>
          <w:sz w:val="28"/>
          <w:szCs w:val="28"/>
          <w:lang w:val="it-IT"/>
        </w:rPr>
        <w:t xml:space="preserve">Una coppia in separazione spesso è troppo invischiata nel conflitto per rendersi conto che non sta prestando la giusta attenzione ad un bambino catapultato in una </w:t>
      </w:r>
      <w:r w:rsidRPr="001D1855">
        <w:rPr>
          <w:sz w:val="28"/>
          <w:szCs w:val="28"/>
          <w:lang w:val="it-IT"/>
        </w:rPr>
        <w:lastRenderedPageBreak/>
        <w:t>situazione completamente nuova.</w:t>
      </w:r>
    </w:p>
    <w:p w:rsidR="008A3799" w:rsidRPr="001D1855" w:rsidRDefault="008A3799" w:rsidP="008A3799">
      <w:pPr>
        <w:ind w:left="30"/>
        <w:jc w:val="both"/>
        <w:rPr>
          <w:sz w:val="28"/>
          <w:szCs w:val="28"/>
          <w:lang w:val="it-IT"/>
        </w:rPr>
      </w:pPr>
      <w:r w:rsidRPr="001D1855">
        <w:rPr>
          <w:sz w:val="28"/>
          <w:szCs w:val="28"/>
          <w:lang w:val="it-IT"/>
        </w:rPr>
        <w:t>Il servizio è rivolto a genitori e figli in situazione di grave conflittualità familiare, di definizione di accordi, di fragilità genitoriale, di grave difficoltà relazionale.</w:t>
      </w:r>
    </w:p>
    <w:p w:rsidR="008A3799" w:rsidRPr="001D1855" w:rsidRDefault="008A3799" w:rsidP="008A3799">
      <w:pPr>
        <w:ind w:left="30"/>
        <w:jc w:val="both"/>
        <w:rPr>
          <w:sz w:val="28"/>
          <w:szCs w:val="28"/>
          <w:lang w:val="it-IT"/>
        </w:rPr>
      </w:pPr>
      <w:r w:rsidRPr="001D1855">
        <w:rPr>
          <w:sz w:val="28"/>
          <w:szCs w:val="28"/>
          <w:lang w:val="it-IT"/>
        </w:rPr>
        <w:t>Il servizio è gestito uno Psicologo per n.2 ore settimanali.</w:t>
      </w:r>
    </w:p>
    <w:p w:rsidR="008A3799" w:rsidRPr="001D1855" w:rsidRDefault="008A3799" w:rsidP="008A3799">
      <w:pPr>
        <w:ind w:left="30"/>
        <w:jc w:val="both"/>
        <w:rPr>
          <w:sz w:val="28"/>
          <w:szCs w:val="28"/>
          <w:lang w:val="it-IT"/>
        </w:rPr>
      </w:pPr>
    </w:p>
    <w:p w:rsidR="008A3799" w:rsidRPr="001D1855" w:rsidRDefault="008A3799" w:rsidP="008A3799">
      <w:pPr>
        <w:ind w:left="30"/>
        <w:jc w:val="both"/>
        <w:rPr>
          <w:sz w:val="28"/>
          <w:szCs w:val="28"/>
          <w:lang w:val="it-IT"/>
        </w:rPr>
      </w:pPr>
      <w:r w:rsidRPr="001D1855">
        <w:rPr>
          <w:sz w:val="28"/>
          <w:szCs w:val="28"/>
          <w:u w:val="single"/>
          <w:lang w:val="it-IT"/>
        </w:rPr>
        <w:t>Modalità di accesso</w:t>
      </w:r>
      <w:r w:rsidRPr="001D1855">
        <w:rPr>
          <w:sz w:val="28"/>
          <w:szCs w:val="28"/>
          <w:lang w:val="it-IT"/>
        </w:rPr>
        <w:t>:</w:t>
      </w:r>
    </w:p>
    <w:p w:rsidR="008A3799" w:rsidRPr="001D1855" w:rsidRDefault="008A3799" w:rsidP="008A3799">
      <w:pPr>
        <w:ind w:left="30"/>
        <w:jc w:val="both"/>
        <w:rPr>
          <w:sz w:val="28"/>
          <w:szCs w:val="28"/>
          <w:lang w:val="it-IT"/>
        </w:rPr>
      </w:pPr>
      <w:r w:rsidRPr="001D1855">
        <w:rPr>
          <w:sz w:val="28"/>
          <w:szCs w:val="28"/>
          <w:lang w:val="it-IT"/>
        </w:rPr>
        <w:t xml:space="preserve">Al servizio si accede su disposizione del Tribunale per i Minorenni; Il Servizio Sociale comunale chiede al Centro per le Famiglie l’attivazione del Servizio. </w:t>
      </w:r>
    </w:p>
    <w:p w:rsidR="008A3799" w:rsidRPr="001D1855" w:rsidRDefault="008A3799" w:rsidP="008A3799">
      <w:pPr>
        <w:ind w:left="30"/>
        <w:jc w:val="both"/>
        <w:rPr>
          <w:sz w:val="28"/>
          <w:szCs w:val="28"/>
          <w:lang w:val="it-IT"/>
        </w:rPr>
      </w:pPr>
    </w:p>
    <w:p w:rsidR="008A3799" w:rsidRPr="001D1855" w:rsidRDefault="008A3799" w:rsidP="000D3407">
      <w:pPr>
        <w:pStyle w:val="Titolo1"/>
        <w:rPr>
          <w:b/>
          <w:lang w:val="it-IT"/>
        </w:rPr>
      </w:pPr>
      <w:r w:rsidRPr="001D1855">
        <w:rPr>
          <w:u w:val="single"/>
          <w:lang w:val="it-IT"/>
        </w:rPr>
        <w:t>Partecipazione dell’utenza al costo del servizio:</w:t>
      </w:r>
    </w:p>
    <w:p w:rsidR="008A3799" w:rsidRPr="001D1855" w:rsidRDefault="008A3799" w:rsidP="008A3799">
      <w:pPr>
        <w:ind w:left="30"/>
        <w:jc w:val="both"/>
        <w:rPr>
          <w:sz w:val="28"/>
          <w:szCs w:val="28"/>
          <w:lang w:val="it-IT"/>
        </w:rPr>
      </w:pPr>
      <w:r w:rsidRPr="001D1855">
        <w:rPr>
          <w:sz w:val="28"/>
          <w:szCs w:val="28"/>
          <w:lang w:val="it-IT"/>
        </w:rPr>
        <w:t>L’accesso dell’utenza al servizio è gratuito.</w:t>
      </w:r>
    </w:p>
    <w:p w:rsidR="008A3799" w:rsidRPr="001D1855" w:rsidRDefault="008A3799" w:rsidP="008A3799">
      <w:pPr>
        <w:rPr>
          <w:b/>
          <w:sz w:val="28"/>
          <w:szCs w:val="28"/>
          <w:lang w:val="it-IT"/>
        </w:rPr>
      </w:pPr>
    </w:p>
    <w:p w:rsidR="008A3799" w:rsidRPr="000D3407" w:rsidRDefault="008A3799" w:rsidP="008A3799">
      <w:pPr>
        <w:jc w:val="both"/>
        <w:rPr>
          <w:sz w:val="24"/>
          <w:szCs w:val="24"/>
          <w:lang w:val="it-IT"/>
        </w:rPr>
      </w:pPr>
      <w:r w:rsidRPr="000D3407">
        <w:rPr>
          <w:sz w:val="24"/>
          <w:szCs w:val="24"/>
          <w:lang w:val="it-IT"/>
        </w:rPr>
        <w:t>AREA DELLA FORMAZIONE:</w:t>
      </w:r>
    </w:p>
    <w:p w:rsidR="008A3799" w:rsidRPr="001D1855" w:rsidRDefault="008A3799" w:rsidP="008A3799">
      <w:pPr>
        <w:rPr>
          <w:b/>
          <w:sz w:val="28"/>
          <w:szCs w:val="28"/>
          <w:lang w:val="it-IT"/>
        </w:rPr>
      </w:pPr>
      <w:r w:rsidRPr="001D1855">
        <w:rPr>
          <w:b/>
          <w:sz w:val="28"/>
          <w:szCs w:val="28"/>
          <w:lang w:val="it-IT"/>
        </w:rPr>
        <w:t>I Gruppi Studio:</w:t>
      </w:r>
    </w:p>
    <w:p w:rsidR="008A3799" w:rsidRPr="001D1855" w:rsidRDefault="008A3799" w:rsidP="008A3799">
      <w:pPr>
        <w:jc w:val="both"/>
        <w:rPr>
          <w:sz w:val="28"/>
          <w:szCs w:val="28"/>
          <w:lang w:val="it-IT"/>
        </w:rPr>
      </w:pPr>
      <w:r w:rsidRPr="001D1855">
        <w:rPr>
          <w:sz w:val="28"/>
          <w:szCs w:val="28"/>
          <w:lang w:val="it-IT"/>
        </w:rPr>
        <w:t>Il Centro per le Famiglie, in considerazione dell’ormai pressante problema della dispersione scolastica e delle numerose segnalazioni relative alle difficoltà d’inserimento e adattamento dei bambini e dei giovani nella scuola, organizza i Gruppi Studio, finalizzati non solo al recupero didattico, ma anche e soprattutto ad aiutare i partecipanti a favorire l’acquisizione di un proprio metodo di studio. Si ritiene che questo tipo di attività possa essere efficace per l’acquisizione di una maggiore autonomia e un miglior adattamento alle regole del gruppo classe e dell’istituzione scolastica.</w:t>
      </w:r>
    </w:p>
    <w:p w:rsidR="008A3799" w:rsidRPr="001D1855" w:rsidRDefault="008A3799" w:rsidP="008A3799">
      <w:pPr>
        <w:jc w:val="both"/>
        <w:rPr>
          <w:i/>
          <w:iCs/>
          <w:sz w:val="28"/>
          <w:szCs w:val="28"/>
        </w:rPr>
      </w:pPr>
      <w:r w:rsidRPr="001D1855">
        <w:rPr>
          <w:sz w:val="28"/>
          <w:szCs w:val="28"/>
        </w:rPr>
        <w:t>Gli obiettivi perseguibili sono:</w:t>
      </w:r>
    </w:p>
    <w:p w:rsidR="008A3799" w:rsidRPr="001D1855" w:rsidRDefault="008A3799" w:rsidP="00EC7663">
      <w:pPr>
        <w:numPr>
          <w:ilvl w:val="0"/>
          <w:numId w:val="32"/>
        </w:numPr>
        <w:ind w:left="739" w:hanging="283"/>
        <w:jc w:val="both"/>
        <w:rPr>
          <w:sz w:val="28"/>
          <w:szCs w:val="28"/>
          <w:lang w:val="it-IT"/>
        </w:rPr>
      </w:pPr>
      <w:r w:rsidRPr="001D1855">
        <w:rPr>
          <w:sz w:val="28"/>
          <w:szCs w:val="28"/>
          <w:lang w:val="it-IT"/>
        </w:rPr>
        <w:t>Contribuire, insieme alle agenzie educative del territorio, alla prevenzione della dispersione scolastica;</w:t>
      </w:r>
    </w:p>
    <w:p w:rsidR="008A3799" w:rsidRPr="001D1855" w:rsidRDefault="008A3799" w:rsidP="00EC7663">
      <w:pPr>
        <w:numPr>
          <w:ilvl w:val="0"/>
          <w:numId w:val="32"/>
        </w:numPr>
        <w:ind w:left="739" w:hanging="283"/>
        <w:jc w:val="both"/>
        <w:rPr>
          <w:sz w:val="28"/>
          <w:szCs w:val="28"/>
        </w:rPr>
      </w:pPr>
      <w:r w:rsidRPr="001D1855">
        <w:rPr>
          <w:sz w:val="28"/>
          <w:szCs w:val="28"/>
        </w:rPr>
        <w:t>il recupero didattico;</w:t>
      </w:r>
    </w:p>
    <w:p w:rsidR="008A3799" w:rsidRPr="001D1855" w:rsidRDefault="008A3799" w:rsidP="00EC7663">
      <w:pPr>
        <w:numPr>
          <w:ilvl w:val="0"/>
          <w:numId w:val="32"/>
        </w:numPr>
        <w:ind w:left="739" w:hanging="283"/>
        <w:jc w:val="both"/>
        <w:rPr>
          <w:sz w:val="28"/>
          <w:szCs w:val="28"/>
          <w:lang w:val="it-IT"/>
        </w:rPr>
      </w:pPr>
      <w:r w:rsidRPr="001D1855">
        <w:rPr>
          <w:sz w:val="28"/>
          <w:szCs w:val="28"/>
          <w:lang w:val="it-IT"/>
        </w:rPr>
        <w:t>l’orientamento professionale e scolastico per gli adolescenti;</w:t>
      </w:r>
    </w:p>
    <w:p w:rsidR="008A3799" w:rsidRPr="001D1855" w:rsidRDefault="008A3799" w:rsidP="00EC7663">
      <w:pPr>
        <w:numPr>
          <w:ilvl w:val="0"/>
          <w:numId w:val="32"/>
        </w:numPr>
        <w:ind w:left="739" w:hanging="283"/>
        <w:jc w:val="both"/>
        <w:rPr>
          <w:sz w:val="28"/>
          <w:szCs w:val="28"/>
          <w:lang w:val="it-IT"/>
        </w:rPr>
      </w:pPr>
      <w:r w:rsidRPr="001D1855">
        <w:rPr>
          <w:sz w:val="28"/>
          <w:szCs w:val="28"/>
          <w:lang w:val="it-IT"/>
        </w:rPr>
        <w:t>il supporto nell’adattamento alle regole delle istituzioni;</w:t>
      </w:r>
    </w:p>
    <w:p w:rsidR="008A3799" w:rsidRPr="001D1855" w:rsidRDefault="008A3799" w:rsidP="00EC7663">
      <w:pPr>
        <w:numPr>
          <w:ilvl w:val="0"/>
          <w:numId w:val="32"/>
        </w:numPr>
        <w:ind w:left="739" w:hanging="283"/>
        <w:jc w:val="both"/>
        <w:rPr>
          <w:sz w:val="28"/>
          <w:szCs w:val="28"/>
          <w:lang w:val="it-IT"/>
        </w:rPr>
      </w:pPr>
      <w:r w:rsidRPr="001D1855">
        <w:rPr>
          <w:sz w:val="28"/>
          <w:szCs w:val="28"/>
          <w:lang w:val="it-IT"/>
        </w:rPr>
        <w:t>far acquisire maggiore consapevolezza rispetto al ruolo dell’insegnante e alla relazione allievo – docente;</w:t>
      </w:r>
    </w:p>
    <w:p w:rsidR="008A3799" w:rsidRPr="001D1855" w:rsidRDefault="008A3799" w:rsidP="00EC7663">
      <w:pPr>
        <w:numPr>
          <w:ilvl w:val="0"/>
          <w:numId w:val="32"/>
        </w:numPr>
        <w:ind w:left="739" w:hanging="283"/>
        <w:jc w:val="both"/>
        <w:rPr>
          <w:sz w:val="28"/>
          <w:szCs w:val="28"/>
          <w:lang w:val="it-IT"/>
        </w:rPr>
      </w:pPr>
      <w:r w:rsidRPr="001D1855">
        <w:rPr>
          <w:sz w:val="28"/>
          <w:szCs w:val="28"/>
          <w:lang w:val="it-IT"/>
        </w:rPr>
        <w:t>sostegno per il superamento delle specifiche difficoltà emerse durante l’anno scolastico;</w:t>
      </w:r>
    </w:p>
    <w:p w:rsidR="008A3799" w:rsidRPr="001D1855" w:rsidRDefault="008A3799" w:rsidP="00EC7663">
      <w:pPr>
        <w:numPr>
          <w:ilvl w:val="0"/>
          <w:numId w:val="32"/>
        </w:numPr>
        <w:ind w:left="739" w:hanging="283"/>
        <w:jc w:val="both"/>
        <w:rPr>
          <w:sz w:val="28"/>
          <w:szCs w:val="28"/>
          <w:lang w:val="it-IT"/>
        </w:rPr>
      </w:pPr>
      <w:r w:rsidRPr="001D1855">
        <w:rPr>
          <w:sz w:val="28"/>
          <w:szCs w:val="28"/>
          <w:lang w:val="it-IT"/>
        </w:rPr>
        <w:t>stimolare un’analisi critica del vissuto scolastico dei ragazzi.</w:t>
      </w:r>
    </w:p>
    <w:p w:rsidR="008A3799" w:rsidRPr="001D1855" w:rsidRDefault="008A3799" w:rsidP="008A3799">
      <w:pPr>
        <w:jc w:val="both"/>
        <w:rPr>
          <w:sz w:val="28"/>
          <w:szCs w:val="28"/>
          <w:lang w:val="it-IT"/>
        </w:rPr>
      </w:pPr>
      <w:r w:rsidRPr="001D1855">
        <w:rPr>
          <w:sz w:val="28"/>
          <w:szCs w:val="28"/>
          <w:lang w:val="it-IT"/>
        </w:rPr>
        <w:t>Il servizio è rivolto a: bambini, preadolescenti e adolescenti, per i quali siano state individuate specifiche difficoltà scolastiche o di rifiuto della scuola, affrontabili con un intervento di sostegno.</w:t>
      </w:r>
    </w:p>
    <w:p w:rsidR="008A3799" w:rsidRPr="001D1855" w:rsidRDefault="008A3799" w:rsidP="008A3799">
      <w:pPr>
        <w:ind w:left="30"/>
        <w:jc w:val="both"/>
        <w:rPr>
          <w:sz w:val="28"/>
          <w:szCs w:val="28"/>
          <w:lang w:val="it-IT"/>
        </w:rPr>
      </w:pPr>
    </w:p>
    <w:p w:rsidR="008A3799" w:rsidRPr="001D1855" w:rsidRDefault="008A3799" w:rsidP="008A3799">
      <w:pPr>
        <w:ind w:left="30"/>
        <w:jc w:val="both"/>
        <w:rPr>
          <w:sz w:val="28"/>
          <w:szCs w:val="28"/>
          <w:lang w:val="it-IT"/>
        </w:rPr>
      </w:pPr>
      <w:r w:rsidRPr="001D1855">
        <w:rPr>
          <w:sz w:val="28"/>
          <w:szCs w:val="28"/>
          <w:u w:val="single"/>
          <w:lang w:val="it-IT"/>
        </w:rPr>
        <w:t>Modalità di accesso</w:t>
      </w:r>
      <w:r w:rsidRPr="001D1855">
        <w:rPr>
          <w:sz w:val="28"/>
          <w:szCs w:val="28"/>
          <w:lang w:val="it-IT"/>
        </w:rPr>
        <w:t>:</w:t>
      </w:r>
    </w:p>
    <w:p w:rsidR="008A3799" w:rsidRPr="001D1855" w:rsidRDefault="008A3799" w:rsidP="008A3799">
      <w:pPr>
        <w:jc w:val="both"/>
        <w:rPr>
          <w:sz w:val="28"/>
          <w:szCs w:val="28"/>
          <w:lang w:val="it-IT"/>
        </w:rPr>
      </w:pPr>
      <w:r w:rsidRPr="001D1855">
        <w:rPr>
          <w:sz w:val="28"/>
          <w:szCs w:val="28"/>
          <w:lang w:val="it-IT"/>
        </w:rPr>
        <w:t>La modalità di ammissione al Gruppo avviene su richiesta dei genitori o della scuola; una volta raggiunto un congruo numero di partecipanti gli educatori stilano un programma di lavoro, dopo avere sentito gli insegnanti dei ragazzi.</w:t>
      </w:r>
    </w:p>
    <w:p w:rsidR="008A3799" w:rsidRPr="001D1855" w:rsidRDefault="008A3799" w:rsidP="008A3799">
      <w:pPr>
        <w:jc w:val="both"/>
        <w:rPr>
          <w:sz w:val="28"/>
          <w:szCs w:val="28"/>
          <w:lang w:val="it-IT"/>
        </w:rPr>
      </w:pPr>
    </w:p>
    <w:p w:rsidR="008A3799" w:rsidRPr="001D1855" w:rsidRDefault="008A3799" w:rsidP="008A3799">
      <w:pPr>
        <w:jc w:val="both"/>
        <w:rPr>
          <w:sz w:val="28"/>
          <w:szCs w:val="28"/>
          <w:lang w:val="it-IT"/>
        </w:rPr>
      </w:pPr>
      <w:r w:rsidRPr="001D1855">
        <w:rPr>
          <w:sz w:val="28"/>
          <w:szCs w:val="28"/>
          <w:u w:val="single"/>
          <w:lang w:val="it-IT"/>
        </w:rPr>
        <w:t>Organizzazione</w:t>
      </w:r>
      <w:r w:rsidRPr="001D1855">
        <w:rPr>
          <w:sz w:val="28"/>
          <w:szCs w:val="28"/>
          <w:lang w:val="it-IT"/>
        </w:rPr>
        <w:t>:</w:t>
      </w:r>
    </w:p>
    <w:p w:rsidR="008A3799" w:rsidRPr="001D1855" w:rsidRDefault="008A3799" w:rsidP="008A3799">
      <w:pPr>
        <w:jc w:val="both"/>
        <w:rPr>
          <w:sz w:val="28"/>
          <w:szCs w:val="28"/>
          <w:lang w:val="it-IT"/>
        </w:rPr>
      </w:pPr>
      <w:r w:rsidRPr="001D1855">
        <w:rPr>
          <w:sz w:val="28"/>
          <w:szCs w:val="28"/>
          <w:lang w:val="it-IT"/>
        </w:rPr>
        <w:t>L’organizzazione dei Gruppi Studio sarà distinta per fasce d’età e per problematica. Nell’arco dell’anno sono previsti 4 Gruppi Studio.</w:t>
      </w:r>
    </w:p>
    <w:p w:rsidR="008A3799" w:rsidRPr="001D1855" w:rsidRDefault="008A3799" w:rsidP="008A3799">
      <w:pPr>
        <w:jc w:val="both"/>
        <w:rPr>
          <w:sz w:val="28"/>
          <w:szCs w:val="28"/>
          <w:lang w:val="it-IT"/>
        </w:rPr>
      </w:pPr>
      <w:r w:rsidRPr="001D1855">
        <w:rPr>
          <w:sz w:val="28"/>
          <w:szCs w:val="28"/>
          <w:lang w:val="it-IT"/>
        </w:rPr>
        <w:t xml:space="preserve">Ogni Gruppo Studio si incontrerà per due volte alla settimana per due ore. La durata di </w:t>
      </w:r>
      <w:r w:rsidRPr="001D1855">
        <w:rPr>
          <w:sz w:val="28"/>
          <w:szCs w:val="28"/>
          <w:lang w:val="it-IT"/>
        </w:rPr>
        <w:lastRenderedPageBreak/>
        <w:t>ogni Gruppo sarà di 4 mesi. Ad ogni Gruppo potranno partecipare massimo n.10 bambini/ragazzi.</w:t>
      </w:r>
    </w:p>
    <w:p w:rsidR="008A3799" w:rsidRPr="001D1855" w:rsidRDefault="008A3799" w:rsidP="008A3799">
      <w:pPr>
        <w:ind w:left="30"/>
        <w:jc w:val="both"/>
        <w:rPr>
          <w:sz w:val="28"/>
          <w:szCs w:val="28"/>
          <w:u w:val="single"/>
          <w:lang w:val="it-IT"/>
        </w:rPr>
      </w:pPr>
    </w:p>
    <w:p w:rsidR="008A3799" w:rsidRPr="001D1855" w:rsidRDefault="008A3799" w:rsidP="00D22682">
      <w:pPr>
        <w:pStyle w:val="Titolo1"/>
        <w:ind w:left="0"/>
        <w:jc w:val="left"/>
        <w:rPr>
          <w:b/>
          <w:lang w:val="it-IT"/>
        </w:rPr>
      </w:pPr>
      <w:r w:rsidRPr="001D1855">
        <w:rPr>
          <w:u w:val="single"/>
          <w:lang w:val="it-IT"/>
        </w:rPr>
        <w:t>Partecipazione dell’utenza al costo del servizio:</w:t>
      </w:r>
    </w:p>
    <w:p w:rsidR="008A3799" w:rsidRPr="001D1855" w:rsidRDefault="008A3799" w:rsidP="008A3799">
      <w:pPr>
        <w:ind w:left="30"/>
        <w:jc w:val="both"/>
        <w:rPr>
          <w:sz w:val="28"/>
          <w:szCs w:val="28"/>
          <w:lang w:val="it-IT"/>
        </w:rPr>
      </w:pPr>
      <w:r w:rsidRPr="001D1855">
        <w:rPr>
          <w:sz w:val="28"/>
          <w:szCs w:val="28"/>
          <w:lang w:val="it-IT"/>
        </w:rPr>
        <w:t xml:space="preserve">L’accesso dell’utenza al servizio è gratuito, è previsto esclusivamente il pagamento di una quota annuale di € 20,00 per coprire i costi assicurativi. </w:t>
      </w:r>
    </w:p>
    <w:p w:rsidR="008A3799" w:rsidRPr="001D1855" w:rsidRDefault="008A3799" w:rsidP="008A3799">
      <w:pPr>
        <w:pStyle w:val="Corpotesto"/>
        <w:rPr>
          <w:b/>
          <w:sz w:val="28"/>
          <w:szCs w:val="28"/>
          <w:lang w:val="it-IT"/>
        </w:rPr>
      </w:pPr>
    </w:p>
    <w:p w:rsidR="008A3799" w:rsidRPr="001D1855" w:rsidRDefault="008A3799" w:rsidP="008A3799">
      <w:pPr>
        <w:rPr>
          <w:b/>
          <w:sz w:val="28"/>
          <w:szCs w:val="28"/>
          <w:lang w:val="it-IT"/>
        </w:rPr>
      </w:pPr>
      <w:r w:rsidRPr="001D1855">
        <w:rPr>
          <w:b/>
          <w:sz w:val="28"/>
          <w:szCs w:val="28"/>
          <w:lang w:val="it-IT"/>
        </w:rPr>
        <w:t>Il doposcuola per i minori con DSA e con BES</w:t>
      </w:r>
    </w:p>
    <w:p w:rsidR="008A3799" w:rsidRPr="001D1855" w:rsidRDefault="008A3799" w:rsidP="008A3799">
      <w:pPr>
        <w:jc w:val="both"/>
        <w:rPr>
          <w:sz w:val="28"/>
          <w:szCs w:val="28"/>
          <w:lang w:val="it-IT"/>
        </w:rPr>
      </w:pPr>
      <w:r w:rsidRPr="001D1855">
        <w:rPr>
          <w:sz w:val="28"/>
          <w:szCs w:val="28"/>
          <w:lang w:val="it-IT"/>
        </w:rPr>
        <w:t>Dopo la diagnosi DSA o di BES è necessaria un’</w:t>
      </w:r>
      <w:r w:rsidRPr="001D1855">
        <w:rPr>
          <w:rStyle w:val="Enfasigrassetto"/>
          <w:b w:val="0"/>
          <w:sz w:val="28"/>
          <w:szCs w:val="28"/>
          <w:lang w:val="it-IT"/>
        </w:rPr>
        <w:t>opportuna presa in carico sia del minore diagnosticato che della sua famiglia</w:t>
      </w:r>
      <w:r w:rsidRPr="001D1855">
        <w:rPr>
          <w:b/>
          <w:sz w:val="28"/>
          <w:szCs w:val="28"/>
          <w:lang w:val="it-IT"/>
        </w:rPr>
        <w:t>,</w:t>
      </w:r>
      <w:r w:rsidRPr="001D1855">
        <w:rPr>
          <w:sz w:val="28"/>
          <w:szCs w:val="28"/>
          <w:lang w:val="it-IT"/>
        </w:rPr>
        <w:t xml:space="preserve"> in quanto, solo attraverso </w:t>
      </w:r>
      <w:r w:rsidRPr="001D1855">
        <w:rPr>
          <w:rStyle w:val="Enfasigrassetto"/>
          <w:b w:val="0"/>
          <w:sz w:val="28"/>
          <w:szCs w:val="28"/>
          <w:lang w:val="it-IT"/>
        </w:rPr>
        <w:t>trattamenti specialistici</w:t>
      </w:r>
      <w:r w:rsidRPr="001D1855">
        <w:rPr>
          <w:b/>
          <w:sz w:val="28"/>
          <w:szCs w:val="28"/>
          <w:lang w:val="it-IT"/>
        </w:rPr>
        <w:t> </w:t>
      </w:r>
      <w:r w:rsidRPr="001D1855">
        <w:rPr>
          <w:rStyle w:val="Enfasigrassetto"/>
          <w:b w:val="0"/>
          <w:sz w:val="28"/>
          <w:szCs w:val="28"/>
          <w:lang w:val="it-IT"/>
        </w:rPr>
        <w:t>mirati</w:t>
      </w:r>
      <w:r w:rsidRPr="001D1855">
        <w:rPr>
          <w:b/>
          <w:sz w:val="28"/>
          <w:szCs w:val="28"/>
          <w:lang w:val="it-IT"/>
        </w:rPr>
        <w:t> </w:t>
      </w:r>
      <w:r w:rsidRPr="001D1855">
        <w:rPr>
          <w:sz w:val="28"/>
          <w:szCs w:val="28"/>
          <w:lang w:val="it-IT"/>
        </w:rPr>
        <w:t>e l’acquisizione di </w:t>
      </w:r>
      <w:r w:rsidRPr="001D1855">
        <w:rPr>
          <w:rStyle w:val="Enfasigrassetto"/>
          <w:b w:val="0"/>
          <w:sz w:val="28"/>
          <w:szCs w:val="28"/>
          <w:lang w:val="it-IT"/>
        </w:rPr>
        <w:t>metodi di studio personalizzati</w:t>
      </w:r>
      <w:r w:rsidRPr="001D1855">
        <w:rPr>
          <w:b/>
          <w:sz w:val="28"/>
          <w:szCs w:val="28"/>
          <w:lang w:val="it-IT"/>
        </w:rPr>
        <w:t> </w:t>
      </w:r>
      <w:r w:rsidRPr="001D1855">
        <w:rPr>
          <w:sz w:val="28"/>
          <w:szCs w:val="28"/>
          <w:lang w:val="it-IT"/>
        </w:rPr>
        <w:t>è possibile intervenire</w:t>
      </w:r>
      <w:r w:rsidRPr="001D1855">
        <w:rPr>
          <w:b/>
          <w:sz w:val="28"/>
          <w:szCs w:val="28"/>
          <w:lang w:val="it-IT"/>
        </w:rPr>
        <w:t xml:space="preserve"> </w:t>
      </w:r>
      <w:r w:rsidRPr="001D1855">
        <w:rPr>
          <w:sz w:val="28"/>
          <w:szCs w:val="28"/>
          <w:lang w:val="it-IT"/>
        </w:rPr>
        <w:t>efficacemente sui percorsi di studio,</w:t>
      </w:r>
      <w:r w:rsidRPr="001D1855">
        <w:rPr>
          <w:b/>
          <w:sz w:val="28"/>
          <w:szCs w:val="28"/>
          <w:lang w:val="it-IT"/>
        </w:rPr>
        <w:t xml:space="preserve"> </w:t>
      </w:r>
      <w:r w:rsidRPr="001D1855">
        <w:rPr>
          <w:sz w:val="28"/>
          <w:szCs w:val="28"/>
          <w:lang w:val="it-IT"/>
        </w:rPr>
        <w:t>consentendo l’acquisizione di una</w:t>
      </w:r>
      <w:r w:rsidRPr="001D1855">
        <w:rPr>
          <w:rStyle w:val="Enfasigrassetto"/>
          <w:sz w:val="28"/>
          <w:szCs w:val="28"/>
          <w:lang w:val="it-IT"/>
        </w:rPr>
        <w:t> </w:t>
      </w:r>
      <w:r w:rsidRPr="001D1855">
        <w:rPr>
          <w:rStyle w:val="Enfasigrassetto"/>
          <w:b w:val="0"/>
          <w:sz w:val="28"/>
          <w:szCs w:val="28"/>
          <w:lang w:val="it-IT"/>
        </w:rPr>
        <w:t>maggiore autonomia, autoefficacia</w:t>
      </w:r>
      <w:r w:rsidRPr="001D1855">
        <w:rPr>
          <w:sz w:val="28"/>
          <w:szCs w:val="28"/>
          <w:lang w:val="it-IT"/>
        </w:rPr>
        <w:t xml:space="preserve"> e autostima e favorendo il successo negli studi. </w:t>
      </w:r>
    </w:p>
    <w:p w:rsidR="008A3799" w:rsidRPr="001D1855" w:rsidRDefault="008A3799" w:rsidP="008A3799">
      <w:pPr>
        <w:jc w:val="both"/>
        <w:rPr>
          <w:sz w:val="28"/>
          <w:szCs w:val="28"/>
          <w:lang w:val="it-IT"/>
        </w:rPr>
      </w:pPr>
      <w:r w:rsidRPr="001D1855">
        <w:rPr>
          <w:sz w:val="28"/>
          <w:szCs w:val="28"/>
          <w:lang w:val="it-IT"/>
        </w:rPr>
        <w:t>Per questo</w:t>
      </w:r>
      <w:r w:rsidRPr="001D1855">
        <w:rPr>
          <w:b/>
          <w:sz w:val="28"/>
          <w:szCs w:val="28"/>
          <w:lang w:val="it-IT"/>
        </w:rPr>
        <w:t> </w:t>
      </w:r>
      <w:r w:rsidRPr="001D1855">
        <w:rPr>
          <w:rStyle w:val="Enfasigrassetto"/>
          <w:b w:val="0"/>
          <w:sz w:val="28"/>
          <w:szCs w:val="28"/>
          <w:lang w:val="it-IT"/>
        </w:rPr>
        <w:t>diagnosi</w:t>
      </w:r>
      <w:r w:rsidRPr="001D1855">
        <w:rPr>
          <w:b/>
          <w:sz w:val="28"/>
          <w:szCs w:val="28"/>
          <w:lang w:val="it-IT"/>
        </w:rPr>
        <w:t> </w:t>
      </w:r>
      <w:r w:rsidRPr="001D1855">
        <w:rPr>
          <w:sz w:val="28"/>
          <w:szCs w:val="28"/>
          <w:lang w:val="it-IT"/>
        </w:rPr>
        <w:t>e</w:t>
      </w:r>
      <w:r w:rsidRPr="001D1855">
        <w:rPr>
          <w:b/>
          <w:sz w:val="28"/>
          <w:szCs w:val="28"/>
          <w:lang w:val="it-IT"/>
        </w:rPr>
        <w:t> </w:t>
      </w:r>
      <w:r w:rsidRPr="001D1855">
        <w:rPr>
          <w:rStyle w:val="Enfasigrassetto"/>
          <w:b w:val="0"/>
          <w:sz w:val="28"/>
          <w:szCs w:val="28"/>
          <w:lang w:val="it-IT"/>
        </w:rPr>
        <w:t>trattamento precoci</w:t>
      </w:r>
      <w:r w:rsidRPr="001D1855">
        <w:rPr>
          <w:b/>
          <w:sz w:val="28"/>
          <w:szCs w:val="28"/>
          <w:lang w:val="it-IT"/>
        </w:rPr>
        <w:t> </w:t>
      </w:r>
      <w:r w:rsidRPr="001D1855">
        <w:rPr>
          <w:sz w:val="28"/>
          <w:szCs w:val="28"/>
          <w:lang w:val="it-IT"/>
        </w:rPr>
        <w:t>ed </w:t>
      </w:r>
      <w:r w:rsidRPr="001D1855">
        <w:rPr>
          <w:rStyle w:val="Enfasigrassetto"/>
          <w:b w:val="0"/>
          <w:sz w:val="28"/>
          <w:szCs w:val="28"/>
          <w:lang w:val="it-IT"/>
        </w:rPr>
        <w:t>efficaci</w:t>
      </w:r>
      <w:r w:rsidRPr="001D1855">
        <w:rPr>
          <w:sz w:val="28"/>
          <w:szCs w:val="28"/>
          <w:lang w:val="it-IT"/>
        </w:rPr>
        <w:t> sono</w:t>
      </w:r>
      <w:r w:rsidRPr="001D1855">
        <w:rPr>
          <w:b/>
          <w:sz w:val="28"/>
          <w:szCs w:val="28"/>
          <w:lang w:val="it-IT"/>
        </w:rPr>
        <w:t xml:space="preserve"> </w:t>
      </w:r>
      <w:r w:rsidRPr="001D1855">
        <w:rPr>
          <w:sz w:val="28"/>
          <w:szCs w:val="28"/>
          <w:lang w:val="it-IT"/>
        </w:rPr>
        <w:t>importanti.</w:t>
      </w:r>
    </w:p>
    <w:p w:rsidR="008A3799" w:rsidRPr="001D1855" w:rsidRDefault="008A3799" w:rsidP="008A3799">
      <w:pPr>
        <w:jc w:val="both"/>
        <w:rPr>
          <w:sz w:val="28"/>
          <w:szCs w:val="28"/>
          <w:lang w:val="it-IT"/>
        </w:rPr>
      </w:pPr>
      <w:r w:rsidRPr="001D1855">
        <w:rPr>
          <w:sz w:val="28"/>
          <w:szCs w:val="28"/>
          <w:lang w:val="it-IT"/>
        </w:rPr>
        <w:t>Il Doposcuola accompagna i ragazzi con DSA e con BES </w:t>
      </w:r>
      <w:r w:rsidRPr="001D1855">
        <w:rPr>
          <w:rStyle w:val="Enfasigrassetto"/>
          <w:b w:val="0"/>
          <w:sz w:val="28"/>
          <w:szCs w:val="28"/>
          <w:lang w:val="it-IT"/>
        </w:rPr>
        <w:t>durante tutto l’anno scolastico</w:t>
      </w:r>
      <w:r w:rsidRPr="001D1855">
        <w:rPr>
          <w:sz w:val="28"/>
          <w:szCs w:val="28"/>
          <w:lang w:val="it-IT"/>
        </w:rPr>
        <w:t>, supportandoli nello</w:t>
      </w:r>
      <w:r w:rsidRPr="001D1855">
        <w:rPr>
          <w:rStyle w:val="Enfasigrassetto"/>
          <w:sz w:val="28"/>
          <w:szCs w:val="28"/>
          <w:lang w:val="it-IT"/>
        </w:rPr>
        <w:t> </w:t>
      </w:r>
      <w:r w:rsidRPr="001D1855">
        <w:rPr>
          <w:rStyle w:val="Enfasigrassetto"/>
          <w:b w:val="0"/>
          <w:sz w:val="28"/>
          <w:szCs w:val="28"/>
          <w:lang w:val="it-IT"/>
        </w:rPr>
        <w:t>studio quotidiano</w:t>
      </w:r>
      <w:r w:rsidRPr="001D1855">
        <w:rPr>
          <w:sz w:val="28"/>
          <w:szCs w:val="28"/>
          <w:lang w:val="it-IT"/>
        </w:rPr>
        <w:t>, individuando con loro le s</w:t>
      </w:r>
      <w:r w:rsidRPr="001D1855">
        <w:rPr>
          <w:rStyle w:val="Enfasigrassetto"/>
          <w:b w:val="0"/>
          <w:sz w:val="28"/>
          <w:szCs w:val="28"/>
          <w:lang w:val="it-IT"/>
        </w:rPr>
        <w:t>trategie più efficaci per ciascuno</w:t>
      </w:r>
      <w:r w:rsidRPr="001D1855">
        <w:rPr>
          <w:b/>
          <w:sz w:val="28"/>
          <w:szCs w:val="28"/>
          <w:lang w:val="it-IT"/>
        </w:rPr>
        <w:t xml:space="preserve">, </w:t>
      </w:r>
      <w:r w:rsidRPr="001D1855">
        <w:rPr>
          <w:sz w:val="28"/>
          <w:szCs w:val="28"/>
          <w:lang w:val="it-IT"/>
        </w:rPr>
        <w:t>man mano che i problemi reali si presentano.</w:t>
      </w:r>
    </w:p>
    <w:p w:rsidR="008A3799" w:rsidRPr="001D1855" w:rsidRDefault="008A3799" w:rsidP="008A3799">
      <w:pPr>
        <w:jc w:val="both"/>
        <w:rPr>
          <w:rStyle w:val="Enfasigrassetto"/>
          <w:b w:val="0"/>
          <w:sz w:val="28"/>
          <w:szCs w:val="28"/>
          <w:lang w:val="it-IT"/>
        </w:rPr>
      </w:pPr>
      <w:r w:rsidRPr="001D1855">
        <w:rPr>
          <w:sz w:val="28"/>
          <w:szCs w:val="28"/>
          <w:lang w:val="it-IT"/>
        </w:rPr>
        <w:t>Il Doposcuola si pone l’obiettivo di supportare i ragazzi in un percorso verso l’</w:t>
      </w:r>
      <w:r w:rsidRPr="001D1855">
        <w:rPr>
          <w:rStyle w:val="Enfasigrassetto"/>
          <w:b w:val="0"/>
          <w:sz w:val="28"/>
          <w:szCs w:val="28"/>
          <w:lang w:val="it-IT"/>
        </w:rPr>
        <w:t>autonomia nello studio</w:t>
      </w:r>
      <w:r w:rsidRPr="001D1855">
        <w:rPr>
          <w:sz w:val="28"/>
          <w:szCs w:val="28"/>
          <w:lang w:val="it-IT"/>
        </w:rPr>
        <w:t> e nell’</w:t>
      </w:r>
      <w:r w:rsidRPr="001D1855">
        <w:rPr>
          <w:rStyle w:val="Enfasigrassetto"/>
          <w:b w:val="0"/>
          <w:sz w:val="28"/>
          <w:szCs w:val="28"/>
          <w:lang w:val="it-IT"/>
        </w:rPr>
        <w:t>acquisizione di</w:t>
      </w:r>
      <w:r w:rsidRPr="001D1855">
        <w:rPr>
          <w:rStyle w:val="Enfasigrassetto"/>
          <w:sz w:val="28"/>
          <w:szCs w:val="28"/>
          <w:lang w:val="it-IT"/>
        </w:rPr>
        <w:t xml:space="preserve"> </w:t>
      </w:r>
      <w:r w:rsidRPr="001D1855">
        <w:rPr>
          <w:rStyle w:val="Enfasigrassetto"/>
          <w:b w:val="0"/>
          <w:sz w:val="28"/>
          <w:szCs w:val="28"/>
          <w:lang w:val="it-IT"/>
        </w:rPr>
        <w:t>competenze.</w:t>
      </w:r>
    </w:p>
    <w:p w:rsidR="008A3799" w:rsidRPr="001D1855" w:rsidRDefault="008A3799" w:rsidP="008A3799">
      <w:pPr>
        <w:ind w:left="30"/>
        <w:jc w:val="both"/>
        <w:rPr>
          <w:sz w:val="28"/>
          <w:szCs w:val="28"/>
          <w:lang w:val="it-IT"/>
        </w:rPr>
      </w:pPr>
      <w:r w:rsidRPr="001D1855">
        <w:rPr>
          <w:sz w:val="28"/>
          <w:szCs w:val="28"/>
          <w:lang w:val="it-IT"/>
        </w:rPr>
        <w:t>Il servizio è rivolto a: Bambini, preadolescenti e adolescenti, per i quali sia stata emessa una diagnosi di DSA o di BES.</w:t>
      </w:r>
    </w:p>
    <w:p w:rsidR="008A3799" w:rsidRPr="001D1855" w:rsidRDefault="008A3799" w:rsidP="008A3799">
      <w:pPr>
        <w:ind w:left="30"/>
        <w:jc w:val="both"/>
        <w:rPr>
          <w:sz w:val="28"/>
          <w:szCs w:val="28"/>
          <w:u w:val="single"/>
          <w:lang w:val="it-IT"/>
        </w:rPr>
      </w:pPr>
    </w:p>
    <w:p w:rsidR="008A3799" w:rsidRPr="001D1855" w:rsidRDefault="008A3799" w:rsidP="008A3799">
      <w:pPr>
        <w:ind w:left="30"/>
        <w:jc w:val="both"/>
        <w:rPr>
          <w:sz w:val="28"/>
          <w:szCs w:val="28"/>
          <w:lang w:val="it-IT"/>
        </w:rPr>
      </w:pPr>
      <w:r w:rsidRPr="001D1855">
        <w:rPr>
          <w:sz w:val="28"/>
          <w:szCs w:val="28"/>
          <w:u w:val="single"/>
          <w:lang w:val="it-IT"/>
        </w:rPr>
        <w:t>Modalità di accesso</w:t>
      </w:r>
      <w:r w:rsidRPr="001D1855">
        <w:rPr>
          <w:sz w:val="28"/>
          <w:szCs w:val="28"/>
          <w:lang w:val="it-IT"/>
        </w:rPr>
        <w:t>:</w:t>
      </w:r>
    </w:p>
    <w:p w:rsidR="008A3799" w:rsidRPr="001D1855" w:rsidRDefault="008A3799" w:rsidP="008A3799">
      <w:pPr>
        <w:jc w:val="both"/>
        <w:rPr>
          <w:sz w:val="28"/>
          <w:szCs w:val="28"/>
          <w:lang w:val="it-IT"/>
        </w:rPr>
      </w:pPr>
      <w:r w:rsidRPr="001D1855">
        <w:rPr>
          <w:sz w:val="28"/>
          <w:szCs w:val="28"/>
          <w:lang w:val="it-IT"/>
        </w:rPr>
        <w:t xml:space="preserve">La richiesta di inserimento nel Doposcuola deve essere fatta dalla famiglia in concorso con la scuola ed essere accompagnata dalla diagnosi funzionale.   </w:t>
      </w:r>
    </w:p>
    <w:p w:rsidR="008A3799" w:rsidRPr="001D1855" w:rsidRDefault="008A3799" w:rsidP="008A3799">
      <w:pPr>
        <w:jc w:val="both"/>
        <w:rPr>
          <w:sz w:val="28"/>
          <w:szCs w:val="28"/>
          <w:u w:val="single"/>
          <w:lang w:val="it-IT"/>
        </w:rPr>
      </w:pPr>
    </w:p>
    <w:p w:rsidR="008A3799" w:rsidRPr="001D1855" w:rsidRDefault="008A3799" w:rsidP="008A3799">
      <w:pPr>
        <w:jc w:val="both"/>
        <w:rPr>
          <w:sz w:val="28"/>
          <w:szCs w:val="28"/>
          <w:lang w:val="it-IT"/>
        </w:rPr>
      </w:pPr>
      <w:r w:rsidRPr="001D1855">
        <w:rPr>
          <w:sz w:val="28"/>
          <w:szCs w:val="28"/>
          <w:u w:val="single"/>
          <w:lang w:val="it-IT"/>
        </w:rPr>
        <w:t>Organizzazione</w:t>
      </w:r>
      <w:r w:rsidRPr="001D1855">
        <w:rPr>
          <w:sz w:val="28"/>
          <w:szCs w:val="28"/>
          <w:lang w:val="it-IT"/>
        </w:rPr>
        <w:t>:</w:t>
      </w:r>
    </w:p>
    <w:p w:rsidR="008A3799" w:rsidRPr="001D1855" w:rsidRDefault="008A3799" w:rsidP="008A3799">
      <w:pPr>
        <w:jc w:val="both"/>
        <w:rPr>
          <w:sz w:val="28"/>
          <w:szCs w:val="28"/>
          <w:lang w:val="it-IT"/>
        </w:rPr>
      </w:pPr>
      <w:r w:rsidRPr="001D1855">
        <w:rPr>
          <w:sz w:val="28"/>
          <w:szCs w:val="28"/>
          <w:lang w:val="it-IT"/>
        </w:rPr>
        <w:t xml:space="preserve">Il servizio di doposcuola per minori con DSA avrà la durata di 7 mesi, da novembre a maggio. La frequenza sarà di 2 volte alla settimana per 2 ore, per un gruppo di massimo 12 partecipanti. </w:t>
      </w:r>
    </w:p>
    <w:p w:rsidR="008A3799" w:rsidRPr="001D1855" w:rsidRDefault="008A3799" w:rsidP="008A3799">
      <w:pPr>
        <w:jc w:val="both"/>
        <w:rPr>
          <w:sz w:val="28"/>
          <w:szCs w:val="28"/>
          <w:lang w:val="it-IT"/>
        </w:rPr>
      </w:pPr>
      <w:r w:rsidRPr="001D1855">
        <w:rPr>
          <w:sz w:val="28"/>
          <w:szCs w:val="28"/>
          <w:lang w:val="it-IT"/>
        </w:rPr>
        <w:t>Potranno essere organizzati un massimo di 2 gruppi.</w:t>
      </w:r>
    </w:p>
    <w:p w:rsidR="008A3799" w:rsidRPr="001D1855" w:rsidRDefault="008A3799" w:rsidP="008A3799">
      <w:pPr>
        <w:ind w:left="30"/>
        <w:jc w:val="both"/>
        <w:rPr>
          <w:sz w:val="28"/>
          <w:szCs w:val="28"/>
          <w:lang w:val="it-IT"/>
        </w:rPr>
      </w:pPr>
    </w:p>
    <w:p w:rsidR="008A3799" w:rsidRPr="001D1855" w:rsidRDefault="008A3799" w:rsidP="008A3799">
      <w:pPr>
        <w:ind w:left="30"/>
        <w:rPr>
          <w:sz w:val="28"/>
          <w:szCs w:val="28"/>
          <w:lang w:val="it-IT"/>
        </w:rPr>
      </w:pPr>
    </w:p>
    <w:p w:rsidR="008A3799" w:rsidRPr="001D1855" w:rsidRDefault="008A3799" w:rsidP="00D22682">
      <w:pPr>
        <w:pStyle w:val="Titolo1"/>
        <w:ind w:left="0"/>
        <w:jc w:val="left"/>
        <w:rPr>
          <w:b/>
          <w:lang w:val="it-IT"/>
        </w:rPr>
      </w:pPr>
      <w:r w:rsidRPr="001D1855">
        <w:rPr>
          <w:u w:val="single"/>
          <w:lang w:val="it-IT"/>
        </w:rPr>
        <w:t>Partecipazione dell’utenza al costo del servizio:</w:t>
      </w:r>
    </w:p>
    <w:p w:rsidR="008A3799" w:rsidRPr="001D1855" w:rsidRDefault="008A3799" w:rsidP="008A3799">
      <w:pPr>
        <w:ind w:left="30"/>
        <w:jc w:val="both"/>
        <w:rPr>
          <w:sz w:val="28"/>
          <w:szCs w:val="28"/>
          <w:lang w:val="it-IT"/>
        </w:rPr>
      </w:pPr>
      <w:r w:rsidRPr="001D1855">
        <w:rPr>
          <w:sz w:val="28"/>
          <w:szCs w:val="28"/>
          <w:lang w:val="it-IT"/>
        </w:rPr>
        <w:t xml:space="preserve">L’accesso dell’utenza al servizio è gratuito, è previsto esclusivamente il pagamento di una quota annuale di € 20,00 per coprire i costi assicurativi. </w:t>
      </w:r>
    </w:p>
    <w:p w:rsidR="008A3799" w:rsidRPr="001D1855" w:rsidRDefault="008A3799" w:rsidP="008A3799">
      <w:pPr>
        <w:rPr>
          <w:b/>
          <w:sz w:val="28"/>
          <w:szCs w:val="28"/>
          <w:lang w:val="it-IT"/>
        </w:rPr>
      </w:pPr>
    </w:p>
    <w:p w:rsidR="008A3799" w:rsidRPr="000D3407" w:rsidRDefault="008A3799" w:rsidP="008A3799">
      <w:pPr>
        <w:jc w:val="both"/>
        <w:rPr>
          <w:sz w:val="24"/>
          <w:szCs w:val="24"/>
          <w:lang w:val="it-IT"/>
        </w:rPr>
      </w:pPr>
      <w:r w:rsidRPr="000D3407">
        <w:rPr>
          <w:sz w:val="24"/>
          <w:szCs w:val="24"/>
          <w:lang w:val="it-IT"/>
        </w:rPr>
        <w:t>AREA DELLA SOCIALIZZAZIONE:</w:t>
      </w:r>
    </w:p>
    <w:p w:rsidR="008A3799" w:rsidRPr="001D1855" w:rsidRDefault="008A3799" w:rsidP="008A3799">
      <w:pPr>
        <w:rPr>
          <w:b/>
          <w:sz w:val="28"/>
          <w:szCs w:val="28"/>
          <w:lang w:val="it-IT"/>
        </w:rPr>
      </w:pPr>
      <w:r w:rsidRPr="001D1855">
        <w:rPr>
          <w:b/>
          <w:sz w:val="28"/>
          <w:szCs w:val="28"/>
          <w:lang w:val="it-IT"/>
        </w:rPr>
        <w:t>La Ludoteca:</w:t>
      </w:r>
    </w:p>
    <w:p w:rsidR="008A3799" w:rsidRPr="001D1855" w:rsidRDefault="008A3799" w:rsidP="008A3799">
      <w:pPr>
        <w:jc w:val="both"/>
        <w:rPr>
          <w:sz w:val="28"/>
          <w:szCs w:val="28"/>
          <w:lang w:val="it-IT"/>
        </w:rPr>
      </w:pPr>
      <w:r w:rsidRPr="001D1855">
        <w:rPr>
          <w:sz w:val="28"/>
          <w:szCs w:val="28"/>
          <w:lang w:val="it-IT"/>
        </w:rPr>
        <w:t>La Ludoteca rappresenta un luogo formativo e di socializzazione nella vita dei minori, dove questi manifestano la propria dimensione ludica, la propria creatività, fantasia e immaginazione, consapevoli che il gioco rappresenti per loro il mezzo più importante di espressione.</w:t>
      </w:r>
    </w:p>
    <w:p w:rsidR="008A3799" w:rsidRPr="001D1855" w:rsidRDefault="008A3799" w:rsidP="008A3799">
      <w:pPr>
        <w:jc w:val="both"/>
        <w:rPr>
          <w:sz w:val="28"/>
          <w:szCs w:val="28"/>
          <w:lang w:val="it-IT"/>
        </w:rPr>
      </w:pPr>
      <w:r w:rsidRPr="001D1855">
        <w:rPr>
          <w:sz w:val="28"/>
          <w:szCs w:val="28"/>
          <w:lang w:val="it-IT"/>
        </w:rPr>
        <w:t xml:space="preserve">Le attività vengono proposte attraverso una metodologia educativa e di socializzazione che vede gli stessi bambini e le loro famiglie come soggetti del processo educativo in </w:t>
      </w:r>
      <w:r w:rsidRPr="001D1855">
        <w:rPr>
          <w:sz w:val="28"/>
          <w:szCs w:val="28"/>
          <w:lang w:val="it-IT"/>
        </w:rPr>
        <w:lastRenderedPageBreak/>
        <w:t xml:space="preserve">atto e parte attiva e responsabile di esso. </w:t>
      </w:r>
    </w:p>
    <w:p w:rsidR="008A3799" w:rsidRPr="001D1855" w:rsidRDefault="008A3799" w:rsidP="008A3799">
      <w:pPr>
        <w:jc w:val="both"/>
        <w:rPr>
          <w:sz w:val="28"/>
          <w:szCs w:val="28"/>
          <w:lang w:val="it-IT"/>
        </w:rPr>
      </w:pPr>
      <w:r w:rsidRPr="001D1855">
        <w:rPr>
          <w:sz w:val="28"/>
          <w:szCs w:val="28"/>
          <w:lang w:val="it-IT"/>
        </w:rPr>
        <w:t xml:space="preserve">Nella Ludoteca si realizzano attività libere e programmate, a carattere ricreativo, educativo, quali:       </w:t>
      </w:r>
    </w:p>
    <w:p w:rsidR="008A3799" w:rsidRPr="001D1855" w:rsidRDefault="008A3799" w:rsidP="008A3799">
      <w:pPr>
        <w:jc w:val="both"/>
        <w:rPr>
          <w:sz w:val="28"/>
          <w:szCs w:val="28"/>
          <w:lang w:val="it-IT"/>
        </w:rPr>
      </w:pPr>
      <w:r w:rsidRPr="001D1855">
        <w:rPr>
          <w:sz w:val="28"/>
          <w:szCs w:val="28"/>
          <w:lang w:val="it-IT"/>
        </w:rPr>
        <w:t xml:space="preserve">- gioco spontaneo e gioco strutturato; </w:t>
      </w:r>
    </w:p>
    <w:p w:rsidR="008A3799" w:rsidRPr="001D1855" w:rsidRDefault="008A3799" w:rsidP="008A3799">
      <w:pPr>
        <w:jc w:val="both"/>
        <w:rPr>
          <w:sz w:val="28"/>
          <w:szCs w:val="28"/>
          <w:lang w:val="it-IT"/>
        </w:rPr>
      </w:pPr>
      <w:r w:rsidRPr="001D1855">
        <w:rPr>
          <w:sz w:val="28"/>
          <w:szCs w:val="28"/>
          <w:lang w:val="it-IT"/>
        </w:rPr>
        <w:t>- attività ludiche e sportive in genere;</w:t>
      </w:r>
    </w:p>
    <w:p w:rsidR="008A3799" w:rsidRPr="001D1855" w:rsidRDefault="008A3799" w:rsidP="008A3799">
      <w:pPr>
        <w:jc w:val="both"/>
        <w:rPr>
          <w:sz w:val="28"/>
          <w:szCs w:val="28"/>
          <w:lang w:val="it-IT"/>
        </w:rPr>
      </w:pPr>
      <w:r w:rsidRPr="001D1855">
        <w:rPr>
          <w:sz w:val="28"/>
          <w:szCs w:val="28"/>
          <w:lang w:val="it-IT"/>
        </w:rPr>
        <w:t>- attività audiovisive: musica,  proiezioni  films, documentari;</w:t>
      </w:r>
    </w:p>
    <w:p w:rsidR="008A3799" w:rsidRPr="001D1855" w:rsidRDefault="008A3799" w:rsidP="008A3799">
      <w:pPr>
        <w:jc w:val="both"/>
        <w:rPr>
          <w:sz w:val="28"/>
          <w:szCs w:val="28"/>
          <w:lang w:val="it-IT"/>
        </w:rPr>
      </w:pPr>
      <w:r w:rsidRPr="001D1855">
        <w:rPr>
          <w:sz w:val="28"/>
          <w:szCs w:val="28"/>
          <w:lang w:val="it-IT"/>
        </w:rPr>
        <w:t>- attività laboratoriali;</w:t>
      </w:r>
    </w:p>
    <w:p w:rsidR="008A3799" w:rsidRPr="001D1855" w:rsidRDefault="008A3799" w:rsidP="008A3799">
      <w:pPr>
        <w:jc w:val="both"/>
        <w:rPr>
          <w:sz w:val="28"/>
          <w:szCs w:val="28"/>
          <w:lang w:val="it-IT"/>
        </w:rPr>
      </w:pPr>
      <w:r w:rsidRPr="001D1855">
        <w:rPr>
          <w:sz w:val="28"/>
          <w:szCs w:val="28"/>
          <w:lang w:val="it-IT"/>
        </w:rPr>
        <w:t>- organizzazione di viaggi e gite;</w:t>
      </w:r>
    </w:p>
    <w:p w:rsidR="008A3799" w:rsidRPr="001D1855" w:rsidRDefault="008A3799" w:rsidP="008A3799">
      <w:pPr>
        <w:jc w:val="both"/>
        <w:rPr>
          <w:sz w:val="28"/>
          <w:szCs w:val="28"/>
          <w:lang w:val="it-IT"/>
        </w:rPr>
      </w:pPr>
      <w:r w:rsidRPr="001D1855">
        <w:rPr>
          <w:sz w:val="28"/>
          <w:szCs w:val="28"/>
          <w:lang w:val="it-IT"/>
        </w:rPr>
        <w:t>- organizzazione di feste e momenti ricreativi;</w:t>
      </w:r>
    </w:p>
    <w:p w:rsidR="008A3799" w:rsidRPr="001D1855" w:rsidRDefault="008A3799" w:rsidP="008A3799">
      <w:pPr>
        <w:jc w:val="both"/>
        <w:rPr>
          <w:sz w:val="28"/>
          <w:szCs w:val="28"/>
          <w:lang w:val="it-IT"/>
        </w:rPr>
      </w:pPr>
      <w:r w:rsidRPr="001D1855">
        <w:rPr>
          <w:sz w:val="28"/>
          <w:szCs w:val="28"/>
          <w:lang w:val="it-IT"/>
        </w:rPr>
        <w:t>- catalogazione e prestito giochi.</w:t>
      </w:r>
    </w:p>
    <w:p w:rsidR="008A3799" w:rsidRPr="001D1855" w:rsidRDefault="008A3799" w:rsidP="008A3799">
      <w:pPr>
        <w:jc w:val="both"/>
        <w:rPr>
          <w:sz w:val="28"/>
          <w:szCs w:val="28"/>
          <w:lang w:val="it-IT"/>
        </w:rPr>
      </w:pPr>
      <w:r w:rsidRPr="001D1855">
        <w:rPr>
          <w:sz w:val="28"/>
          <w:szCs w:val="28"/>
          <w:lang w:val="it-IT"/>
        </w:rPr>
        <w:t>La programmazione delle attività avverrà per fasce d’età:</w:t>
      </w:r>
    </w:p>
    <w:p w:rsidR="008A3799" w:rsidRPr="001D1855" w:rsidRDefault="008A3799" w:rsidP="00EC7663">
      <w:pPr>
        <w:numPr>
          <w:ilvl w:val="0"/>
          <w:numId w:val="31"/>
        </w:numPr>
        <w:jc w:val="both"/>
        <w:rPr>
          <w:sz w:val="28"/>
          <w:szCs w:val="28"/>
        </w:rPr>
      </w:pPr>
      <w:r w:rsidRPr="001D1855">
        <w:rPr>
          <w:sz w:val="28"/>
          <w:szCs w:val="28"/>
        </w:rPr>
        <w:t>fascia 3/5anni</w:t>
      </w:r>
    </w:p>
    <w:p w:rsidR="008A3799" w:rsidRPr="001D1855" w:rsidRDefault="008A3799" w:rsidP="00EC7663">
      <w:pPr>
        <w:numPr>
          <w:ilvl w:val="0"/>
          <w:numId w:val="31"/>
        </w:numPr>
        <w:jc w:val="both"/>
        <w:rPr>
          <w:sz w:val="28"/>
          <w:szCs w:val="28"/>
        </w:rPr>
      </w:pPr>
      <w:r w:rsidRPr="001D1855">
        <w:rPr>
          <w:sz w:val="28"/>
          <w:szCs w:val="28"/>
        </w:rPr>
        <w:t>fascia 6/11 anni.</w:t>
      </w:r>
    </w:p>
    <w:p w:rsidR="008A3799" w:rsidRPr="001D1855" w:rsidRDefault="008A3799" w:rsidP="008A3799">
      <w:pPr>
        <w:jc w:val="both"/>
        <w:rPr>
          <w:sz w:val="28"/>
          <w:szCs w:val="28"/>
          <w:lang w:val="it-IT"/>
        </w:rPr>
      </w:pPr>
      <w:r w:rsidRPr="001D1855">
        <w:rPr>
          <w:sz w:val="28"/>
          <w:szCs w:val="28"/>
          <w:lang w:val="it-IT"/>
        </w:rPr>
        <w:t>Obiettivi specifici di questo servizio sono:</w:t>
      </w:r>
    </w:p>
    <w:p w:rsidR="008A3799" w:rsidRPr="001D1855" w:rsidRDefault="008A3799" w:rsidP="00EC7663">
      <w:pPr>
        <w:numPr>
          <w:ilvl w:val="0"/>
          <w:numId w:val="33"/>
        </w:numPr>
        <w:ind w:left="714" w:hanging="357"/>
        <w:jc w:val="both"/>
        <w:rPr>
          <w:sz w:val="28"/>
          <w:szCs w:val="28"/>
          <w:lang w:val="it-IT"/>
        </w:rPr>
      </w:pPr>
      <w:r w:rsidRPr="001D1855">
        <w:rPr>
          <w:sz w:val="28"/>
          <w:szCs w:val="28"/>
          <w:lang w:val="it-IT"/>
        </w:rPr>
        <w:t>porsi come osservatorio privilegiato per la prevenzione del disagio e delle devianze minorili;</w:t>
      </w:r>
    </w:p>
    <w:p w:rsidR="008A3799" w:rsidRPr="001D1855" w:rsidRDefault="008A3799" w:rsidP="00EC7663">
      <w:pPr>
        <w:numPr>
          <w:ilvl w:val="0"/>
          <w:numId w:val="33"/>
        </w:numPr>
        <w:ind w:left="714" w:hanging="357"/>
        <w:jc w:val="both"/>
        <w:rPr>
          <w:sz w:val="28"/>
          <w:szCs w:val="28"/>
          <w:lang w:val="it-IT"/>
        </w:rPr>
      </w:pPr>
      <w:r w:rsidRPr="001D1855">
        <w:rPr>
          <w:sz w:val="28"/>
          <w:szCs w:val="28"/>
          <w:lang w:val="it-IT"/>
        </w:rPr>
        <w:t>rappresentare una forma di sostegno alle famiglie favorendo il riequilibrio tra tempi di lavoro e tempi di cura;</w:t>
      </w:r>
    </w:p>
    <w:p w:rsidR="008A3799" w:rsidRPr="001D1855" w:rsidRDefault="008A3799" w:rsidP="00EC7663">
      <w:pPr>
        <w:numPr>
          <w:ilvl w:val="0"/>
          <w:numId w:val="33"/>
        </w:numPr>
        <w:ind w:left="714" w:hanging="357"/>
        <w:jc w:val="both"/>
        <w:rPr>
          <w:sz w:val="28"/>
          <w:szCs w:val="28"/>
          <w:lang w:val="it-IT"/>
        </w:rPr>
      </w:pPr>
      <w:r w:rsidRPr="001D1855">
        <w:rPr>
          <w:sz w:val="28"/>
          <w:szCs w:val="28"/>
          <w:lang w:val="it-IT"/>
        </w:rPr>
        <w:t>affiancarsi alla famiglia e alla scuola nella realizzazione del processo educativo del bambino, attraverso la metodologia del gioco come attività ludico-didattica.</w:t>
      </w:r>
    </w:p>
    <w:p w:rsidR="008A3799" w:rsidRPr="001D1855" w:rsidRDefault="008A3799" w:rsidP="008A3799">
      <w:pPr>
        <w:jc w:val="both"/>
        <w:rPr>
          <w:b/>
          <w:sz w:val="28"/>
          <w:szCs w:val="28"/>
          <w:lang w:val="it-IT"/>
        </w:rPr>
      </w:pPr>
      <w:r w:rsidRPr="001D1855">
        <w:rPr>
          <w:sz w:val="28"/>
          <w:szCs w:val="28"/>
          <w:lang w:val="it-IT"/>
        </w:rPr>
        <w:t>La struttura individuata dispone di specifici spazi da dedicare alle attività di ludoteca, espressamente studiati e arredati per ospitare bambini in tenera età.</w:t>
      </w:r>
    </w:p>
    <w:p w:rsidR="008A3799" w:rsidRPr="001D1855" w:rsidRDefault="008A3799" w:rsidP="008A3799">
      <w:pPr>
        <w:jc w:val="both"/>
        <w:rPr>
          <w:b/>
          <w:sz w:val="28"/>
          <w:szCs w:val="28"/>
          <w:lang w:val="it-IT"/>
        </w:rPr>
      </w:pPr>
    </w:p>
    <w:p w:rsidR="008A3799" w:rsidRPr="001D1855" w:rsidRDefault="008A3799" w:rsidP="008A3799">
      <w:pPr>
        <w:ind w:left="30"/>
        <w:jc w:val="both"/>
        <w:rPr>
          <w:sz w:val="28"/>
          <w:szCs w:val="28"/>
          <w:lang w:val="it-IT"/>
        </w:rPr>
      </w:pPr>
      <w:r w:rsidRPr="001D1855">
        <w:rPr>
          <w:sz w:val="28"/>
          <w:szCs w:val="28"/>
          <w:u w:val="single"/>
          <w:lang w:val="it-IT"/>
        </w:rPr>
        <w:t>Modalità di accesso</w:t>
      </w:r>
      <w:r w:rsidRPr="001D1855">
        <w:rPr>
          <w:sz w:val="28"/>
          <w:szCs w:val="28"/>
          <w:lang w:val="it-IT"/>
        </w:rPr>
        <w:t>:</w:t>
      </w:r>
    </w:p>
    <w:p w:rsidR="008A3799" w:rsidRPr="001D1855" w:rsidRDefault="008A3799" w:rsidP="008A3799">
      <w:pPr>
        <w:jc w:val="both"/>
        <w:rPr>
          <w:sz w:val="28"/>
          <w:szCs w:val="28"/>
          <w:lang w:val="it-IT"/>
        </w:rPr>
      </w:pPr>
      <w:r w:rsidRPr="001D1855">
        <w:rPr>
          <w:sz w:val="28"/>
          <w:szCs w:val="28"/>
          <w:lang w:val="it-IT"/>
        </w:rPr>
        <w:t>La modalità di ammissione alla Ludoteca avviene su richiesta dei genitori.</w:t>
      </w:r>
    </w:p>
    <w:p w:rsidR="008A3799" w:rsidRPr="001D1855" w:rsidRDefault="008A3799" w:rsidP="008A3799">
      <w:pPr>
        <w:jc w:val="both"/>
        <w:rPr>
          <w:sz w:val="28"/>
          <w:szCs w:val="28"/>
          <w:lang w:val="it-IT"/>
        </w:rPr>
      </w:pPr>
    </w:p>
    <w:p w:rsidR="008A3799" w:rsidRPr="001D1855" w:rsidRDefault="008A3799" w:rsidP="008A3799">
      <w:pPr>
        <w:jc w:val="both"/>
        <w:rPr>
          <w:sz w:val="28"/>
          <w:szCs w:val="28"/>
          <w:lang w:val="it-IT"/>
        </w:rPr>
      </w:pPr>
      <w:r w:rsidRPr="001D1855">
        <w:rPr>
          <w:sz w:val="28"/>
          <w:szCs w:val="28"/>
          <w:u w:val="single"/>
          <w:lang w:val="it-IT"/>
        </w:rPr>
        <w:t>Organizzazione</w:t>
      </w:r>
      <w:r w:rsidRPr="001D1855">
        <w:rPr>
          <w:sz w:val="28"/>
          <w:szCs w:val="28"/>
          <w:lang w:val="it-IT"/>
        </w:rPr>
        <w:t>:</w:t>
      </w:r>
    </w:p>
    <w:p w:rsidR="008A3799" w:rsidRPr="001D1855" w:rsidRDefault="008A3799" w:rsidP="008A3799">
      <w:pPr>
        <w:jc w:val="both"/>
        <w:rPr>
          <w:sz w:val="28"/>
          <w:szCs w:val="28"/>
          <w:lang w:val="it-IT"/>
        </w:rPr>
      </w:pPr>
      <w:r w:rsidRPr="001D1855">
        <w:rPr>
          <w:sz w:val="28"/>
          <w:szCs w:val="28"/>
          <w:lang w:val="it-IT"/>
        </w:rPr>
        <w:t>La ludoteca è aperta dal lunedì al venerdì dalle ore 15.30 alle ore 18.30.</w:t>
      </w:r>
    </w:p>
    <w:p w:rsidR="008A3799" w:rsidRPr="001D1855" w:rsidRDefault="008A3799" w:rsidP="008A3799">
      <w:pPr>
        <w:jc w:val="both"/>
        <w:rPr>
          <w:sz w:val="28"/>
          <w:szCs w:val="28"/>
          <w:lang w:val="it-IT"/>
        </w:rPr>
      </w:pPr>
      <w:r w:rsidRPr="001D1855">
        <w:rPr>
          <w:sz w:val="28"/>
          <w:szCs w:val="28"/>
          <w:lang w:val="it-IT"/>
        </w:rPr>
        <w:t>E’ prevista la presenza contemporanea di massimo n.8 bimbi dai 3 ai 5 anni e di massimo n.10 bambini dai 6 agli 11 anni.</w:t>
      </w:r>
    </w:p>
    <w:p w:rsidR="008A3799" w:rsidRPr="001D1855" w:rsidRDefault="008A3799" w:rsidP="008A3799">
      <w:pPr>
        <w:jc w:val="both"/>
        <w:rPr>
          <w:sz w:val="28"/>
          <w:szCs w:val="28"/>
          <w:lang w:val="it-IT"/>
        </w:rPr>
      </w:pPr>
    </w:p>
    <w:p w:rsidR="008A3799" w:rsidRPr="001D1855" w:rsidRDefault="008A3799" w:rsidP="00D22682">
      <w:pPr>
        <w:pStyle w:val="Titolo1"/>
        <w:ind w:left="0"/>
        <w:jc w:val="left"/>
        <w:rPr>
          <w:b/>
          <w:lang w:val="it-IT"/>
        </w:rPr>
      </w:pPr>
      <w:r w:rsidRPr="001D1855">
        <w:rPr>
          <w:u w:val="single"/>
          <w:lang w:val="it-IT"/>
        </w:rPr>
        <w:t>Partecipazione dell’utenza al costo del servizio:</w:t>
      </w:r>
    </w:p>
    <w:p w:rsidR="008A3799" w:rsidRPr="001D1855" w:rsidRDefault="008A3799" w:rsidP="008A3799">
      <w:pPr>
        <w:ind w:left="30"/>
        <w:jc w:val="both"/>
        <w:rPr>
          <w:sz w:val="28"/>
          <w:szCs w:val="28"/>
          <w:lang w:val="it-IT"/>
        </w:rPr>
      </w:pPr>
      <w:r w:rsidRPr="001D1855">
        <w:rPr>
          <w:sz w:val="28"/>
          <w:szCs w:val="28"/>
          <w:lang w:val="it-IT"/>
        </w:rPr>
        <w:t xml:space="preserve">Per l’accesso dell’utenza al servizio è previsto il pagamento della quota forfettaria di € 10,00 al mese più la quota annuale di € 20,00 per i costi assicurativi. </w:t>
      </w:r>
    </w:p>
    <w:p w:rsidR="008A3799" w:rsidRPr="001D1855" w:rsidRDefault="008A3799" w:rsidP="008A3799">
      <w:pPr>
        <w:rPr>
          <w:b/>
          <w:sz w:val="28"/>
          <w:szCs w:val="28"/>
          <w:lang w:val="it-IT"/>
        </w:rPr>
      </w:pPr>
    </w:p>
    <w:p w:rsidR="008A3799" w:rsidRPr="001D1855" w:rsidRDefault="008A3799" w:rsidP="008A3799">
      <w:pPr>
        <w:rPr>
          <w:b/>
          <w:sz w:val="28"/>
          <w:szCs w:val="28"/>
          <w:lang w:val="it-IT"/>
        </w:rPr>
      </w:pPr>
      <w:r w:rsidRPr="001D1855">
        <w:rPr>
          <w:b/>
          <w:sz w:val="28"/>
          <w:szCs w:val="28"/>
          <w:lang w:val="it-IT"/>
        </w:rPr>
        <w:t>Il Centro di Aggregazione Sociale:</w:t>
      </w:r>
    </w:p>
    <w:p w:rsidR="008A3799" w:rsidRPr="001D1855" w:rsidRDefault="008A3799" w:rsidP="008A3799">
      <w:pPr>
        <w:jc w:val="both"/>
        <w:rPr>
          <w:sz w:val="28"/>
          <w:szCs w:val="28"/>
          <w:lang w:val="it-IT"/>
        </w:rPr>
      </w:pPr>
      <w:r w:rsidRPr="001D1855">
        <w:rPr>
          <w:sz w:val="28"/>
          <w:szCs w:val="28"/>
          <w:lang w:val="it-IT"/>
        </w:rPr>
        <w:t>Il Centro di Aggregazione Sociale è una struttura di ritrovo, di sostegno, di socializzazione, a disposizione di tutta la popolazione. Rappresenta un importante servizio di prevenzione del disagio giovanile in quanto da un lato agisce come centro di tipo promozionale, attivo, orientato all’aggregazione tra coetanei ed alla socializzazione culturale, al protagonismo sociale degli adolescenti, dall’altro contribuisce al loro processo formativo (inteso come costruzione di senso), di acculturazione, all’apprendimento di competenze e abilità sociali e più complessivamente alla costruzione di un diverso rapporto con le dimensioni dello spazio e del tempo, con il mondo adulto, con le istituzioni.</w:t>
      </w:r>
    </w:p>
    <w:p w:rsidR="008A3799" w:rsidRPr="001D1855" w:rsidRDefault="008A3799" w:rsidP="008A3799">
      <w:pPr>
        <w:jc w:val="both"/>
        <w:rPr>
          <w:sz w:val="28"/>
          <w:szCs w:val="28"/>
          <w:lang w:val="it-IT"/>
        </w:rPr>
      </w:pPr>
      <w:r w:rsidRPr="001D1855">
        <w:rPr>
          <w:sz w:val="28"/>
          <w:szCs w:val="28"/>
          <w:lang w:val="it-IT"/>
        </w:rPr>
        <w:lastRenderedPageBreak/>
        <w:t xml:space="preserve">In quanto servizio teso ad animare e rafforzare la vita comunitaria del paese, sia all’interno del Centro che nel territorio, si realizzano attività libere e programmate, a carattere ricreativo, educativo, formativo, culturale, quali:       </w:t>
      </w:r>
    </w:p>
    <w:p w:rsidR="008A3799" w:rsidRPr="001D1855" w:rsidRDefault="008A3799" w:rsidP="008A3799">
      <w:pPr>
        <w:jc w:val="both"/>
        <w:rPr>
          <w:sz w:val="28"/>
          <w:szCs w:val="28"/>
          <w:lang w:val="it-IT"/>
        </w:rPr>
      </w:pPr>
      <w:r w:rsidRPr="001D1855">
        <w:rPr>
          <w:sz w:val="28"/>
          <w:szCs w:val="28"/>
          <w:lang w:val="it-IT"/>
        </w:rPr>
        <w:t xml:space="preserve">- gioco spontaneo e giochi di società; </w:t>
      </w:r>
    </w:p>
    <w:p w:rsidR="008A3799" w:rsidRPr="001D1855" w:rsidRDefault="008A3799" w:rsidP="008A3799">
      <w:pPr>
        <w:jc w:val="both"/>
        <w:rPr>
          <w:sz w:val="28"/>
          <w:szCs w:val="28"/>
          <w:lang w:val="it-IT"/>
        </w:rPr>
      </w:pPr>
      <w:r w:rsidRPr="001D1855">
        <w:rPr>
          <w:sz w:val="28"/>
          <w:szCs w:val="28"/>
          <w:lang w:val="it-IT"/>
        </w:rPr>
        <w:t>- attività ludiche e sportive in genere, organizzazione di tornei;</w:t>
      </w:r>
    </w:p>
    <w:p w:rsidR="008A3799" w:rsidRPr="001D1855" w:rsidRDefault="008A3799" w:rsidP="008A3799">
      <w:pPr>
        <w:jc w:val="both"/>
        <w:rPr>
          <w:sz w:val="28"/>
          <w:szCs w:val="28"/>
          <w:lang w:val="it-IT"/>
        </w:rPr>
      </w:pPr>
      <w:r w:rsidRPr="001D1855">
        <w:rPr>
          <w:sz w:val="28"/>
          <w:szCs w:val="28"/>
          <w:lang w:val="it-IT"/>
        </w:rPr>
        <w:t>- audiovisivi: musica,  proiezioni  films, documentari;</w:t>
      </w:r>
    </w:p>
    <w:p w:rsidR="008A3799" w:rsidRPr="001D1855" w:rsidRDefault="008A3799" w:rsidP="008A3799">
      <w:pPr>
        <w:jc w:val="both"/>
        <w:rPr>
          <w:sz w:val="28"/>
          <w:szCs w:val="28"/>
          <w:lang w:val="it-IT"/>
        </w:rPr>
      </w:pPr>
      <w:r w:rsidRPr="001D1855">
        <w:rPr>
          <w:sz w:val="28"/>
          <w:szCs w:val="28"/>
          <w:lang w:val="it-IT"/>
        </w:rPr>
        <w:t>- attività laboratoriali;</w:t>
      </w:r>
    </w:p>
    <w:p w:rsidR="008A3799" w:rsidRPr="001D1855" w:rsidRDefault="008A3799" w:rsidP="008A3799">
      <w:pPr>
        <w:jc w:val="both"/>
        <w:rPr>
          <w:sz w:val="28"/>
          <w:szCs w:val="28"/>
          <w:lang w:val="it-IT"/>
        </w:rPr>
      </w:pPr>
      <w:r w:rsidRPr="001D1855">
        <w:rPr>
          <w:sz w:val="28"/>
          <w:szCs w:val="28"/>
          <w:lang w:val="it-IT"/>
        </w:rPr>
        <w:t>- organizzazione di feste e momenti ricreativi;</w:t>
      </w:r>
    </w:p>
    <w:p w:rsidR="008A3799" w:rsidRPr="001D1855" w:rsidRDefault="008A3799" w:rsidP="008A3799">
      <w:pPr>
        <w:ind w:left="180" w:hanging="180"/>
        <w:jc w:val="both"/>
        <w:rPr>
          <w:sz w:val="28"/>
          <w:szCs w:val="28"/>
          <w:lang w:val="it-IT"/>
        </w:rPr>
      </w:pPr>
      <w:r w:rsidRPr="001D1855">
        <w:rPr>
          <w:sz w:val="28"/>
          <w:szCs w:val="28"/>
          <w:lang w:val="it-IT"/>
        </w:rPr>
        <w:t xml:space="preserve">- studi e ricerche sulla storia locale, anche attraverso le fonti orali rappresentate dai ricordi degli anziani;                                            </w:t>
      </w:r>
    </w:p>
    <w:p w:rsidR="008A3799" w:rsidRPr="001D1855" w:rsidRDefault="008A3799" w:rsidP="008A3799">
      <w:pPr>
        <w:jc w:val="both"/>
        <w:rPr>
          <w:sz w:val="28"/>
          <w:szCs w:val="28"/>
          <w:lang w:val="it-IT"/>
        </w:rPr>
      </w:pPr>
      <w:r w:rsidRPr="001D1855">
        <w:rPr>
          <w:sz w:val="28"/>
          <w:szCs w:val="28"/>
          <w:lang w:val="it-IT"/>
        </w:rPr>
        <w:t>- conferenze, dibattiti, discussione su problemi sociali.</w:t>
      </w:r>
    </w:p>
    <w:p w:rsidR="008A3799" w:rsidRPr="001D1855" w:rsidRDefault="008A3799" w:rsidP="008A3799">
      <w:pPr>
        <w:jc w:val="both"/>
        <w:rPr>
          <w:sz w:val="28"/>
          <w:szCs w:val="28"/>
          <w:lang w:val="it-IT"/>
        </w:rPr>
      </w:pPr>
      <w:r w:rsidRPr="001D1855">
        <w:rPr>
          <w:sz w:val="28"/>
          <w:szCs w:val="28"/>
          <w:lang w:val="it-IT"/>
        </w:rPr>
        <w:t>Le attività del Centro devono essere programmate e gestite per il raggiungimento dei seguenti obiettivi:</w:t>
      </w:r>
    </w:p>
    <w:p w:rsidR="008A3799" w:rsidRPr="001D1855" w:rsidRDefault="008A3799" w:rsidP="00EC7663">
      <w:pPr>
        <w:numPr>
          <w:ilvl w:val="0"/>
          <w:numId w:val="34"/>
        </w:numPr>
        <w:jc w:val="both"/>
        <w:rPr>
          <w:sz w:val="28"/>
          <w:szCs w:val="28"/>
          <w:lang w:val="it-IT"/>
        </w:rPr>
      </w:pPr>
      <w:r w:rsidRPr="001D1855">
        <w:rPr>
          <w:sz w:val="28"/>
          <w:szCs w:val="28"/>
          <w:lang w:val="it-IT"/>
        </w:rPr>
        <w:t>rafforzare il senso di appartenenza alla comunità;</w:t>
      </w:r>
    </w:p>
    <w:p w:rsidR="008A3799" w:rsidRPr="001D1855" w:rsidRDefault="008A3799" w:rsidP="00EC7663">
      <w:pPr>
        <w:numPr>
          <w:ilvl w:val="0"/>
          <w:numId w:val="34"/>
        </w:numPr>
        <w:jc w:val="both"/>
        <w:rPr>
          <w:sz w:val="28"/>
          <w:szCs w:val="28"/>
          <w:lang w:val="it-IT"/>
        </w:rPr>
      </w:pPr>
      <w:r w:rsidRPr="001D1855">
        <w:rPr>
          <w:sz w:val="28"/>
          <w:szCs w:val="28"/>
          <w:lang w:val="it-IT"/>
        </w:rPr>
        <w:t>prevenire le forme di disagio e devianza giovanili;</w:t>
      </w:r>
    </w:p>
    <w:p w:rsidR="008A3799" w:rsidRPr="001D1855" w:rsidRDefault="008A3799" w:rsidP="00EC7663">
      <w:pPr>
        <w:numPr>
          <w:ilvl w:val="0"/>
          <w:numId w:val="34"/>
        </w:numPr>
        <w:jc w:val="both"/>
        <w:rPr>
          <w:sz w:val="28"/>
          <w:szCs w:val="28"/>
          <w:lang w:val="it-IT"/>
        </w:rPr>
      </w:pPr>
      <w:r w:rsidRPr="001D1855">
        <w:rPr>
          <w:sz w:val="28"/>
          <w:szCs w:val="28"/>
          <w:lang w:val="it-IT"/>
        </w:rPr>
        <w:t>recuperare situazioni di disagio e devianza giovanile già conclamate;</w:t>
      </w:r>
    </w:p>
    <w:p w:rsidR="008A3799" w:rsidRPr="001D1855" w:rsidRDefault="008A3799" w:rsidP="00EC7663">
      <w:pPr>
        <w:numPr>
          <w:ilvl w:val="0"/>
          <w:numId w:val="34"/>
        </w:numPr>
        <w:jc w:val="both"/>
        <w:rPr>
          <w:sz w:val="28"/>
          <w:szCs w:val="28"/>
          <w:lang w:val="it-IT"/>
        </w:rPr>
      </w:pPr>
      <w:r w:rsidRPr="001D1855">
        <w:rPr>
          <w:sz w:val="28"/>
          <w:szCs w:val="28"/>
          <w:lang w:val="it-IT"/>
        </w:rPr>
        <w:t>favorire lo scambio inter-generazionale e tra soggetti diversi.</w:t>
      </w:r>
    </w:p>
    <w:p w:rsidR="008A3799" w:rsidRPr="001D1855" w:rsidRDefault="008A3799" w:rsidP="008A3799">
      <w:pPr>
        <w:ind w:left="30"/>
        <w:jc w:val="both"/>
        <w:rPr>
          <w:sz w:val="28"/>
          <w:szCs w:val="28"/>
          <w:lang w:val="it-IT"/>
        </w:rPr>
      </w:pPr>
      <w:r w:rsidRPr="001D1855">
        <w:rPr>
          <w:sz w:val="28"/>
          <w:szCs w:val="28"/>
          <w:lang w:val="it-IT"/>
        </w:rPr>
        <w:t>Il Centro è aperto alla partecipazione dei ragazzi dai 12 anni in su.</w:t>
      </w:r>
    </w:p>
    <w:p w:rsidR="008A3799" w:rsidRPr="001D1855" w:rsidRDefault="008A3799" w:rsidP="008A3799">
      <w:pPr>
        <w:ind w:left="30"/>
        <w:jc w:val="both"/>
        <w:rPr>
          <w:sz w:val="28"/>
          <w:szCs w:val="28"/>
          <w:lang w:val="it-IT"/>
        </w:rPr>
      </w:pPr>
    </w:p>
    <w:p w:rsidR="008A3799" w:rsidRPr="001D1855" w:rsidRDefault="008A3799" w:rsidP="008A3799">
      <w:pPr>
        <w:ind w:left="30"/>
        <w:jc w:val="both"/>
        <w:rPr>
          <w:sz w:val="28"/>
          <w:szCs w:val="28"/>
          <w:lang w:val="it-IT"/>
        </w:rPr>
      </w:pPr>
      <w:r w:rsidRPr="001D1855">
        <w:rPr>
          <w:sz w:val="28"/>
          <w:szCs w:val="28"/>
          <w:u w:val="single"/>
          <w:lang w:val="it-IT"/>
        </w:rPr>
        <w:t>Modalità di accesso</w:t>
      </w:r>
      <w:r w:rsidRPr="001D1855">
        <w:rPr>
          <w:sz w:val="28"/>
          <w:szCs w:val="28"/>
          <w:lang w:val="it-IT"/>
        </w:rPr>
        <w:t>:</w:t>
      </w:r>
    </w:p>
    <w:p w:rsidR="008A3799" w:rsidRPr="001D1855" w:rsidRDefault="008A3799" w:rsidP="008A3799">
      <w:pPr>
        <w:jc w:val="both"/>
        <w:rPr>
          <w:sz w:val="28"/>
          <w:szCs w:val="28"/>
          <w:lang w:val="it-IT"/>
        </w:rPr>
      </w:pPr>
      <w:r w:rsidRPr="001D1855">
        <w:rPr>
          <w:sz w:val="28"/>
          <w:szCs w:val="28"/>
          <w:lang w:val="it-IT"/>
        </w:rPr>
        <w:t>La modalità di ammissione alla Centro di Aggregazione avviene su richiesta dei genitori o dello stesso ragazzo se maggiorenne.</w:t>
      </w:r>
    </w:p>
    <w:p w:rsidR="008A3799" w:rsidRPr="001D1855" w:rsidRDefault="008A3799" w:rsidP="008A3799">
      <w:pPr>
        <w:jc w:val="both"/>
        <w:rPr>
          <w:sz w:val="28"/>
          <w:szCs w:val="28"/>
          <w:lang w:val="it-IT"/>
        </w:rPr>
      </w:pPr>
    </w:p>
    <w:p w:rsidR="008A3799" w:rsidRPr="001D1855" w:rsidRDefault="008A3799" w:rsidP="008A3799">
      <w:pPr>
        <w:jc w:val="both"/>
        <w:rPr>
          <w:sz w:val="28"/>
          <w:szCs w:val="28"/>
          <w:lang w:val="it-IT"/>
        </w:rPr>
      </w:pPr>
      <w:r w:rsidRPr="001D1855">
        <w:rPr>
          <w:sz w:val="28"/>
          <w:szCs w:val="28"/>
          <w:u w:val="single"/>
          <w:lang w:val="it-IT"/>
        </w:rPr>
        <w:t>Organizzazione</w:t>
      </w:r>
      <w:r w:rsidRPr="001D1855">
        <w:rPr>
          <w:sz w:val="28"/>
          <w:szCs w:val="28"/>
          <w:lang w:val="it-IT"/>
        </w:rPr>
        <w:t>:</w:t>
      </w:r>
    </w:p>
    <w:p w:rsidR="008A3799" w:rsidRPr="001D1855" w:rsidRDefault="008A3799" w:rsidP="008A3799">
      <w:pPr>
        <w:jc w:val="both"/>
        <w:rPr>
          <w:sz w:val="28"/>
          <w:szCs w:val="28"/>
          <w:lang w:val="it-IT"/>
        </w:rPr>
      </w:pPr>
      <w:r w:rsidRPr="001D1855">
        <w:rPr>
          <w:sz w:val="28"/>
          <w:szCs w:val="28"/>
          <w:lang w:val="it-IT"/>
        </w:rPr>
        <w:t>Il Centro è aperto dal lunedì al venerdì dalle ore 15.30 alle ore 18.30.</w:t>
      </w:r>
    </w:p>
    <w:p w:rsidR="008A3799" w:rsidRPr="001D1855" w:rsidRDefault="008A3799" w:rsidP="008A3799">
      <w:pPr>
        <w:jc w:val="both"/>
        <w:rPr>
          <w:sz w:val="28"/>
          <w:szCs w:val="28"/>
          <w:lang w:val="it-IT"/>
        </w:rPr>
      </w:pPr>
      <w:r w:rsidRPr="001D1855">
        <w:rPr>
          <w:sz w:val="28"/>
          <w:szCs w:val="28"/>
          <w:lang w:val="it-IT"/>
        </w:rPr>
        <w:t>E’ prevista la presenza contemporanea di massimo n.20 persone.</w:t>
      </w:r>
    </w:p>
    <w:p w:rsidR="008A3799" w:rsidRPr="001D1855" w:rsidRDefault="008A3799" w:rsidP="008A3799">
      <w:pPr>
        <w:jc w:val="both"/>
        <w:rPr>
          <w:sz w:val="28"/>
          <w:szCs w:val="28"/>
          <w:lang w:val="it-IT"/>
        </w:rPr>
      </w:pPr>
    </w:p>
    <w:p w:rsidR="008A3799" w:rsidRPr="001D1855" w:rsidRDefault="008A3799" w:rsidP="007E04FC">
      <w:pPr>
        <w:pStyle w:val="Titolo1"/>
        <w:ind w:left="142"/>
        <w:jc w:val="left"/>
        <w:rPr>
          <w:b/>
          <w:lang w:val="it-IT"/>
        </w:rPr>
      </w:pPr>
      <w:r w:rsidRPr="001D1855">
        <w:rPr>
          <w:u w:val="single"/>
          <w:lang w:val="it-IT"/>
        </w:rPr>
        <w:t>Partecipazione dell’utenza al costo del servizio:</w:t>
      </w:r>
    </w:p>
    <w:p w:rsidR="008A3799" w:rsidRPr="001D1855" w:rsidRDefault="008A3799" w:rsidP="008A3799">
      <w:pPr>
        <w:ind w:left="30"/>
        <w:jc w:val="both"/>
        <w:rPr>
          <w:sz w:val="28"/>
          <w:szCs w:val="28"/>
          <w:lang w:val="it-IT"/>
        </w:rPr>
      </w:pPr>
      <w:r w:rsidRPr="001D1855">
        <w:rPr>
          <w:sz w:val="28"/>
          <w:szCs w:val="28"/>
          <w:lang w:val="it-IT"/>
        </w:rPr>
        <w:t xml:space="preserve">Per l’accesso dell’utenza al servizio è previsto il pagamento della quota forfettaria di € 10,00 al mese più la quota annuale di € 20,00 per i costi assicurativi. </w:t>
      </w:r>
    </w:p>
    <w:p w:rsidR="008A3799" w:rsidRPr="001D1855" w:rsidRDefault="008A3799" w:rsidP="008A3799">
      <w:pPr>
        <w:rPr>
          <w:b/>
          <w:sz w:val="28"/>
          <w:szCs w:val="28"/>
          <w:lang w:val="it-IT"/>
        </w:rPr>
      </w:pPr>
    </w:p>
    <w:p w:rsidR="00AC45E9" w:rsidRPr="001D1855" w:rsidRDefault="008A3799" w:rsidP="00AC45E9">
      <w:pPr>
        <w:rPr>
          <w:b/>
          <w:sz w:val="28"/>
          <w:szCs w:val="28"/>
          <w:lang w:val="it-IT"/>
        </w:rPr>
      </w:pPr>
      <w:r w:rsidRPr="001D1855">
        <w:rPr>
          <w:b/>
          <w:sz w:val="28"/>
          <w:szCs w:val="28"/>
          <w:lang w:val="it-IT"/>
        </w:rPr>
        <w:t>I Laboratori:</w:t>
      </w:r>
    </w:p>
    <w:p w:rsidR="008A3799" w:rsidRPr="00AA0E9C" w:rsidRDefault="008A3799" w:rsidP="00AC45E9">
      <w:pPr>
        <w:jc w:val="both"/>
        <w:rPr>
          <w:sz w:val="28"/>
          <w:szCs w:val="28"/>
          <w:lang w:val="it-IT"/>
        </w:rPr>
      </w:pPr>
      <w:r w:rsidRPr="001D1855">
        <w:rPr>
          <w:sz w:val="28"/>
          <w:szCs w:val="28"/>
          <w:lang w:val="it-IT"/>
        </w:rPr>
        <w:t xml:space="preserve">I laboratori sono spazi d’incontro e socializzazione che favoriscono le attività espressive e un utilizzo costruttivo del tempo libero. </w:t>
      </w:r>
      <w:r w:rsidRPr="00AA0E9C">
        <w:rPr>
          <w:sz w:val="28"/>
          <w:szCs w:val="28"/>
          <w:lang w:val="it-IT"/>
        </w:rPr>
        <w:t>Poiché particolarmente forte a Sorso è il problema dell’assenza di opportunità lavorative per i giovani, ma anche per coloro che sono stati espulsi dal mercato del lavoro, i laboratori possono essere finalizzati anche ad una rimotivazione all’impegno lavorativo e all’acquisizione di capacità lavorative e di cooperazione, favorendo il graduale inserimento nel mondo della formazione professionale e del lavoro degli stessi.</w:t>
      </w:r>
    </w:p>
    <w:p w:rsidR="008A3799" w:rsidRPr="001D1855" w:rsidRDefault="008A3799" w:rsidP="00AC45E9">
      <w:pPr>
        <w:jc w:val="both"/>
        <w:rPr>
          <w:sz w:val="28"/>
          <w:szCs w:val="28"/>
          <w:lang w:val="it-IT"/>
        </w:rPr>
      </w:pPr>
      <w:r w:rsidRPr="001D1855">
        <w:rPr>
          <w:sz w:val="28"/>
          <w:szCs w:val="28"/>
          <w:lang w:val="it-IT"/>
        </w:rPr>
        <w:t>Saranno organizzati laboratori specifici per ogni fascia d’età e tipologia d’utenza; La scelta delle attività laboratoriali avverrà ascoltando le richieste che provengono dalla cittadinanza.</w:t>
      </w:r>
    </w:p>
    <w:p w:rsidR="008A3799" w:rsidRPr="001D1855" w:rsidRDefault="008A3799" w:rsidP="008A3799">
      <w:pPr>
        <w:jc w:val="both"/>
        <w:rPr>
          <w:sz w:val="28"/>
          <w:szCs w:val="28"/>
          <w:lang w:val="it-IT"/>
        </w:rPr>
      </w:pPr>
    </w:p>
    <w:p w:rsidR="008A3799" w:rsidRPr="001D1855" w:rsidRDefault="008A3799" w:rsidP="008A3799">
      <w:pPr>
        <w:ind w:left="30"/>
        <w:jc w:val="both"/>
        <w:rPr>
          <w:sz w:val="28"/>
          <w:szCs w:val="28"/>
          <w:lang w:val="it-IT"/>
        </w:rPr>
      </w:pPr>
      <w:r w:rsidRPr="001D1855">
        <w:rPr>
          <w:sz w:val="28"/>
          <w:szCs w:val="28"/>
          <w:u w:val="single"/>
          <w:lang w:val="it-IT"/>
        </w:rPr>
        <w:t>Modalità di accesso</w:t>
      </w:r>
      <w:r w:rsidRPr="001D1855">
        <w:rPr>
          <w:sz w:val="28"/>
          <w:szCs w:val="28"/>
          <w:lang w:val="it-IT"/>
        </w:rPr>
        <w:t>:</w:t>
      </w:r>
    </w:p>
    <w:p w:rsidR="008A3799" w:rsidRPr="001D1855" w:rsidRDefault="008A3799" w:rsidP="00820EF8">
      <w:pPr>
        <w:jc w:val="both"/>
        <w:rPr>
          <w:sz w:val="28"/>
          <w:szCs w:val="28"/>
          <w:lang w:val="it-IT"/>
        </w:rPr>
      </w:pPr>
      <w:r w:rsidRPr="001D1855">
        <w:rPr>
          <w:sz w:val="28"/>
          <w:szCs w:val="28"/>
          <w:lang w:val="it-IT"/>
        </w:rPr>
        <w:t xml:space="preserve">La modalità di ammissione ai laboratori avviene su richiesta dei genitori o dello stesso </w:t>
      </w:r>
      <w:r w:rsidRPr="001D1855">
        <w:rPr>
          <w:sz w:val="28"/>
          <w:szCs w:val="28"/>
          <w:lang w:val="it-IT"/>
        </w:rPr>
        <w:lastRenderedPageBreak/>
        <w:t>ragazzo se maggiorenne.</w:t>
      </w:r>
    </w:p>
    <w:p w:rsidR="008A3799" w:rsidRPr="001D1855" w:rsidRDefault="008A3799" w:rsidP="00820EF8">
      <w:pPr>
        <w:jc w:val="both"/>
        <w:rPr>
          <w:sz w:val="28"/>
          <w:szCs w:val="28"/>
          <w:lang w:val="it-IT"/>
        </w:rPr>
      </w:pPr>
    </w:p>
    <w:p w:rsidR="008A3799" w:rsidRPr="001D1855" w:rsidRDefault="008A3799" w:rsidP="00820EF8">
      <w:pPr>
        <w:jc w:val="both"/>
        <w:rPr>
          <w:sz w:val="28"/>
          <w:szCs w:val="28"/>
          <w:lang w:val="it-IT"/>
        </w:rPr>
      </w:pPr>
      <w:r w:rsidRPr="001D1855">
        <w:rPr>
          <w:sz w:val="28"/>
          <w:szCs w:val="28"/>
          <w:u w:val="single"/>
          <w:lang w:val="it-IT"/>
        </w:rPr>
        <w:t>Organizzazione</w:t>
      </w:r>
      <w:r w:rsidRPr="001D1855">
        <w:rPr>
          <w:sz w:val="28"/>
          <w:szCs w:val="28"/>
          <w:lang w:val="it-IT"/>
        </w:rPr>
        <w:t>:</w:t>
      </w:r>
    </w:p>
    <w:p w:rsidR="008A3799" w:rsidRPr="001D1855" w:rsidRDefault="008A3799" w:rsidP="00820EF8">
      <w:pPr>
        <w:jc w:val="both"/>
        <w:rPr>
          <w:sz w:val="28"/>
          <w:szCs w:val="28"/>
          <w:lang w:val="it-IT"/>
        </w:rPr>
      </w:pPr>
      <w:r w:rsidRPr="001D1855">
        <w:rPr>
          <w:sz w:val="28"/>
          <w:szCs w:val="28"/>
          <w:lang w:val="it-IT"/>
        </w:rPr>
        <w:t>Ogni laboratorio avrà la durata di 4 mesi, con incontri di 2 ore settimanali divise in due incontri, per un totale di n.32 ore a laboratorio. Le attività saranno gestite da istruttori con idonea professionalità, in possesso di titoli di studio o di qualifica adeguati e di esperienza nella docenza della materia.</w:t>
      </w:r>
    </w:p>
    <w:p w:rsidR="008A3799" w:rsidRPr="001D1855" w:rsidRDefault="008A3799" w:rsidP="00820EF8">
      <w:pPr>
        <w:ind w:left="30"/>
        <w:rPr>
          <w:sz w:val="28"/>
          <w:szCs w:val="28"/>
          <w:u w:val="single"/>
          <w:lang w:val="it-IT"/>
        </w:rPr>
      </w:pPr>
    </w:p>
    <w:p w:rsidR="008A3799" w:rsidRPr="001D1855" w:rsidRDefault="008A3799" w:rsidP="007E04FC">
      <w:pPr>
        <w:pStyle w:val="Titolo1"/>
        <w:ind w:left="0"/>
        <w:jc w:val="left"/>
        <w:rPr>
          <w:b/>
          <w:lang w:val="it-IT"/>
        </w:rPr>
      </w:pPr>
      <w:r w:rsidRPr="001D1855">
        <w:rPr>
          <w:u w:val="single"/>
          <w:lang w:val="it-IT"/>
        </w:rPr>
        <w:t>Partecipazione dell’utenza al costo del servizio:</w:t>
      </w:r>
    </w:p>
    <w:p w:rsidR="008A3799" w:rsidRPr="001D1855" w:rsidRDefault="008A3799" w:rsidP="00820EF8">
      <w:pPr>
        <w:ind w:left="30"/>
        <w:jc w:val="both"/>
        <w:rPr>
          <w:sz w:val="28"/>
          <w:szCs w:val="28"/>
          <w:lang w:val="it-IT"/>
        </w:rPr>
      </w:pPr>
      <w:r w:rsidRPr="001D1855">
        <w:rPr>
          <w:sz w:val="28"/>
          <w:szCs w:val="28"/>
          <w:lang w:val="it-IT"/>
        </w:rPr>
        <w:t>Per l’accesso dell’utenza al laboratorio è previsto il pagamento della quota forfettaria di € 10,00 al mese più la quota annuale di € 20,00 per i costi assicurativi.</w:t>
      </w:r>
    </w:p>
    <w:p w:rsidR="008A3799" w:rsidRDefault="008A3799" w:rsidP="00820EF8">
      <w:pPr>
        <w:rPr>
          <w:b/>
          <w:lang w:val="it-IT"/>
        </w:rPr>
      </w:pPr>
    </w:p>
    <w:p w:rsidR="009B77AF" w:rsidRPr="001D1855" w:rsidRDefault="00EB63E3" w:rsidP="007E04FC">
      <w:pPr>
        <w:tabs>
          <w:tab w:val="left" w:pos="8080"/>
        </w:tabs>
        <w:adjustRightInd w:val="0"/>
        <w:ind w:right="-64"/>
        <w:jc w:val="center"/>
        <w:rPr>
          <w:b/>
          <w:sz w:val="28"/>
          <w:szCs w:val="28"/>
          <w:lang w:val="it-IT"/>
        </w:rPr>
      </w:pPr>
      <w:r w:rsidRPr="001D1855">
        <w:rPr>
          <w:b/>
          <w:sz w:val="28"/>
          <w:szCs w:val="28"/>
          <w:lang w:val="it-IT"/>
        </w:rPr>
        <w:t>Art. 4</w:t>
      </w:r>
      <w:r w:rsidR="001D1855" w:rsidRPr="001D1855">
        <w:rPr>
          <w:b/>
          <w:sz w:val="28"/>
          <w:szCs w:val="28"/>
          <w:lang w:val="it-IT"/>
        </w:rPr>
        <w:t>1</w:t>
      </w:r>
    </w:p>
    <w:p w:rsidR="009B77AF" w:rsidRPr="001D1855" w:rsidRDefault="00B97585" w:rsidP="007E04FC">
      <w:pPr>
        <w:pStyle w:val="Corpotesto"/>
        <w:tabs>
          <w:tab w:val="left" w:pos="8080"/>
        </w:tabs>
        <w:ind w:left="0" w:right="-64"/>
        <w:jc w:val="center"/>
        <w:rPr>
          <w:b/>
          <w:sz w:val="28"/>
          <w:szCs w:val="28"/>
          <w:lang w:val="it-IT"/>
        </w:rPr>
      </w:pPr>
      <w:r w:rsidRPr="001D1855">
        <w:rPr>
          <w:b/>
          <w:sz w:val="28"/>
          <w:szCs w:val="28"/>
          <w:lang w:val="it-IT"/>
        </w:rPr>
        <w:t>(</w:t>
      </w:r>
      <w:r w:rsidR="00565B08" w:rsidRPr="001D1855">
        <w:rPr>
          <w:b/>
          <w:sz w:val="28"/>
          <w:szCs w:val="28"/>
          <w:lang w:val="it-IT"/>
        </w:rPr>
        <w:t xml:space="preserve">Colonie </w:t>
      </w:r>
      <w:r w:rsidR="00F812DD" w:rsidRPr="001D1855">
        <w:rPr>
          <w:b/>
          <w:sz w:val="28"/>
          <w:szCs w:val="28"/>
          <w:lang w:val="it-IT"/>
        </w:rPr>
        <w:t xml:space="preserve">marine </w:t>
      </w:r>
      <w:r w:rsidR="00565B08" w:rsidRPr="001D1855">
        <w:rPr>
          <w:b/>
          <w:sz w:val="28"/>
          <w:szCs w:val="28"/>
          <w:lang w:val="it-IT"/>
        </w:rPr>
        <w:t>estive</w:t>
      </w:r>
      <w:r w:rsidRPr="001D1855">
        <w:rPr>
          <w:b/>
          <w:sz w:val="28"/>
          <w:szCs w:val="28"/>
          <w:lang w:val="it-IT"/>
        </w:rPr>
        <w:t>)</w:t>
      </w:r>
    </w:p>
    <w:p w:rsidR="00B3277F" w:rsidRDefault="00565B08" w:rsidP="00820EF8">
      <w:pPr>
        <w:tabs>
          <w:tab w:val="left" w:pos="8080"/>
        </w:tabs>
        <w:adjustRightInd w:val="0"/>
        <w:jc w:val="both"/>
        <w:rPr>
          <w:rFonts w:eastAsiaTheme="minorHAnsi"/>
          <w:sz w:val="28"/>
          <w:szCs w:val="28"/>
          <w:lang w:val="it-IT"/>
        </w:rPr>
      </w:pPr>
      <w:r w:rsidRPr="0035120D">
        <w:rPr>
          <w:sz w:val="28"/>
          <w:szCs w:val="28"/>
          <w:lang w:val="it-IT"/>
        </w:rPr>
        <w:t>DEFINIZIONE</w:t>
      </w:r>
      <w:r w:rsidR="00B3277F">
        <w:rPr>
          <w:sz w:val="28"/>
          <w:szCs w:val="28"/>
          <w:lang w:val="it-IT"/>
        </w:rPr>
        <w:t xml:space="preserve"> E </w:t>
      </w:r>
      <w:r w:rsidR="00B3277F">
        <w:rPr>
          <w:rFonts w:eastAsiaTheme="minorHAnsi"/>
          <w:sz w:val="28"/>
          <w:szCs w:val="28"/>
          <w:lang w:val="it-IT"/>
        </w:rPr>
        <w:t xml:space="preserve">OBIETTIVI </w:t>
      </w:r>
    </w:p>
    <w:p w:rsidR="00F812DD" w:rsidRPr="00F812DD" w:rsidRDefault="00F812DD" w:rsidP="00820EF8">
      <w:pPr>
        <w:tabs>
          <w:tab w:val="left" w:pos="8080"/>
        </w:tabs>
        <w:adjustRightInd w:val="0"/>
        <w:jc w:val="both"/>
        <w:rPr>
          <w:rFonts w:eastAsiaTheme="minorHAnsi"/>
          <w:sz w:val="28"/>
          <w:szCs w:val="28"/>
          <w:lang w:val="it-IT"/>
        </w:rPr>
      </w:pPr>
      <w:r>
        <w:rPr>
          <w:rFonts w:eastAsiaTheme="minorHAnsi"/>
          <w:sz w:val="28"/>
          <w:szCs w:val="28"/>
          <w:lang w:val="it-IT"/>
        </w:rPr>
        <w:t>Le colonie marine</w:t>
      </w:r>
      <w:r w:rsidRPr="00F812DD">
        <w:rPr>
          <w:rFonts w:eastAsiaTheme="minorHAnsi"/>
          <w:sz w:val="28"/>
          <w:szCs w:val="28"/>
          <w:lang w:val="it-IT"/>
        </w:rPr>
        <w:t xml:space="preserve"> estiv</w:t>
      </w:r>
      <w:r>
        <w:rPr>
          <w:rFonts w:eastAsiaTheme="minorHAnsi"/>
          <w:sz w:val="28"/>
          <w:szCs w:val="28"/>
          <w:lang w:val="it-IT"/>
        </w:rPr>
        <w:t>e</w:t>
      </w:r>
      <w:r w:rsidRPr="00F812DD">
        <w:rPr>
          <w:rFonts w:eastAsiaTheme="minorHAnsi"/>
          <w:sz w:val="28"/>
          <w:szCs w:val="28"/>
          <w:lang w:val="it-IT"/>
        </w:rPr>
        <w:t xml:space="preserve"> per minori sono organizzat</w:t>
      </w:r>
      <w:r>
        <w:rPr>
          <w:rFonts w:eastAsiaTheme="minorHAnsi"/>
          <w:sz w:val="28"/>
          <w:szCs w:val="28"/>
          <w:lang w:val="it-IT"/>
        </w:rPr>
        <w:t>e</w:t>
      </w:r>
      <w:r w:rsidRPr="00F812DD">
        <w:rPr>
          <w:rFonts w:eastAsiaTheme="minorHAnsi"/>
          <w:sz w:val="28"/>
          <w:szCs w:val="28"/>
          <w:lang w:val="it-IT"/>
        </w:rPr>
        <w:t xml:space="preserve"> come luogo di incontro e di</w:t>
      </w:r>
      <w:r>
        <w:rPr>
          <w:rFonts w:eastAsiaTheme="minorHAnsi"/>
          <w:sz w:val="28"/>
          <w:szCs w:val="28"/>
          <w:lang w:val="it-IT"/>
        </w:rPr>
        <w:t xml:space="preserve"> </w:t>
      </w:r>
      <w:r w:rsidRPr="00F812DD">
        <w:rPr>
          <w:rFonts w:eastAsiaTheme="minorHAnsi"/>
          <w:sz w:val="28"/>
          <w:szCs w:val="28"/>
          <w:lang w:val="it-IT"/>
        </w:rPr>
        <w:t>iniziative volte alla prevenzione, all’impiego del tempo libero, alla socializzazione e</w:t>
      </w:r>
      <w:r>
        <w:rPr>
          <w:rFonts w:eastAsiaTheme="minorHAnsi"/>
          <w:sz w:val="28"/>
          <w:szCs w:val="28"/>
          <w:lang w:val="it-IT"/>
        </w:rPr>
        <w:t xml:space="preserve"> </w:t>
      </w:r>
      <w:r w:rsidRPr="00F812DD">
        <w:rPr>
          <w:rFonts w:eastAsiaTheme="minorHAnsi"/>
          <w:sz w:val="28"/>
          <w:szCs w:val="28"/>
          <w:lang w:val="it-IT"/>
        </w:rPr>
        <w:t>all’integrazione dei minori in età compresa fra i 6 ed i 14 anni. Sono previste attività di</w:t>
      </w:r>
      <w:r>
        <w:rPr>
          <w:rFonts w:eastAsiaTheme="minorHAnsi"/>
          <w:sz w:val="28"/>
          <w:szCs w:val="28"/>
          <w:lang w:val="it-IT"/>
        </w:rPr>
        <w:t xml:space="preserve"> </w:t>
      </w:r>
      <w:r w:rsidRPr="00F812DD">
        <w:rPr>
          <w:rFonts w:eastAsiaTheme="minorHAnsi"/>
          <w:sz w:val="28"/>
          <w:szCs w:val="28"/>
          <w:lang w:val="it-IT"/>
        </w:rPr>
        <w:t>animazione di gruppo, di laboratorio, di educazione ambientale, di gioco e sport.</w:t>
      </w:r>
    </w:p>
    <w:p w:rsidR="00F812DD" w:rsidRDefault="00F812DD" w:rsidP="00820EF8">
      <w:pPr>
        <w:pStyle w:val="Corpotesto"/>
        <w:tabs>
          <w:tab w:val="left" w:pos="8080"/>
        </w:tabs>
        <w:ind w:left="0" w:right="-63"/>
        <w:rPr>
          <w:sz w:val="28"/>
          <w:szCs w:val="28"/>
          <w:lang w:val="it-IT"/>
        </w:rPr>
      </w:pPr>
      <w:r w:rsidRPr="0035120D">
        <w:rPr>
          <w:sz w:val="28"/>
          <w:szCs w:val="28"/>
          <w:lang w:val="it-IT"/>
        </w:rPr>
        <w:t>La gestione del servizio viene di norma affidata globalmente a ditta o cooperativa</w:t>
      </w:r>
      <w:r>
        <w:rPr>
          <w:sz w:val="28"/>
          <w:szCs w:val="28"/>
          <w:lang w:val="it-IT"/>
        </w:rPr>
        <w:t xml:space="preserve"> che si avvale di personale qualificato (animatori, educatori..) in rapporto adeguato</w:t>
      </w:r>
      <w:r w:rsidRPr="0035120D">
        <w:rPr>
          <w:sz w:val="28"/>
          <w:szCs w:val="28"/>
          <w:lang w:val="it-IT"/>
        </w:rPr>
        <w:t>.</w:t>
      </w:r>
    </w:p>
    <w:p w:rsidR="00F812DD" w:rsidRPr="00F812DD" w:rsidRDefault="00F812DD" w:rsidP="00820EF8">
      <w:pPr>
        <w:tabs>
          <w:tab w:val="left" w:pos="8080"/>
        </w:tabs>
        <w:adjustRightInd w:val="0"/>
        <w:jc w:val="both"/>
        <w:rPr>
          <w:rFonts w:eastAsiaTheme="minorHAnsi"/>
          <w:sz w:val="28"/>
          <w:szCs w:val="28"/>
          <w:lang w:val="it-IT"/>
        </w:rPr>
      </w:pPr>
      <w:r w:rsidRPr="00F812DD">
        <w:rPr>
          <w:rFonts w:eastAsiaTheme="minorHAnsi"/>
          <w:sz w:val="28"/>
          <w:szCs w:val="28"/>
          <w:lang w:val="it-IT"/>
        </w:rPr>
        <w:t>Gli spazi</w:t>
      </w:r>
      <w:r>
        <w:rPr>
          <w:rFonts w:eastAsiaTheme="minorHAnsi"/>
          <w:sz w:val="28"/>
          <w:szCs w:val="28"/>
          <w:lang w:val="it-IT"/>
        </w:rPr>
        <w:t xml:space="preserve"> </w:t>
      </w:r>
      <w:r w:rsidRPr="00F812DD">
        <w:rPr>
          <w:rFonts w:eastAsiaTheme="minorHAnsi"/>
          <w:sz w:val="28"/>
          <w:szCs w:val="28"/>
          <w:lang w:val="it-IT"/>
        </w:rPr>
        <w:t>sono localizzati nelle spiagge della zona costiera comunale e in locali ubicati presso le</w:t>
      </w:r>
      <w:r>
        <w:rPr>
          <w:rFonts w:eastAsiaTheme="minorHAnsi"/>
          <w:sz w:val="28"/>
          <w:szCs w:val="28"/>
          <w:lang w:val="it-IT"/>
        </w:rPr>
        <w:t xml:space="preserve"> </w:t>
      </w:r>
      <w:r w:rsidRPr="00F812DD">
        <w:rPr>
          <w:rFonts w:eastAsiaTheme="minorHAnsi"/>
          <w:sz w:val="28"/>
          <w:szCs w:val="28"/>
          <w:lang w:val="it-IT"/>
        </w:rPr>
        <w:t>vicinanze.</w:t>
      </w:r>
    </w:p>
    <w:p w:rsidR="00F812DD" w:rsidRPr="00F812DD" w:rsidRDefault="00F812DD" w:rsidP="00820EF8">
      <w:pPr>
        <w:tabs>
          <w:tab w:val="left" w:pos="8080"/>
        </w:tabs>
        <w:adjustRightInd w:val="0"/>
        <w:jc w:val="both"/>
        <w:rPr>
          <w:rFonts w:eastAsiaTheme="minorHAnsi"/>
          <w:sz w:val="28"/>
          <w:szCs w:val="28"/>
          <w:lang w:val="it-IT"/>
        </w:rPr>
      </w:pPr>
      <w:r w:rsidRPr="00F812DD">
        <w:rPr>
          <w:rFonts w:eastAsiaTheme="minorHAnsi"/>
          <w:color w:val="000000"/>
          <w:sz w:val="28"/>
          <w:szCs w:val="28"/>
          <w:lang w:val="it-IT"/>
        </w:rPr>
        <w:t>Il servizio consente</w:t>
      </w:r>
      <w:r w:rsidRPr="00A83B90">
        <w:rPr>
          <w:rFonts w:eastAsiaTheme="minorHAnsi"/>
          <w:color w:val="000000"/>
          <w:sz w:val="28"/>
          <w:szCs w:val="28"/>
          <w:lang w:val="it-IT"/>
        </w:rPr>
        <w:t xml:space="preserve"> </w:t>
      </w:r>
      <w:r w:rsidR="00B3277F">
        <w:rPr>
          <w:rFonts w:eastAsiaTheme="minorHAnsi"/>
          <w:color w:val="000000"/>
          <w:sz w:val="28"/>
          <w:szCs w:val="28"/>
          <w:lang w:val="it-IT"/>
        </w:rPr>
        <w:t>a</w:t>
      </w:r>
      <w:r w:rsidRPr="00A83B90">
        <w:rPr>
          <w:rFonts w:eastAsiaTheme="minorHAnsi"/>
          <w:color w:val="000000"/>
          <w:sz w:val="28"/>
          <w:szCs w:val="28"/>
          <w:lang w:val="it-IT"/>
        </w:rPr>
        <w:t>lle famiglie di avere un sostegno qualificato</w:t>
      </w:r>
      <w:r w:rsidRPr="00F812DD">
        <w:rPr>
          <w:rFonts w:eastAsiaTheme="minorHAnsi"/>
          <w:color w:val="000000"/>
          <w:sz w:val="28"/>
          <w:szCs w:val="28"/>
          <w:lang w:val="it-IT"/>
        </w:rPr>
        <w:t>,</w:t>
      </w:r>
      <w:r w:rsidRPr="00A83B90">
        <w:rPr>
          <w:rFonts w:eastAsiaTheme="minorHAnsi"/>
          <w:color w:val="000000"/>
          <w:sz w:val="28"/>
          <w:szCs w:val="28"/>
          <w:lang w:val="it-IT"/>
        </w:rPr>
        <w:t xml:space="preserve"> rispondendo anche al bisogno di custodia in un momento in cui le scuole sono chiuse, mentre ai minori consente di sperimentare un luogo di incontro e socializzazione dove trovano spazio, con opportune modalità di inserimento, anche minori portatori di handicap. L’intervento, infatti, si configura come un supporto educativo strutturato che si propone, attraverso la presenza di </w:t>
      </w:r>
      <w:r w:rsidRPr="00F812DD">
        <w:rPr>
          <w:rFonts w:eastAsiaTheme="minorHAnsi"/>
          <w:color w:val="000000"/>
          <w:sz w:val="28"/>
          <w:szCs w:val="28"/>
          <w:lang w:val="it-IT"/>
        </w:rPr>
        <w:t>operatori qualificati</w:t>
      </w:r>
      <w:r w:rsidRPr="00A83B90">
        <w:rPr>
          <w:rFonts w:eastAsiaTheme="minorHAnsi"/>
          <w:color w:val="000000"/>
          <w:sz w:val="28"/>
          <w:szCs w:val="28"/>
          <w:lang w:val="it-IT"/>
        </w:rPr>
        <w:t>, di favorire la crescita psico-sociale dei partecipanti attraverso l’utilizzo di attività ricreative, sportive e ludiche, giochi e gite</w:t>
      </w:r>
      <w:r w:rsidRPr="00F812DD">
        <w:rPr>
          <w:rFonts w:eastAsiaTheme="minorHAnsi"/>
          <w:color w:val="000000"/>
          <w:sz w:val="28"/>
          <w:szCs w:val="28"/>
          <w:lang w:val="it-IT"/>
        </w:rPr>
        <w:t>.</w:t>
      </w:r>
      <w:r w:rsidRPr="00F812DD">
        <w:rPr>
          <w:rFonts w:eastAsiaTheme="minorHAnsi"/>
          <w:sz w:val="28"/>
          <w:szCs w:val="28"/>
          <w:lang w:val="it-IT"/>
        </w:rPr>
        <w:t xml:space="preserve"> </w:t>
      </w:r>
    </w:p>
    <w:p w:rsidR="00B3277F" w:rsidRDefault="00B3277F" w:rsidP="00820EF8">
      <w:pPr>
        <w:pStyle w:val="Titolo1"/>
        <w:tabs>
          <w:tab w:val="left" w:pos="8080"/>
        </w:tabs>
        <w:rPr>
          <w:lang w:val="it-IT"/>
        </w:rPr>
      </w:pPr>
    </w:p>
    <w:p w:rsidR="00565B08" w:rsidRPr="00EF0A16" w:rsidRDefault="00565B08" w:rsidP="00EE74DB">
      <w:pPr>
        <w:pStyle w:val="Titolo1"/>
        <w:tabs>
          <w:tab w:val="left" w:pos="8080"/>
        </w:tabs>
        <w:ind w:left="0" w:right="78"/>
        <w:jc w:val="left"/>
        <w:rPr>
          <w:lang w:val="it-IT"/>
        </w:rPr>
      </w:pPr>
      <w:r w:rsidRPr="00EF0A16">
        <w:rPr>
          <w:lang w:val="it-IT"/>
        </w:rPr>
        <w:t xml:space="preserve">PARTECIPAZIONE DELL’UTENZA AL COSTO DEL </w:t>
      </w:r>
      <w:r w:rsidR="001D1855">
        <w:rPr>
          <w:lang w:val="it-IT"/>
        </w:rPr>
        <w:t>S</w:t>
      </w:r>
      <w:r w:rsidRPr="00EF0A16">
        <w:rPr>
          <w:lang w:val="it-IT"/>
        </w:rPr>
        <w:t>ERVIZIO</w:t>
      </w:r>
    </w:p>
    <w:p w:rsidR="00565B08" w:rsidRPr="0035120D" w:rsidRDefault="00565B08" w:rsidP="00820EF8">
      <w:pPr>
        <w:pStyle w:val="Corpotesto"/>
        <w:tabs>
          <w:tab w:val="left" w:pos="8080"/>
        </w:tabs>
        <w:ind w:left="0" w:right="114"/>
        <w:rPr>
          <w:sz w:val="28"/>
          <w:szCs w:val="28"/>
          <w:lang w:val="it-IT"/>
        </w:rPr>
      </w:pPr>
      <w:r>
        <w:rPr>
          <w:sz w:val="28"/>
          <w:szCs w:val="28"/>
          <w:lang w:val="it-IT"/>
        </w:rPr>
        <w:t>La partecipazione della famiglia al costo del</w:t>
      </w:r>
      <w:r w:rsidR="00F812DD">
        <w:rPr>
          <w:sz w:val="28"/>
          <w:szCs w:val="28"/>
          <w:lang w:val="it-IT"/>
        </w:rPr>
        <w:t xml:space="preserve">la colonia </w:t>
      </w:r>
      <w:r>
        <w:rPr>
          <w:sz w:val="28"/>
          <w:szCs w:val="28"/>
          <w:lang w:val="it-IT"/>
        </w:rPr>
        <w:t xml:space="preserve">viene stabilita con delibera di Giunta, sulla base del costo complessivo del </w:t>
      </w:r>
      <w:r w:rsidR="00F812DD">
        <w:rPr>
          <w:sz w:val="28"/>
          <w:szCs w:val="28"/>
          <w:lang w:val="it-IT"/>
        </w:rPr>
        <w:t xml:space="preserve">servizio, con l’esenzione del pagamento per i nuclei </w:t>
      </w:r>
      <w:r w:rsidR="00D02BDD">
        <w:rPr>
          <w:sz w:val="28"/>
          <w:szCs w:val="28"/>
          <w:lang w:val="it-IT"/>
        </w:rPr>
        <w:t xml:space="preserve">in carico </w:t>
      </w:r>
      <w:r w:rsidR="00F812DD">
        <w:rPr>
          <w:sz w:val="28"/>
          <w:szCs w:val="28"/>
          <w:lang w:val="it-IT"/>
        </w:rPr>
        <w:t xml:space="preserve">al Servizio Sociale </w:t>
      </w:r>
      <w:r w:rsidR="00D02BDD">
        <w:rPr>
          <w:sz w:val="28"/>
          <w:szCs w:val="28"/>
          <w:lang w:val="it-IT"/>
        </w:rPr>
        <w:t>per i quali è nota la condizione di indigenza</w:t>
      </w:r>
      <w:r w:rsidR="00820EF8">
        <w:rPr>
          <w:sz w:val="28"/>
          <w:szCs w:val="28"/>
          <w:lang w:val="it-IT"/>
        </w:rPr>
        <w:t>.</w:t>
      </w:r>
    </w:p>
    <w:p w:rsidR="00565B08" w:rsidRPr="0035120D" w:rsidRDefault="00565B08" w:rsidP="00820EF8">
      <w:pPr>
        <w:pStyle w:val="Corpotesto"/>
        <w:tabs>
          <w:tab w:val="left" w:pos="8080"/>
        </w:tabs>
        <w:ind w:left="567" w:right="111"/>
        <w:rPr>
          <w:sz w:val="28"/>
          <w:szCs w:val="28"/>
          <w:lang w:val="it-IT"/>
        </w:rPr>
      </w:pPr>
    </w:p>
    <w:p w:rsidR="009B77AF" w:rsidRPr="001D1855" w:rsidRDefault="00B97585" w:rsidP="00EE74DB">
      <w:pPr>
        <w:pStyle w:val="Corpotesto"/>
        <w:ind w:left="0" w:right="78"/>
        <w:jc w:val="center"/>
        <w:rPr>
          <w:b/>
          <w:sz w:val="28"/>
          <w:szCs w:val="28"/>
          <w:lang w:val="it-IT"/>
        </w:rPr>
      </w:pPr>
      <w:r w:rsidRPr="001D1855">
        <w:rPr>
          <w:b/>
          <w:sz w:val="28"/>
          <w:szCs w:val="28"/>
          <w:lang w:val="it-IT"/>
        </w:rPr>
        <w:t xml:space="preserve">Art. </w:t>
      </w:r>
      <w:r w:rsidR="00D02BDD" w:rsidRPr="001D1855">
        <w:rPr>
          <w:b/>
          <w:sz w:val="28"/>
          <w:szCs w:val="28"/>
          <w:lang w:val="it-IT"/>
        </w:rPr>
        <w:t>4</w:t>
      </w:r>
      <w:r w:rsidR="001D1855" w:rsidRPr="001D1855">
        <w:rPr>
          <w:b/>
          <w:sz w:val="28"/>
          <w:szCs w:val="28"/>
          <w:lang w:val="it-IT"/>
        </w:rPr>
        <w:t>2</w:t>
      </w:r>
    </w:p>
    <w:p w:rsidR="00D02BDD" w:rsidRPr="001D1855" w:rsidRDefault="00D02BDD" w:rsidP="00EE74DB">
      <w:pPr>
        <w:pStyle w:val="Corpotesto"/>
        <w:ind w:left="0" w:right="78"/>
        <w:jc w:val="center"/>
        <w:rPr>
          <w:b/>
          <w:sz w:val="28"/>
          <w:szCs w:val="28"/>
          <w:lang w:val="it-IT"/>
        </w:rPr>
      </w:pPr>
      <w:r w:rsidRPr="001D1855">
        <w:rPr>
          <w:b/>
          <w:sz w:val="28"/>
          <w:szCs w:val="28"/>
          <w:lang w:val="it-IT"/>
        </w:rPr>
        <w:t>(Servizi residenziali per minori)</w:t>
      </w:r>
    </w:p>
    <w:p w:rsidR="00D02BDD" w:rsidRPr="00D02BDD" w:rsidRDefault="00D02BDD" w:rsidP="00820EF8">
      <w:pPr>
        <w:tabs>
          <w:tab w:val="left" w:pos="8080"/>
        </w:tabs>
        <w:jc w:val="both"/>
        <w:rPr>
          <w:sz w:val="28"/>
          <w:szCs w:val="28"/>
          <w:lang w:val="it-IT"/>
        </w:rPr>
      </w:pPr>
      <w:r w:rsidRPr="00D02BDD">
        <w:rPr>
          <w:sz w:val="28"/>
          <w:szCs w:val="28"/>
          <w:lang w:val="it-IT"/>
        </w:rPr>
        <w:t>OGGETTO, FINALITÀ E DESTINATARI</w:t>
      </w:r>
    </w:p>
    <w:p w:rsidR="00D02BDD" w:rsidRPr="00D02BDD" w:rsidRDefault="00D02BDD" w:rsidP="00820EF8">
      <w:pPr>
        <w:pStyle w:val="Corpotesto"/>
        <w:tabs>
          <w:tab w:val="left" w:pos="8080"/>
        </w:tabs>
        <w:ind w:left="0"/>
        <w:rPr>
          <w:sz w:val="28"/>
          <w:szCs w:val="28"/>
          <w:lang w:val="it-IT"/>
        </w:rPr>
      </w:pPr>
      <w:r w:rsidRPr="00D02BDD">
        <w:rPr>
          <w:sz w:val="28"/>
          <w:szCs w:val="28"/>
          <w:lang w:val="it-IT"/>
        </w:rPr>
        <w:t>Il Comune promuove il diritto di ogni minore di crescere ed essere educato nella propria famiglia.</w:t>
      </w:r>
    </w:p>
    <w:p w:rsidR="00D02BDD" w:rsidRPr="00D02BDD" w:rsidRDefault="00D02BDD" w:rsidP="00820EF8">
      <w:pPr>
        <w:pStyle w:val="Corpotesto"/>
        <w:tabs>
          <w:tab w:val="left" w:pos="8080"/>
        </w:tabs>
        <w:ind w:left="0" w:right="146"/>
        <w:rPr>
          <w:sz w:val="28"/>
          <w:szCs w:val="28"/>
          <w:lang w:val="it-IT"/>
        </w:rPr>
      </w:pPr>
      <w:r w:rsidRPr="00D02BDD">
        <w:rPr>
          <w:sz w:val="28"/>
          <w:szCs w:val="28"/>
          <w:lang w:val="it-IT"/>
        </w:rPr>
        <w:t xml:space="preserve">Il minore che si trovi temporaneamente privo di un ambiente familiare idoneo, nei casi in cui non sia possibile l'affidamento familiare, può essere inserito in comunità di tipo familiare (art. 2, c.2 </w:t>
      </w:r>
      <w:r w:rsidRPr="00D02BDD">
        <w:rPr>
          <w:spacing w:val="-6"/>
          <w:sz w:val="28"/>
          <w:szCs w:val="28"/>
          <w:lang w:val="it-IT"/>
        </w:rPr>
        <w:t xml:space="preserve">L.184/83). </w:t>
      </w:r>
      <w:r w:rsidRPr="00D02BDD">
        <w:rPr>
          <w:spacing w:val="-3"/>
          <w:sz w:val="28"/>
          <w:szCs w:val="28"/>
          <w:lang w:val="it-IT"/>
        </w:rPr>
        <w:t xml:space="preserve">L’intervento </w:t>
      </w:r>
      <w:r w:rsidRPr="00D02BDD">
        <w:rPr>
          <w:sz w:val="28"/>
          <w:szCs w:val="28"/>
          <w:lang w:val="it-IT"/>
        </w:rPr>
        <w:t xml:space="preserve">ha </w:t>
      </w:r>
      <w:r w:rsidRPr="00D02BDD">
        <w:rPr>
          <w:spacing w:val="-3"/>
          <w:sz w:val="28"/>
          <w:szCs w:val="28"/>
          <w:lang w:val="it-IT"/>
        </w:rPr>
        <w:t xml:space="preserve">carattere </w:t>
      </w:r>
      <w:r w:rsidRPr="00D02BDD">
        <w:rPr>
          <w:sz w:val="28"/>
          <w:szCs w:val="28"/>
          <w:lang w:val="it-IT"/>
        </w:rPr>
        <w:t xml:space="preserve">di temporaneità. Il tempo dell'affidamento in comunità deve </w:t>
      </w:r>
      <w:r w:rsidRPr="00D02BDD">
        <w:rPr>
          <w:spacing w:val="-3"/>
          <w:sz w:val="28"/>
          <w:szCs w:val="28"/>
          <w:lang w:val="it-IT"/>
        </w:rPr>
        <w:t xml:space="preserve">essere </w:t>
      </w:r>
      <w:r w:rsidRPr="00D02BDD">
        <w:rPr>
          <w:sz w:val="28"/>
          <w:szCs w:val="28"/>
          <w:lang w:val="it-IT"/>
        </w:rPr>
        <w:t xml:space="preserve">rapportabile al complesso di interventi volti al </w:t>
      </w:r>
      <w:r w:rsidRPr="00D02BDD">
        <w:rPr>
          <w:sz w:val="28"/>
          <w:szCs w:val="28"/>
          <w:lang w:val="it-IT"/>
        </w:rPr>
        <w:lastRenderedPageBreak/>
        <w:t xml:space="preserve">recupero della famiglia d'origine e/o </w:t>
      </w:r>
      <w:r w:rsidRPr="00D02BDD">
        <w:rPr>
          <w:spacing w:val="-3"/>
          <w:sz w:val="28"/>
          <w:szCs w:val="28"/>
          <w:lang w:val="it-IT"/>
        </w:rPr>
        <w:t xml:space="preserve">all’attivazione </w:t>
      </w:r>
      <w:r w:rsidRPr="00D02BDD">
        <w:rPr>
          <w:sz w:val="28"/>
          <w:szCs w:val="28"/>
          <w:lang w:val="it-IT"/>
        </w:rPr>
        <w:t xml:space="preserve">di interventi di inserimento in contesti familiari idonei all’interesse del minore, secondo le disposizioni del Tribunale dei Minori. </w:t>
      </w:r>
      <w:r w:rsidRPr="00D02BDD">
        <w:rPr>
          <w:spacing w:val="-6"/>
          <w:sz w:val="28"/>
          <w:szCs w:val="28"/>
          <w:lang w:val="it-IT"/>
        </w:rPr>
        <w:t xml:space="preserve">Tale </w:t>
      </w:r>
      <w:r w:rsidRPr="00D02BDD">
        <w:rPr>
          <w:sz w:val="28"/>
          <w:szCs w:val="28"/>
          <w:lang w:val="it-IT"/>
        </w:rPr>
        <w:t xml:space="preserve">periodo non può superare la </w:t>
      </w:r>
      <w:r w:rsidRPr="00D02BDD">
        <w:rPr>
          <w:spacing w:val="-3"/>
          <w:sz w:val="28"/>
          <w:szCs w:val="28"/>
          <w:lang w:val="it-IT"/>
        </w:rPr>
        <w:t xml:space="preserve">durata </w:t>
      </w:r>
      <w:r w:rsidRPr="00D02BDD">
        <w:rPr>
          <w:sz w:val="28"/>
          <w:szCs w:val="28"/>
          <w:lang w:val="it-IT"/>
        </w:rPr>
        <w:t xml:space="preserve">di ventiquattro mesi </w:t>
      </w:r>
      <w:r w:rsidRPr="00D02BDD">
        <w:rPr>
          <w:spacing w:val="-3"/>
          <w:sz w:val="28"/>
          <w:szCs w:val="28"/>
          <w:lang w:val="it-IT"/>
        </w:rPr>
        <w:t xml:space="preserve">ed </w:t>
      </w:r>
      <w:r w:rsidRPr="00D02BDD">
        <w:rPr>
          <w:sz w:val="28"/>
          <w:szCs w:val="28"/>
          <w:lang w:val="it-IT"/>
        </w:rPr>
        <w:t xml:space="preserve">è prorogabile, dal </w:t>
      </w:r>
      <w:r w:rsidRPr="00D02BDD">
        <w:rPr>
          <w:spacing w:val="-3"/>
          <w:sz w:val="28"/>
          <w:szCs w:val="28"/>
          <w:lang w:val="it-IT"/>
        </w:rPr>
        <w:t xml:space="preserve">Tribunale </w:t>
      </w:r>
      <w:r w:rsidRPr="00D02BDD">
        <w:rPr>
          <w:sz w:val="28"/>
          <w:szCs w:val="28"/>
          <w:lang w:val="it-IT"/>
        </w:rPr>
        <w:t>per i Minorenni, qualora la sospensione dell'affidamento rechi pregiudizio al minore (art. 4, c.4</w:t>
      </w:r>
      <w:r w:rsidRPr="00D02BDD">
        <w:rPr>
          <w:spacing w:val="-14"/>
          <w:sz w:val="28"/>
          <w:szCs w:val="28"/>
          <w:lang w:val="it-IT"/>
        </w:rPr>
        <w:t xml:space="preserve"> </w:t>
      </w:r>
      <w:r w:rsidRPr="00D02BDD">
        <w:rPr>
          <w:spacing w:val="-7"/>
          <w:sz w:val="28"/>
          <w:szCs w:val="28"/>
          <w:lang w:val="it-IT"/>
        </w:rPr>
        <w:t>L.184/83).</w:t>
      </w:r>
    </w:p>
    <w:p w:rsidR="00D02BDD" w:rsidRPr="00D02BDD" w:rsidRDefault="00D02BDD" w:rsidP="00820EF8">
      <w:pPr>
        <w:pStyle w:val="Corpotesto"/>
        <w:tabs>
          <w:tab w:val="left" w:pos="8080"/>
        </w:tabs>
        <w:ind w:left="0" w:right="117"/>
        <w:rPr>
          <w:sz w:val="28"/>
          <w:szCs w:val="28"/>
          <w:lang w:val="it-IT"/>
        </w:rPr>
      </w:pPr>
      <w:r w:rsidRPr="00D02BDD">
        <w:rPr>
          <w:sz w:val="28"/>
          <w:szCs w:val="28"/>
          <w:lang w:val="it-IT"/>
        </w:rPr>
        <w:t xml:space="preserve">Le strutture, pubbliche o private, in possesso di regolare autorizzazione al funzionamento, ai sensi della L.R. </w:t>
      </w:r>
      <w:r w:rsidRPr="00D02BDD">
        <w:rPr>
          <w:spacing w:val="-10"/>
          <w:sz w:val="28"/>
          <w:szCs w:val="28"/>
          <w:lang w:val="it-IT"/>
        </w:rPr>
        <w:t xml:space="preserve">23/2005 </w:t>
      </w:r>
      <w:r w:rsidRPr="00D02BDD">
        <w:rPr>
          <w:sz w:val="28"/>
          <w:szCs w:val="28"/>
          <w:lang w:val="it-IT"/>
        </w:rPr>
        <w:t xml:space="preserve">e del </w:t>
      </w:r>
      <w:r w:rsidRPr="00D02BDD">
        <w:rPr>
          <w:spacing w:val="-4"/>
          <w:sz w:val="28"/>
          <w:szCs w:val="28"/>
          <w:lang w:val="it-IT"/>
        </w:rPr>
        <w:t xml:space="preserve">D.P.G.R. </w:t>
      </w:r>
      <w:r w:rsidRPr="00D02BDD">
        <w:rPr>
          <w:sz w:val="28"/>
          <w:szCs w:val="28"/>
          <w:lang w:val="it-IT"/>
        </w:rPr>
        <w:t xml:space="preserve">n. </w:t>
      </w:r>
      <w:r w:rsidRPr="00D02BDD">
        <w:rPr>
          <w:spacing w:val="-10"/>
          <w:sz w:val="28"/>
          <w:szCs w:val="28"/>
          <w:lang w:val="it-IT"/>
        </w:rPr>
        <w:t xml:space="preserve">4/2008, </w:t>
      </w:r>
      <w:r w:rsidRPr="00D02BDD">
        <w:rPr>
          <w:sz w:val="28"/>
          <w:szCs w:val="28"/>
          <w:lang w:val="it-IT"/>
        </w:rPr>
        <w:t>individuate dall’ufficio competente nel rispetto della normativa</w:t>
      </w:r>
      <w:r w:rsidRPr="00D02BDD">
        <w:rPr>
          <w:spacing w:val="-4"/>
          <w:sz w:val="28"/>
          <w:szCs w:val="28"/>
          <w:lang w:val="it-IT"/>
        </w:rPr>
        <w:t xml:space="preserve"> </w:t>
      </w:r>
      <w:r w:rsidRPr="00D02BDD">
        <w:rPr>
          <w:sz w:val="28"/>
          <w:szCs w:val="28"/>
          <w:lang w:val="it-IT"/>
        </w:rPr>
        <w:t>vigente,</w:t>
      </w:r>
      <w:r w:rsidRPr="00D02BDD">
        <w:rPr>
          <w:spacing w:val="-5"/>
          <w:sz w:val="28"/>
          <w:szCs w:val="28"/>
          <w:lang w:val="it-IT"/>
        </w:rPr>
        <w:t xml:space="preserve"> </w:t>
      </w:r>
      <w:r w:rsidRPr="00D02BDD">
        <w:rPr>
          <w:sz w:val="28"/>
          <w:szCs w:val="28"/>
          <w:lang w:val="it-IT"/>
        </w:rPr>
        <w:t>devono</w:t>
      </w:r>
      <w:r w:rsidRPr="00D02BDD">
        <w:rPr>
          <w:spacing w:val="-5"/>
          <w:sz w:val="28"/>
          <w:szCs w:val="28"/>
          <w:lang w:val="it-IT"/>
        </w:rPr>
        <w:t xml:space="preserve"> </w:t>
      </w:r>
      <w:r w:rsidRPr="00D02BDD">
        <w:rPr>
          <w:spacing w:val="-3"/>
          <w:sz w:val="28"/>
          <w:szCs w:val="28"/>
          <w:lang w:val="it-IT"/>
        </w:rPr>
        <w:t>provvedere</w:t>
      </w:r>
      <w:r w:rsidRPr="00D02BDD">
        <w:rPr>
          <w:spacing w:val="-4"/>
          <w:sz w:val="28"/>
          <w:szCs w:val="28"/>
          <w:lang w:val="it-IT"/>
        </w:rPr>
        <w:t xml:space="preserve"> </w:t>
      </w:r>
      <w:r w:rsidRPr="00D02BDD">
        <w:rPr>
          <w:sz w:val="28"/>
          <w:szCs w:val="28"/>
          <w:lang w:val="it-IT"/>
        </w:rPr>
        <w:t>attraverso</w:t>
      </w:r>
      <w:r w:rsidRPr="00D02BDD">
        <w:rPr>
          <w:spacing w:val="-5"/>
          <w:sz w:val="28"/>
          <w:szCs w:val="28"/>
          <w:lang w:val="it-IT"/>
        </w:rPr>
        <w:t xml:space="preserve"> </w:t>
      </w:r>
      <w:r w:rsidRPr="00D02BDD">
        <w:rPr>
          <w:sz w:val="28"/>
          <w:szCs w:val="28"/>
          <w:lang w:val="it-IT"/>
        </w:rPr>
        <w:t>personale</w:t>
      </w:r>
      <w:r w:rsidRPr="00D02BDD">
        <w:rPr>
          <w:spacing w:val="-4"/>
          <w:sz w:val="28"/>
          <w:szCs w:val="28"/>
          <w:lang w:val="it-IT"/>
        </w:rPr>
        <w:t xml:space="preserve"> </w:t>
      </w:r>
      <w:r w:rsidRPr="00D02BDD">
        <w:rPr>
          <w:sz w:val="28"/>
          <w:szCs w:val="28"/>
          <w:lang w:val="it-IT"/>
        </w:rPr>
        <w:t>qualificato</w:t>
      </w:r>
      <w:r w:rsidRPr="00D02BDD">
        <w:rPr>
          <w:spacing w:val="-5"/>
          <w:sz w:val="28"/>
          <w:szCs w:val="28"/>
          <w:lang w:val="it-IT"/>
        </w:rPr>
        <w:t xml:space="preserve"> </w:t>
      </w:r>
      <w:r w:rsidRPr="00D02BDD">
        <w:rPr>
          <w:sz w:val="28"/>
          <w:szCs w:val="28"/>
          <w:lang w:val="it-IT"/>
        </w:rPr>
        <w:t>al</w:t>
      </w:r>
      <w:r w:rsidRPr="00D02BDD">
        <w:rPr>
          <w:spacing w:val="-5"/>
          <w:sz w:val="28"/>
          <w:szCs w:val="28"/>
          <w:lang w:val="it-IT"/>
        </w:rPr>
        <w:t xml:space="preserve"> </w:t>
      </w:r>
      <w:r w:rsidRPr="00D02BDD">
        <w:rPr>
          <w:sz w:val="28"/>
          <w:szCs w:val="28"/>
          <w:lang w:val="it-IT"/>
        </w:rPr>
        <w:t>mantenimento</w:t>
      </w:r>
      <w:r w:rsidRPr="00D02BDD">
        <w:rPr>
          <w:spacing w:val="-5"/>
          <w:sz w:val="28"/>
          <w:szCs w:val="28"/>
          <w:lang w:val="it-IT"/>
        </w:rPr>
        <w:t xml:space="preserve"> </w:t>
      </w:r>
      <w:r w:rsidRPr="00D02BDD">
        <w:rPr>
          <w:sz w:val="28"/>
          <w:szCs w:val="28"/>
          <w:lang w:val="it-IT"/>
        </w:rPr>
        <w:t>del</w:t>
      </w:r>
      <w:r w:rsidRPr="00D02BDD">
        <w:rPr>
          <w:spacing w:val="-5"/>
          <w:sz w:val="28"/>
          <w:szCs w:val="28"/>
          <w:lang w:val="it-IT"/>
        </w:rPr>
        <w:t xml:space="preserve"> </w:t>
      </w:r>
      <w:r w:rsidRPr="00D02BDD">
        <w:rPr>
          <w:sz w:val="28"/>
          <w:szCs w:val="28"/>
          <w:lang w:val="it-IT"/>
        </w:rPr>
        <w:t>minore</w:t>
      </w:r>
      <w:r w:rsidRPr="00D02BDD">
        <w:rPr>
          <w:spacing w:val="-4"/>
          <w:sz w:val="28"/>
          <w:szCs w:val="28"/>
          <w:lang w:val="it-IT"/>
        </w:rPr>
        <w:t xml:space="preserve"> </w:t>
      </w:r>
      <w:r w:rsidRPr="00D02BDD">
        <w:rPr>
          <w:sz w:val="28"/>
          <w:szCs w:val="28"/>
          <w:lang w:val="it-IT"/>
        </w:rPr>
        <w:t>e alla sua educazione e</w:t>
      </w:r>
      <w:r w:rsidRPr="00D02BDD">
        <w:rPr>
          <w:spacing w:val="-32"/>
          <w:sz w:val="28"/>
          <w:szCs w:val="28"/>
          <w:lang w:val="it-IT"/>
        </w:rPr>
        <w:t xml:space="preserve"> </w:t>
      </w:r>
      <w:r w:rsidRPr="00D02BDD">
        <w:rPr>
          <w:sz w:val="28"/>
          <w:szCs w:val="28"/>
          <w:lang w:val="it-IT"/>
        </w:rPr>
        <w:t>istruzione.</w:t>
      </w:r>
    </w:p>
    <w:p w:rsidR="00D02BDD" w:rsidRPr="00D02BDD" w:rsidRDefault="00D02BDD" w:rsidP="00820EF8">
      <w:pPr>
        <w:pStyle w:val="Corpotesto"/>
        <w:tabs>
          <w:tab w:val="left" w:pos="8080"/>
        </w:tabs>
        <w:ind w:left="0" w:right="117"/>
        <w:rPr>
          <w:sz w:val="28"/>
          <w:szCs w:val="28"/>
          <w:lang w:val="it-IT"/>
        </w:rPr>
      </w:pPr>
      <w:r w:rsidRPr="00D02BDD">
        <w:rPr>
          <w:sz w:val="28"/>
          <w:szCs w:val="28"/>
          <w:lang w:val="it-IT"/>
        </w:rPr>
        <w:t>I legali rappresentanti delle comunità di tipo familiare esercitano i poteri tutelari sul minore affidato, secondo le norme del capo I del titolo X del libro primo del Codice Civile, fino a quando non si provveda alla nomina di un tutore in tutti i casi nei quali l'esercizio della responsabilità genitoriale o della tutela sia impedito (art. 3 c.1</w:t>
      </w:r>
      <w:r w:rsidRPr="00D02BDD">
        <w:rPr>
          <w:spacing w:val="-30"/>
          <w:sz w:val="28"/>
          <w:szCs w:val="28"/>
          <w:lang w:val="it-IT"/>
        </w:rPr>
        <w:t xml:space="preserve"> </w:t>
      </w:r>
      <w:r w:rsidRPr="00D02BDD">
        <w:rPr>
          <w:spacing w:val="-7"/>
          <w:sz w:val="28"/>
          <w:szCs w:val="28"/>
          <w:lang w:val="it-IT"/>
        </w:rPr>
        <w:t>L.184/83).</w:t>
      </w:r>
    </w:p>
    <w:p w:rsidR="00D02BDD" w:rsidRPr="00D02BDD" w:rsidRDefault="00D02BDD" w:rsidP="00820EF8">
      <w:pPr>
        <w:pStyle w:val="Corpotesto"/>
        <w:tabs>
          <w:tab w:val="left" w:pos="8080"/>
        </w:tabs>
        <w:ind w:left="0" w:right="117"/>
        <w:rPr>
          <w:sz w:val="28"/>
          <w:szCs w:val="28"/>
          <w:lang w:val="it-IT"/>
        </w:rPr>
      </w:pPr>
      <w:r w:rsidRPr="00D02BDD">
        <w:rPr>
          <w:sz w:val="28"/>
          <w:szCs w:val="28"/>
          <w:lang w:val="it-IT"/>
        </w:rPr>
        <w:t>Nel caso in cui i genitori riprendano l'esercizio della responsabilità genitoriale, le comunità di tipo familiare chiedono al Giudice Tutelare di fissare eventuali limiti o condizioni a tale esercizio.</w:t>
      </w:r>
    </w:p>
    <w:p w:rsidR="00D02BDD" w:rsidRPr="00D02BDD" w:rsidRDefault="00D02BDD" w:rsidP="00820EF8">
      <w:pPr>
        <w:pStyle w:val="Corpotesto"/>
        <w:tabs>
          <w:tab w:val="left" w:pos="8080"/>
        </w:tabs>
        <w:ind w:left="0"/>
        <w:rPr>
          <w:sz w:val="28"/>
          <w:szCs w:val="28"/>
          <w:lang w:val="it-IT"/>
        </w:rPr>
      </w:pPr>
    </w:p>
    <w:p w:rsidR="00D02BDD" w:rsidRPr="00D02BDD" w:rsidRDefault="00D02BDD" w:rsidP="00EE74DB">
      <w:pPr>
        <w:pStyle w:val="Titolo1"/>
        <w:tabs>
          <w:tab w:val="left" w:pos="8080"/>
        </w:tabs>
        <w:ind w:left="0"/>
        <w:jc w:val="left"/>
        <w:rPr>
          <w:lang w:val="it-IT"/>
        </w:rPr>
      </w:pPr>
      <w:r w:rsidRPr="00D02BDD">
        <w:rPr>
          <w:lang w:val="it-IT"/>
        </w:rPr>
        <w:t>MODALITÀ DI ACCESSO E DI FRUIZIONE DEL SERVIZIO</w:t>
      </w:r>
    </w:p>
    <w:p w:rsidR="00D02BDD" w:rsidRPr="00D02BDD" w:rsidRDefault="00D21A92" w:rsidP="00820EF8">
      <w:pPr>
        <w:pStyle w:val="Corpotesto"/>
        <w:tabs>
          <w:tab w:val="left" w:pos="8080"/>
        </w:tabs>
        <w:ind w:left="0" w:right="124"/>
        <w:rPr>
          <w:sz w:val="28"/>
          <w:szCs w:val="28"/>
          <w:lang w:val="it-IT"/>
        </w:rPr>
      </w:pPr>
      <w:r>
        <w:rPr>
          <w:noProof/>
          <w:sz w:val="28"/>
          <w:szCs w:val="28"/>
          <w:lang w:val="it-IT" w:eastAsia="it-IT"/>
        </w:rPr>
        <mc:AlternateContent>
          <mc:Choice Requires="wps">
            <w:drawing>
              <wp:anchor distT="0" distB="0" distL="114300" distR="114300" simplePos="0" relativeHeight="251657728" behindDoc="1" locked="0" layoutInCell="1" allowOverlap="1">
                <wp:simplePos x="0" y="0"/>
                <wp:positionH relativeFrom="page">
                  <wp:posOffset>719455</wp:posOffset>
                </wp:positionH>
                <wp:positionV relativeFrom="paragraph">
                  <wp:posOffset>160020</wp:posOffset>
                </wp:positionV>
                <wp:extent cx="3020695" cy="186055"/>
                <wp:effectExtent l="0" t="0" r="3175" b="0"/>
                <wp:wrapNone/>
                <wp:docPr id="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0695" cy="186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63133F" id="Rectangle 18" o:spid="_x0000_s1026" style="position:absolute;margin-left:56.65pt;margin-top:12.6pt;width:237.85pt;height:14.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" stroked="f">
                <w10:wrap anchorx="page"/>
              </v:rect>
            </w:pict>
          </mc:Fallback>
        </mc:AlternateContent>
      </w:r>
      <w:r w:rsidR="00D02BDD" w:rsidRPr="00D02BDD">
        <w:rPr>
          <w:sz w:val="28"/>
          <w:szCs w:val="28"/>
          <w:lang w:val="it-IT"/>
        </w:rPr>
        <w:t>L’inserimento del minore in comunità residenziale, senza i genitori, è sempre subordinato a disposizioni dell’Autorità Giudiziaria competente.</w:t>
      </w:r>
    </w:p>
    <w:p w:rsidR="00D02BDD" w:rsidRPr="00D02BDD" w:rsidRDefault="00D02BDD" w:rsidP="00820EF8">
      <w:pPr>
        <w:pStyle w:val="Corpotesto"/>
        <w:tabs>
          <w:tab w:val="left" w:pos="8080"/>
        </w:tabs>
        <w:ind w:left="0" w:right="117"/>
        <w:rPr>
          <w:sz w:val="28"/>
          <w:szCs w:val="28"/>
          <w:lang w:val="it-IT"/>
        </w:rPr>
      </w:pPr>
      <w:r w:rsidRPr="00D02BDD">
        <w:rPr>
          <w:spacing w:val="-3"/>
          <w:sz w:val="28"/>
          <w:szCs w:val="28"/>
          <w:lang w:val="it-IT"/>
        </w:rPr>
        <w:t xml:space="preserve">L’inserimento </w:t>
      </w:r>
      <w:r w:rsidRPr="00D02BDD">
        <w:rPr>
          <w:sz w:val="28"/>
          <w:szCs w:val="28"/>
          <w:lang w:val="it-IT"/>
        </w:rPr>
        <w:t xml:space="preserve">in comunità può essere proposto con provvedimento del Servizio Sociale, qualora vi sia il consenso manifestato dal genitore esercente la responsabilità genitoriale, ovvero dal tutore, sentito il minore che ha compiuto gli anni dodici e anche </w:t>
      </w:r>
      <w:r w:rsidRPr="00D02BDD">
        <w:rPr>
          <w:spacing w:val="3"/>
          <w:sz w:val="28"/>
          <w:szCs w:val="28"/>
          <w:lang w:val="it-IT"/>
        </w:rPr>
        <w:t xml:space="preserve">il </w:t>
      </w:r>
      <w:r w:rsidRPr="00D02BDD">
        <w:rPr>
          <w:sz w:val="28"/>
          <w:szCs w:val="28"/>
          <w:lang w:val="it-IT"/>
        </w:rPr>
        <w:t>minore di età inferiore, in considerazione della sua capacità di</w:t>
      </w:r>
      <w:r w:rsidRPr="00D02BDD">
        <w:rPr>
          <w:spacing w:val="-26"/>
          <w:sz w:val="28"/>
          <w:szCs w:val="28"/>
          <w:lang w:val="it-IT"/>
        </w:rPr>
        <w:t xml:space="preserve"> </w:t>
      </w:r>
      <w:r w:rsidRPr="00D02BDD">
        <w:rPr>
          <w:sz w:val="28"/>
          <w:szCs w:val="28"/>
          <w:lang w:val="it-IT"/>
        </w:rPr>
        <w:t>discernimento.</w:t>
      </w:r>
    </w:p>
    <w:p w:rsidR="00D02BDD" w:rsidRPr="00D02BDD" w:rsidRDefault="00D02BDD" w:rsidP="00820EF8">
      <w:pPr>
        <w:pStyle w:val="Corpotesto"/>
        <w:tabs>
          <w:tab w:val="left" w:pos="8080"/>
        </w:tabs>
        <w:ind w:left="0" w:right="122"/>
        <w:rPr>
          <w:sz w:val="28"/>
          <w:szCs w:val="28"/>
          <w:lang w:val="it-IT"/>
        </w:rPr>
      </w:pPr>
      <w:r w:rsidRPr="00D02BDD">
        <w:rPr>
          <w:sz w:val="28"/>
          <w:szCs w:val="28"/>
          <w:lang w:val="it-IT"/>
        </w:rPr>
        <w:t>Il provvedimento del Servizio Sociale viene reso esecutivo dal Giudice Tutelare del luogo ove si trova il minore.</w:t>
      </w:r>
    </w:p>
    <w:p w:rsidR="00D02BDD" w:rsidRPr="00D02BDD" w:rsidRDefault="00D02BDD" w:rsidP="00820EF8">
      <w:pPr>
        <w:pStyle w:val="Corpotesto"/>
        <w:tabs>
          <w:tab w:val="left" w:pos="8080"/>
        </w:tabs>
        <w:ind w:left="0" w:right="122"/>
        <w:rPr>
          <w:sz w:val="28"/>
          <w:szCs w:val="28"/>
          <w:lang w:val="it-IT"/>
        </w:rPr>
      </w:pPr>
      <w:r w:rsidRPr="00D02BDD">
        <w:rPr>
          <w:sz w:val="28"/>
          <w:szCs w:val="28"/>
          <w:lang w:val="it-IT"/>
        </w:rPr>
        <w:t>Qualora manchi l'assenso dei genitori esercenti la responsabilità genitoriale o del tutore, il provvedimento di collocamento in comunità è disposto dal Tribunale per i Minorenni.</w:t>
      </w:r>
    </w:p>
    <w:p w:rsidR="00D02BDD" w:rsidRPr="00D02BDD" w:rsidRDefault="00D02BDD" w:rsidP="00820EF8">
      <w:pPr>
        <w:pStyle w:val="Corpotesto"/>
        <w:tabs>
          <w:tab w:val="left" w:pos="8080"/>
        </w:tabs>
        <w:ind w:left="0" w:right="113"/>
        <w:rPr>
          <w:sz w:val="28"/>
          <w:szCs w:val="28"/>
          <w:lang w:val="it-IT"/>
        </w:rPr>
      </w:pPr>
      <w:r w:rsidRPr="00D02BDD">
        <w:rPr>
          <w:sz w:val="28"/>
          <w:szCs w:val="28"/>
          <w:lang w:val="it-IT"/>
        </w:rPr>
        <w:t>In caso di gravissimo rischio e inderogabile urgenza, il collocamento in struttura può essere disposto dalla Pubblica Autorità locale con provvedimento motivato e temporaneo per garantire l’immediata protezione del minore (art. 403 C.C.). Il provvedimento deve essere immediatamente trasmesso alla Procura presso il Tribunale dei Minori.</w:t>
      </w:r>
    </w:p>
    <w:p w:rsidR="00D02BDD" w:rsidRPr="00D02BDD" w:rsidRDefault="00D02BDD" w:rsidP="00820EF8">
      <w:pPr>
        <w:pStyle w:val="Corpotesto"/>
        <w:tabs>
          <w:tab w:val="left" w:pos="8080"/>
        </w:tabs>
        <w:ind w:left="0" w:right="115"/>
        <w:rPr>
          <w:sz w:val="28"/>
          <w:szCs w:val="28"/>
          <w:lang w:val="it-IT"/>
        </w:rPr>
      </w:pPr>
      <w:r w:rsidRPr="00D02BDD">
        <w:rPr>
          <w:sz w:val="28"/>
          <w:szCs w:val="28"/>
          <w:lang w:val="it-IT"/>
        </w:rPr>
        <w:t xml:space="preserve">Il Servizio Sociale è responsabile della predisposizione del programma di assistenza secondo modalità e contenuti previsti </w:t>
      </w:r>
      <w:r w:rsidRPr="00D02BDD">
        <w:rPr>
          <w:spacing w:val="-3"/>
          <w:sz w:val="28"/>
          <w:szCs w:val="28"/>
          <w:lang w:val="it-IT"/>
        </w:rPr>
        <w:t xml:space="preserve">all’art.4 </w:t>
      </w:r>
      <w:r w:rsidRPr="00D02BDD">
        <w:rPr>
          <w:sz w:val="28"/>
          <w:szCs w:val="28"/>
          <w:lang w:val="it-IT"/>
        </w:rPr>
        <w:t xml:space="preserve">della </w:t>
      </w:r>
      <w:r w:rsidRPr="00D02BDD">
        <w:rPr>
          <w:spacing w:val="-8"/>
          <w:sz w:val="28"/>
          <w:szCs w:val="28"/>
          <w:lang w:val="it-IT"/>
        </w:rPr>
        <w:t xml:space="preserve">L.184/83. </w:t>
      </w:r>
      <w:r w:rsidRPr="00D02BDD">
        <w:rPr>
          <w:sz w:val="28"/>
          <w:szCs w:val="28"/>
          <w:lang w:val="it-IT"/>
        </w:rPr>
        <w:t xml:space="preserve">Il Servizio Sociale inoltre deve </w:t>
      </w:r>
      <w:r w:rsidRPr="00D02BDD">
        <w:rPr>
          <w:spacing w:val="-3"/>
          <w:sz w:val="28"/>
          <w:szCs w:val="28"/>
          <w:lang w:val="it-IT"/>
        </w:rPr>
        <w:t xml:space="preserve">garantire </w:t>
      </w:r>
      <w:r w:rsidRPr="00D02BDD">
        <w:rPr>
          <w:sz w:val="28"/>
          <w:szCs w:val="28"/>
          <w:lang w:val="it-IT"/>
        </w:rPr>
        <w:t>la vigilanza durante l'affidamento</w:t>
      </w:r>
      <w:r w:rsidRPr="00D02BDD">
        <w:rPr>
          <w:spacing w:val="-9"/>
          <w:sz w:val="28"/>
          <w:szCs w:val="28"/>
          <w:lang w:val="it-IT"/>
        </w:rPr>
        <w:t xml:space="preserve"> </w:t>
      </w:r>
      <w:r w:rsidRPr="00D02BDD">
        <w:rPr>
          <w:sz w:val="28"/>
          <w:szCs w:val="28"/>
          <w:lang w:val="it-IT"/>
        </w:rPr>
        <w:t>in</w:t>
      </w:r>
      <w:r w:rsidRPr="00D02BDD">
        <w:rPr>
          <w:spacing w:val="-3"/>
          <w:sz w:val="28"/>
          <w:szCs w:val="28"/>
          <w:lang w:val="it-IT"/>
        </w:rPr>
        <w:t xml:space="preserve"> </w:t>
      </w:r>
      <w:r w:rsidRPr="00D02BDD">
        <w:rPr>
          <w:sz w:val="28"/>
          <w:szCs w:val="28"/>
          <w:lang w:val="it-IT"/>
        </w:rPr>
        <w:t>comunità</w:t>
      </w:r>
      <w:r w:rsidRPr="00D02BDD">
        <w:rPr>
          <w:spacing w:val="-4"/>
          <w:sz w:val="28"/>
          <w:szCs w:val="28"/>
          <w:lang w:val="it-IT"/>
        </w:rPr>
        <w:t xml:space="preserve"> </w:t>
      </w:r>
      <w:r w:rsidRPr="00D02BDD">
        <w:rPr>
          <w:sz w:val="28"/>
          <w:szCs w:val="28"/>
          <w:lang w:val="it-IT"/>
        </w:rPr>
        <w:t>e</w:t>
      </w:r>
      <w:r w:rsidRPr="00D02BDD">
        <w:rPr>
          <w:spacing w:val="-6"/>
          <w:sz w:val="28"/>
          <w:szCs w:val="28"/>
          <w:lang w:val="it-IT"/>
        </w:rPr>
        <w:t xml:space="preserve"> </w:t>
      </w:r>
      <w:r w:rsidRPr="00D02BDD">
        <w:rPr>
          <w:sz w:val="28"/>
          <w:szCs w:val="28"/>
          <w:lang w:val="it-IT"/>
        </w:rPr>
        <w:t>ha</w:t>
      </w:r>
      <w:r w:rsidRPr="00D02BDD">
        <w:rPr>
          <w:spacing w:val="-2"/>
          <w:sz w:val="28"/>
          <w:szCs w:val="28"/>
          <w:lang w:val="it-IT"/>
        </w:rPr>
        <w:t xml:space="preserve"> </w:t>
      </w:r>
      <w:r w:rsidRPr="00D02BDD">
        <w:rPr>
          <w:spacing w:val="-3"/>
          <w:sz w:val="28"/>
          <w:szCs w:val="28"/>
          <w:lang w:val="it-IT"/>
        </w:rPr>
        <w:t>l’obbligo</w:t>
      </w:r>
      <w:r w:rsidRPr="00D02BDD">
        <w:rPr>
          <w:spacing w:val="-9"/>
          <w:sz w:val="28"/>
          <w:szCs w:val="28"/>
          <w:lang w:val="it-IT"/>
        </w:rPr>
        <w:t xml:space="preserve"> </w:t>
      </w:r>
      <w:r w:rsidRPr="00D02BDD">
        <w:rPr>
          <w:sz w:val="28"/>
          <w:szCs w:val="28"/>
          <w:lang w:val="it-IT"/>
        </w:rPr>
        <w:t>di</w:t>
      </w:r>
      <w:r w:rsidRPr="00D02BDD">
        <w:rPr>
          <w:spacing w:val="-4"/>
          <w:sz w:val="28"/>
          <w:szCs w:val="28"/>
          <w:lang w:val="it-IT"/>
        </w:rPr>
        <w:t xml:space="preserve"> </w:t>
      </w:r>
      <w:r w:rsidRPr="00D02BDD">
        <w:rPr>
          <w:sz w:val="28"/>
          <w:szCs w:val="28"/>
          <w:lang w:val="it-IT"/>
        </w:rPr>
        <w:t>riferire</w:t>
      </w:r>
      <w:r w:rsidRPr="00D02BDD">
        <w:rPr>
          <w:spacing w:val="-2"/>
          <w:sz w:val="28"/>
          <w:szCs w:val="28"/>
          <w:lang w:val="it-IT"/>
        </w:rPr>
        <w:t xml:space="preserve"> </w:t>
      </w:r>
      <w:r w:rsidRPr="00D02BDD">
        <w:rPr>
          <w:sz w:val="28"/>
          <w:szCs w:val="28"/>
          <w:lang w:val="it-IT"/>
        </w:rPr>
        <w:t>senza</w:t>
      </w:r>
      <w:r w:rsidRPr="00D02BDD">
        <w:rPr>
          <w:spacing w:val="-7"/>
          <w:sz w:val="28"/>
          <w:szCs w:val="28"/>
          <w:lang w:val="it-IT"/>
        </w:rPr>
        <w:t xml:space="preserve"> </w:t>
      </w:r>
      <w:r w:rsidRPr="00D02BDD">
        <w:rPr>
          <w:sz w:val="28"/>
          <w:szCs w:val="28"/>
          <w:lang w:val="it-IT"/>
        </w:rPr>
        <w:t>indugio</w:t>
      </w:r>
      <w:r w:rsidRPr="00D02BDD">
        <w:rPr>
          <w:spacing w:val="-4"/>
          <w:sz w:val="28"/>
          <w:szCs w:val="28"/>
          <w:lang w:val="it-IT"/>
        </w:rPr>
        <w:t xml:space="preserve"> </w:t>
      </w:r>
      <w:r w:rsidRPr="00D02BDD">
        <w:rPr>
          <w:sz w:val="28"/>
          <w:szCs w:val="28"/>
          <w:lang w:val="it-IT"/>
        </w:rPr>
        <w:t>ogni</w:t>
      </w:r>
      <w:r w:rsidRPr="00D02BDD">
        <w:rPr>
          <w:spacing w:val="-9"/>
          <w:sz w:val="28"/>
          <w:szCs w:val="28"/>
          <w:lang w:val="it-IT"/>
        </w:rPr>
        <w:t xml:space="preserve"> </w:t>
      </w:r>
      <w:r w:rsidRPr="00D02BDD">
        <w:rPr>
          <w:sz w:val="28"/>
          <w:szCs w:val="28"/>
          <w:lang w:val="it-IT"/>
        </w:rPr>
        <w:t>evento</w:t>
      </w:r>
      <w:r w:rsidRPr="00D02BDD">
        <w:rPr>
          <w:spacing w:val="-9"/>
          <w:sz w:val="28"/>
          <w:szCs w:val="28"/>
          <w:lang w:val="it-IT"/>
        </w:rPr>
        <w:t xml:space="preserve"> </w:t>
      </w:r>
      <w:r w:rsidRPr="00D02BDD">
        <w:rPr>
          <w:sz w:val="28"/>
          <w:szCs w:val="28"/>
          <w:lang w:val="it-IT"/>
        </w:rPr>
        <w:t>di</w:t>
      </w:r>
      <w:r w:rsidRPr="00D02BDD">
        <w:rPr>
          <w:spacing w:val="-9"/>
          <w:sz w:val="28"/>
          <w:szCs w:val="28"/>
          <w:lang w:val="it-IT"/>
        </w:rPr>
        <w:t xml:space="preserve"> </w:t>
      </w:r>
      <w:r w:rsidRPr="00D02BDD">
        <w:rPr>
          <w:sz w:val="28"/>
          <w:szCs w:val="28"/>
          <w:lang w:val="it-IT"/>
        </w:rPr>
        <w:t>particolare</w:t>
      </w:r>
      <w:r w:rsidRPr="00D02BDD">
        <w:rPr>
          <w:spacing w:val="-6"/>
          <w:sz w:val="28"/>
          <w:szCs w:val="28"/>
          <w:lang w:val="it-IT"/>
        </w:rPr>
        <w:t xml:space="preserve"> </w:t>
      </w:r>
      <w:r w:rsidRPr="00D02BDD">
        <w:rPr>
          <w:sz w:val="28"/>
          <w:szCs w:val="28"/>
          <w:lang w:val="it-IT"/>
        </w:rPr>
        <w:t>rilevanza</w:t>
      </w:r>
      <w:r w:rsidRPr="00D02BDD">
        <w:rPr>
          <w:spacing w:val="-2"/>
          <w:sz w:val="28"/>
          <w:szCs w:val="28"/>
          <w:lang w:val="it-IT"/>
        </w:rPr>
        <w:t xml:space="preserve"> </w:t>
      </w:r>
      <w:r w:rsidRPr="00D02BDD">
        <w:rPr>
          <w:sz w:val="28"/>
          <w:szCs w:val="28"/>
          <w:lang w:val="it-IT"/>
        </w:rPr>
        <w:t xml:space="preserve">al Giudice </w:t>
      </w:r>
      <w:r w:rsidRPr="00D02BDD">
        <w:rPr>
          <w:spacing w:val="-3"/>
          <w:sz w:val="28"/>
          <w:szCs w:val="28"/>
          <w:lang w:val="it-IT"/>
        </w:rPr>
        <w:t xml:space="preserve">Tutelare </w:t>
      </w:r>
      <w:r w:rsidRPr="00D02BDD">
        <w:rPr>
          <w:sz w:val="28"/>
          <w:szCs w:val="28"/>
          <w:lang w:val="it-IT"/>
        </w:rPr>
        <w:t xml:space="preserve">o al Tribunale per i Minorenni del luogo in cui il minore si trova. Il Servizio Sociale è tenuto a </w:t>
      </w:r>
      <w:r w:rsidRPr="00D02BDD">
        <w:rPr>
          <w:spacing w:val="-3"/>
          <w:sz w:val="28"/>
          <w:szCs w:val="28"/>
          <w:lang w:val="it-IT"/>
        </w:rPr>
        <w:t xml:space="preserve">presentare </w:t>
      </w:r>
      <w:r w:rsidRPr="00D02BDD">
        <w:rPr>
          <w:sz w:val="28"/>
          <w:szCs w:val="28"/>
          <w:lang w:val="it-IT"/>
        </w:rPr>
        <w:t xml:space="preserve">una relazione semestrale sull'andamento del programma di assistenza, sulla sua presumibile ulteriore </w:t>
      </w:r>
      <w:r w:rsidRPr="00D02BDD">
        <w:rPr>
          <w:spacing w:val="-3"/>
          <w:sz w:val="28"/>
          <w:szCs w:val="28"/>
          <w:lang w:val="it-IT"/>
        </w:rPr>
        <w:t xml:space="preserve">durata </w:t>
      </w:r>
      <w:r w:rsidRPr="00D02BDD">
        <w:rPr>
          <w:sz w:val="28"/>
          <w:szCs w:val="28"/>
          <w:lang w:val="it-IT"/>
        </w:rPr>
        <w:t>e sull'evoluzione delle condizioni di difficoltà del nucleo familiare di provenienza (art. 4 c.3</w:t>
      </w:r>
      <w:r w:rsidRPr="00D02BDD">
        <w:rPr>
          <w:spacing w:val="-25"/>
          <w:sz w:val="28"/>
          <w:szCs w:val="28"/>
          <w:lang w:val="it-IT"/>
        </w:rPr>
        <w:t xml:space="preserve"> </w:t>
      </w:r>
      <w:r w:rsidRPr="00D02BDD">
        <w:rPr>
          <w:spacing w:val="-7"/>
          <w:sz w:val="28"/>
          <w:szCs w:val="28"/>
          <w:lang w:val="it-IT"/>
        </w:rPr>
        <w:t>L.184/83).</w:t>
      </w:r>
    </w:p>
    <w:p w:rsidR="00D02BDD" w:rsidRPr="00D02BDD" w:rsidRDefault="00D02BDD" w:rsidP="00820EF8">
      <w:pPr>
        <w:pStyle w:val="Corpotesto"/>
        <w:tabs>
          <w:tab w:val="left" w:pos="8080"/>
        </w:tabs>
        <w:ind w:left="0" w:right="115"/>
        <w:rPr>
          <w:sz w:val="28"/>
          <w:szCs w:val="28"/>
          <w:lang w:val="it-IT"/>
        </w:rPr>
      </w:pPr>
      <w:r w:rsidRPr="00D02BDD">
        <w:rPr>
          <w:sz w:val="28"/>
          <w:szCs w:val="28"/>
          <w:lang w:val="it-IT"/>
        </w:rPr>
        <w:t xml:space="preserve">Il Servizio Sociale svolge opera di sostegno sociale educativo e psicologico al minore, agevola i rapporti con la famiglia di provenienza ed il rientro nella stessa del minore secondo le modalità più' idonee, avvalendosi anche delle competenze professionali delle </w:t>
      </w:r>
      <w:r w:rsidRPr="00D02BDD">
        <w:rPr>
          <w:sz w:val="28"/>
          <w:szCs w:val="28"/>
          <w:lang w:val="it-IT"/>
        </w:rPr>
        <w:lastRenderedPageBreak/>
        <w:t>altre strutture del territorio (art. 5 c.2 Legge 184/83).</w:t>
      </w:r>
    </w:p>
    <w:p w:rsidR="00D02BDD" w:rsidRPr="00D02BDD" w:rsidRDefault="00D02BDD" w:rsidP="00820EF8">
      <w:pPr>
        <w:pStyle w:val="Titolo1"/>
        <w:tabs>
          <w:tab w:val="left" w:pos="8080"/>
        </w:tabs>
        <w:rPr>
          <w:lang w:val="it-IT"/>
        </w:rPr>
      </w:pPr>
    </w:p>
    <w:p w:rsidR="00D02BDD" w:rsidRPr="00D02BDD" w:rsidRDefault="00D02BDD" w:rsidP="007E04FC">
      <w:pPr>
        <w:pStyle w:val="Titolo1"/>
        <w:tabs>
          <w:tab w:val="left" w:pos="8080"/>
        </w:tabs>
        <w:ind w:left="0" w:right="78"/>
        <w:jc w:val="left"/>
        <w:rPr>
          <w:lang w:val="it-IT"/>
        </w:rPr>
      </w:pPr>
      <w:r w:rsidRPr="00D02BDD">
        <w:rPr>
          <w:lang w:val="it-IT"/>
        </w:rPr>
        <w:t>PARTECIPAZIONE DELL’UTENZA AL COSTO DEL SERVIZIO</w:t>
      </w:r>
    </w:p>
    <w:p w:rsidR="00D02BDD" w:rsidRPr="00D02BDD" w:rsidRDefault="00D02BDD" w:rsidP="00820EF8">
      <w:pPr>
        <w:pStyle w:val="Corpotesto"/>
        <w:tabs>
          <w:tab w:val="left" w:pos="8080"/>
        </w:tabs>
        <w:ind w:left="0" w:right="116"/>
        <w:rPr>
          <w:sz w:val="28"/>
          <w:szCs w:val="28"/>
          <w:lang w:val="it-IT"/>
        </w:rPr>
      </w:pPr>
      <w:r w:rsidRPr="00D02BDD">
        <w:rPr>
          <w:sz w:val="28"/>
          <w:szCs w:val="28"/>
          <w:lang w:val="it-IT"/>
        </w:rPr>
        <w:t>Con l’allontanamento del minore, qualora non venga sospesa o dichiarata decaduta la responsabilità genitoriale, non viene meno l’obbligo dei genitori sancito, dal Codice Civile, al mantenimento del figlio. Pertanto in questi casi il Comune assume l’onere del pagamento della retta, prevedendo la compartecipazione al costo da parte dei genitori, la cui capacità contributiva viene valutata con riguardo alla situazione economica effettiva degli stessi, secondo i criteri stabiliti dal D.P.C.M. 159/2013.</w:t>
      </w:r>
    </w:p>
    <w:p w:rsidR="00D02BDD" w:rsidRPr="00D02BDD" w:rsidRDefault="00D02BDD" w:rsidP="00820EF8">
      <w:pPr>
        <w:pStyle w:val="Corpotesto"/>
        <w:tabs>
          <w:tab w:val="left" w:pos="8080"/>
        </w:tabs>
        <w:ind w:left="0" w:right="117"/>
        <w:rPr>
          <w:sz w:val="28"/>
          <w:szCs w:val="28"/>
          <w:lang w:val="it-IT"/>
        </w:rPr>
      </w:pPr>
      <w:r w:rsidRPr="00D02BDD">
        <w:rPr>
          <w:sz w:val="28"/>
          <w:szCs w:val="28"/>
          <w:lang w:val="it-IT"/>
        </w:rPr>
        <w:t>Ferma restando la composizione del nucleo familiare di riferimento sulla base degli artt. 3 e 7 del DPCM 159/2013 (prestazioni agevolate a favore di minorenni), ai fini del calcolo della quota di contribuzione al costo del servizio viene adottato il metodo della progressione lineare, adottando i seguenti parametri:</w:t>
      </w:r>
    </w:p>
    <w:p w:rsidR="00D02BDD" w:rsidRPr="00D02BDD" w:rsidRDefault="00D02BDD" w:rsidP="00820EF8">
      <w:pPr>
        <w:pStyle w:val="Corpotesto"/>
        <w:tabs>
          <w:tab w:val="left" w:pos="8080"/>
        </w:tabs>
        <w:spacing w:before="6" w:after="1"/>
        <w:ind w:left="142"/>
        <w:rPr>
          <w:sz w:val="28"/>
          <w:szCs w:val="28"/>
          <w:lang w:val="it-IT"/>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1418"/>
        <w:gridCol w:w="2126"/>
        <w:gridCol w:w="1559"/>
        <w:gridCol w:w="2835"/>
      </w:tblGrid>
      <w:tr w:rsidR="00D02BDD" w:rsidRPr="00D02BDD" w:rsidTr="009147BF">
        <w:trPr>
          <w:trHeight w:hRule="exact" w:val="1559"/>
        </w:trPr>
        <w:tc>
          <w:tcPr>
            <w:tcW w:w="3261" w:type="dxa"/>
            <w:gridSpan w:val="2"/>
          </w:tcPr>
          <w:p w:rsidR="00D02BDD" w:rsidRPr="00D02BDD" w:rsidRDefault="00D02BDD" w:rsidP="00820EF8">
            <w:pPr>
              <w:pStyle w:val="TableParagraph"/>
              <w:tabs>
                <w:tab w:val="left" w:pos="8080"/>
              </w:tabs>
              <w:spacing w:before="0"/>
              <w:ind w:left="142"/>
              <w:rPr>
                <w:sz w:val="28"/>
                <w:szCs w:val="28"/>
                <w:lang w:val="it-IT"/>
              </w:rPr>
            </w:pPr>
          </w:p>
          <w:p w:rsidR="00D02BDD" w:rsidRPr="00D02BDD" w:rsidRDefault="00D02BDD" w:rsidP="00820EF8">
            <w:pPr>
              <w:pStyle w:val="TableParagraph"/>
              <w:tabs>
                <w:tab w:val="left" w:pos="8080"/>
              </w:tabs>
              <w:spacing w:before="184"/>
              <w:ind w:left="142"/>
              <w:rPr>
                <w:b/>
                <w:sz w:val="28"/>
                <w:szCs w:val="28"/>
              </w:rPr>
            </w:pPr>
            <w:r w:rsidRPr="00D02BDD">
              <w:rPr>
                <w:b/>
                <w:sz w:val="28"/>
                <w:szCs w:val="28"/>
              </w:rPr>
              <w:t>VALORE ISEE</w:t>
            </w:r>
          </w:p>
        </w:tc>
        <w:tc>
          <w:tcPr>
            <w:tcW w:w="3685" w:type="dxa"/>
            <w:gridSpan w:val="2"/>
          </w:tcPr>
          <w:p w:rsidR="00D02BDD" w:rsidRPr="00D02BDD" w:rsidRDefault="00D02BDD" w:rsidP="00820EF8">
            <w:pPr>
              <w:pStyle w:val="TableParagraph"/>
              <w:tabs>
                <w:tab w:val="left" w:pos="8080"/>
              </w:tabs>
              <w:spacing w:before="0"/>
              <w:ind w:left="142"/>
              <w:rPr>
                <w:sz w:val="28"/>
                <w:szCs w:val="28"/>
              </w:rPr>
            </w:pPr>
          </w:p>
          <w:p w:rsidR="00D02BDD" w:rsidRPr="00D02BDD" w:rsidRDefault="00D02BDD" w:rsidP="00820EF8">
            <w:pPr>
              <w:pStyle w:val="TableParagraph"/>
              <w:tabs>
                <w:tab w:val="left" w:pos="8080"/>
              </w:tabs>
              <w:spacing w:before="184"/>
              <w:ind w:left="142"/>
              <w:rPr>
                <w:b/>
                <w:sz w:val="28"/>
                <w:szCs w:val="28"/>
              </w:rPr>
            </w:pPr>
            <w:r w:rsidRPr="00D02BDD">
              <w:rPr>
                <w:b/>
                <w:sz w:val="28"/>
                <w:szCs w:val="28"/>
              </w:rPr>
              <w:t>VALORE ISEE</w:t>
            </w:r>
          </w:p>
        </w:tc>
        <w:tc>
          <w:tcPr>
            <w:tcW w:w="2835" w:type="dxa"/>
          </w:tcPr>
          <w:p w:rsidR="00D02BDD" w:rsidRPr="00D02BDD" w:rsidRDefault="00D02BDD" w:rsidP="00820EF8">
            <w:pPr>
              <w:pStyle w:val="TableParagraph"/>
              <w:tabs>
                <w:tab w:val="left" w:pos="8080"/>
              </w:tabs>
              <w:spacing w:before="0"/>
              <w:ind w:left="142"/>
              <w:rPr>
                <w:sz w:val="28"/>
                <w:szCs w:val="28"/>
              </w:rPr>
            </w:pPr>
          </w:p>
          <w:p w:rsidR="00D02BDD" w:rsidRPr="00D02BDD" w:rsidRDefault="00D02BDD" w:rsidP="00820EF8">
            <w:pPr>
              <w:pStyle w:val="TableParagraph"/>
              <w:tabs>
                <w:tab w:val="left" w:pos="8080"/>
              </w:tabs>
              <w:spacing w:before="184"/>
              <w:ind w:left="142" w:right="8"/>
              <w:rPr>
                <w:b/>
                <w:sz w:val="28"/>
                <w:szCs w:val="28"/>
              </w:rPr>
            </w:pPr>
            <w:r w:rsidRPr="00D02BDD">
              <w:rPr>
                <w:b/>
                <w:sz w:val="28"/>
                <w:szCs w:val="28"/>
              </w:rPr>
              <w:t xml:space="preserve">% </w:t>
            </w:r>
            <w:r w:rsidRPr="00D02BDD">
              <w:rPr>
                <w:b/>
                <w:spacing w:val="-4"/>
                <w:sz w:val="28"/>
                <w:szCs w:val="28"/>
              </w:rPr>
              <w:t>COMPART</w:t>
            </w:r>
            <w:r w:rsidR="001D1855">
              <w:rPr>
                <w:b/>
                <w:spacing w:val="-4"/>
                <w:sz w:val="28"/>
                <w:szCs w:val="28"/>
              </w:rPr>
              <w:t>.</w:t>
            </w:r>
          </w:p>
        </w:tc>
      </w:tr>
      <w:tr w:rsidR="001F153B" w:rsidRPr="00D02BDD" w:rsidTr="009147BF">
        <w:trPr>
          <w:trHeight w:hRule="exact" w:val="434"/>
        </w:trPr>
        <w:tc>
          <w:tcPr>
            <w:tcW w:w="1843" w:type="dxa"/>
          </w:tcPr>
          <w:p w:rsidR="00D02BDD" w:rsidRPr="00D02BDD" w:rsidRDefault="00D02BDD" w:rsidP="00820EF8">
            <w:pPr>
              <w:pStyle w:val="TableParagraph"/>
              <w:tabs>
                <w:tab w:val="left" w:pos="8080"/>
              </w:tabs>
              <w:spacing w:before="20"/>
              <w:ind w:left="142" w:right="124"/>
              <w:rPr>
                <w:b/>
                <w:sz w:val="28"/>
                <w:szCs w:val="28"/>
              </w:rPr>
            </w:pPr>
            <w:r w:rsidRPr="00D02BDD">
              <w:rPr>
                <w:b/>
                <w:sz w:val="28"/>
                <w:szCs w:val="28"/>
              </w:rPr>
              <w:t>oltre</w:t>
            </w:r>
          </w:p>
        </w:tc>
        <w:tc>
          <w:tcPr>
            <w:tcW w:w="1418" w:type="dxa"/>
          </w:tcPr>
          <w:p w:rsidR="00D02BDD" w:rsidRPr="00D02BDD" w:rsidRDefault="00D02BDD" w:rsidP="00820EF8">
            <w:pPr>
              <w:pStyle w:val="TableParagraph"/>
              <w:tabs>
                <w:tab w:val="left" w:pos="8080"/>
              </w:tabs>
              <w:spacing w:before="20"/>
              <w:ind w:left="142" w:right="1"/>
              <w:rPr>
                <w:b/>
                <w:sz w:val="28"/>
                <w:szCs w:val="28"/>
              </w:rPr>
            </w:pPr>
            <w:r w:rsidRPr="00D02BDD">
              <w:rPr>
                <w:b/>
                <w:sz w:val="28"/>
                <w:szCs w:val="28"/>
              </w:rPr>
              <w:t>0</w:t>
            </w:r>
          </w:p>
        </w:tc>
        <w:tc>
          <w:tcPr>
            <w:tcW w:w="2126" w:type="dxa"/>
          </w:tcPr>
          <w:p w:rsidR="00D02BDD" w:rsidRPr="00D02BDD" w:rsidRDefault="00D02BDD" w:rsidP="00820EF8">
            <w:pPr>
              <w:pStyle w:val="TableParagraph"/>
              <w:tabs>
                <w:tab w:val="left" w:pos="8080"/>
              </w:tabs>
              <w:spacing w:before="20"/>
              <w:ind w:left="142" w:right="74"/>
              <w:rPr>
                <w:b/>
                <w:sz w:val="28"/>
                <w:szCs w:val="28"/>
              </w:rPr>
            </w:pPr>
            <w:r w:rsidRPr="00D02BDD">
              <w:rPr>
                <w:b/>
                <w:sz w:val="28"/>
                <w:szCs w:val="28"/>
              </w:rPr>
              <w:t>fino a</w:t>
            </w:r>
          </w:p>
        </w:tc>
        <w:tc>
          <w:tcPr>
            <w:tcW w:w="1559" w:type="dxa"/>
          </w:tcPr>
          <w:p w:rsidR="00D02BDD" w:rsidRPr="00D02BDD" w:rsidRDefault="00D02BDD" w:rsidP="00820EF8">
            <w:pPr>
              <w:pStyle w:val="TableParagraph"/>
              <w:tabs>
                <w:tab w:val="left" w:pos="8080"/>
              </w:tabs>
              <w:spacing w:before="20"/>
              <w:ind w:left="142" w:right="150"/>
              <w:jc w:val="right"/>
              <w:rPr>
                <w:b/>
                <w:sz w:val="28"/>
                <w:szCs w:val="28"/>
              </w:rPr>
            </w:pPr>
            <w:r w:rsidRPr="00D02BDD">
              <w:rPr>
                <w:b/>
                <w:sz w:val="28"/>
                <w:szCs w:val="28"/>
              </w:rPr>
              <w:t>25000</w:t>
            </w:r>
          </w:p>
        </w:tc>
        <w:tc>
          <w:tcPr>
            <w:tcW w:w="2835" w:type="dxa"/>
          </w:tcPr>
          <w:p w:rsidR="00D02BDD" w:rsidRPr="00D02BDD" w:rsidRDefault="00D02BDD" w:rsidP="00820EF8">
            <w:pPr>
              <w:pStyle w:val="TableParagraph"/>
              <w:tabs>
                <w:tab w:val="left" w:pos="8080"/>
              </w:tabs>
              <w:spacing w:before="20"/>
              <w:ind w:left="142"/>
              <w:rPr>
                <w:b/>
                <w:sz w:val="28"/>
                <w:szCs w:val="28"/>
              </w:rPr>
            </w:pPr>
            <w:r w:rsidRPr="00D02BDD">
              <w:rPr>
                <w:b/>
                <w:sz w:val="28"/>
                <w:szCs w:val="28"/>
              </w:rPr>
              <w:t>0</w:t>
            </w:r>
          </w:p>
        </w:tc>
      </w:tr>
      <w:tr w:rsidR="001F153B" w:rsidRPr="00D02BDD" w:rsidTr="009147BF">
        <w:trPr>
          <w:trHeight w:hRule="exact" w:val="837"/>
        </w:trPr>
        <w:tc>
          <w:tcPr>
            <w:tcW w:w="1843" w:type="dxa"/>
          </w:tcPr>
          <w:p w:rsidR="00D02BDD" w:rsidRPr="00D02BDD" w:rsidRDefault="00D02BDD" w:rsidP="00820EF8">
            <w:pPr>
              <w:pStyle w:val="TableParagraph"/>
              <w:tabs>
                <w:tab w:val="left" w:pos="8080"/>
              </w:tabs>
              <w:ind w:left="142" w:right="124"/>
              <w:rPr>
                <w:b/>
                <w:sz w:val="28"/>
                <w:szCs w:val="28"/>
              </w:rPr>
            </w:pPr>
            <w:r w:rsidRPr="00D02BDD">
              <w:rPr>
                <w:b/>
                <w:sz w:val="28"/>
                <w:szCs w:val="28"/>
              </w:rPr>
              <w:t>oltre</w:t>
            </w:r>
          </w:p>
        </w:tc>
        <w:tc>
          <w:tcPr>
            <w:tcW w:w="1418" w:type="dxa"/>
          </w:tcPr>
          <w:p w:rsidR="00D02BDD" w:rsidRPr="00D02BDD" w:rsidRDefault="00D02BDD" w:rsidP="00820EF8">
            <w:pPr>
              <w:pStyle w:val="TableParagraph"/>
              <w:tabs>
                <w:tab w:val="left" w:pos="8080"/>
              </w:tabs>
              <w:ind w:left="142" w:right="130"/>
              <w:rPr>
                <w:b/>
                <w:sz w:val="28"/>
                <w:szCs w:val="28"/>
              </w:rPr>
            </w:pPr>
            <w:r w:rsidRPr="00D02BDD">
              <w:rPr>
                <w:b/>
                <w:sz w:val="28"/>
                <w:szCs w:val="28"/>
              </w:rPr>
              <w:t>25000</w:t>
            </w:r>
          </w:p>
        </w:tc>
        <w:tc>
          <w:tcPr>
            <w:tcW w:w="2126" w:type="dxa"/>
          </w:tcPr>
          <w:p w:rsidR="00D02BDD" w:rsidRPr="00D02BDD" w:rsidRDefault="00D02BDD" w:rsidP="00820EF8">
            <w:pPr>
              <w:pStyle w:val="TableParagraph"/>
              <w:tabs>
                <w:tab w:val="left" w:pos="8080"/>
              </w:tabs>
              <w:ind w:left="142" w:right="74"/>
              <w:rPr>
                <w:b/>
                <w:sz w:val="28"/>
                <w:szCs w:val="28"/>
              </w:rPr>
            </w:pPr>
            <w:r w:rsidRPr="00D02BDD">
              <w:rPr>
                <w:b/>
                <w:sz w:val="28"/>
                <w:szCs w:val="28"/>
              </w:rPr>
              <w:t>fino a</w:t>
            </w:r>
          </w:p>
        </w:tc>
        <w:tc>
          <w:tcPr>
            <w:tcW w:w="1559" w:type="dxa"/>
          </w:tcPr>
          <w:p w:rsidR="00D02BDD" w:rsidRPr="00D02BDD" w:rsidRDefault="00D02BDD" w:rsidP="00820EF8">
            <w:pPr>
              <w:pStyle w:val="TableParagraph"/>
              <w:tabs>
                <w:tab w:val="left" w:pos="8080"/>
              </w:tabs>
              <w:ind w:left="142" w:right="150"/>
              <w:jc w:val="right"/>
              <w:rPr>
                <w:b/>
                <w:sz w:val="28"/>
                <w:szCs w:val="28"/>
              </w:rPr>
            </w:pPr>
            <w:r w:rsidRPr="00D02BDD">
              <w:rPr>
                <w:b/>
                <w:sz w:val="28"/>
                <w:szCs w:val="28"/>
              </w:rPr>
              <w:t>30000</w:t>
            </w:r>
          </w:p>
        </w:tc>
        <w:tc>
          <w:tcPr>
            <w:tcW w:w="2835" w:type="dxa"/>
          </w:tcPr>
          <w:p w:rsidR="00D02BDD" w:rsidRPr="00D02BDD" w:rsidRDefault="00D02BDD" w:rsidP="00820EF8">
            <w:pPr>
              <w:pStyle w:val="TableParagraph"/>
              <w:tabs>
                <w:tab w:val="left" w:pos="8080"/>
              </w:tabs>
              <w:ind w:left="142" w:right="8"/>
              <w:rPr>
                <w:b/>
                <w:sz w:val="28"/>
                <w:szCs w:val="28"/>
              </w:rPr>
            </w:pPr>
            <w:r w:rsidRPr="00D02BDD">
              <w:rPr>
                <w:b/>
                <w:sz w:val="28"/>
                <w:szCs w:val="28"/>
              </w:rPr>
              <w:t>12,5</w:t>
            </w:r>
          </w:p>
        </w:tc>
      </w:tr>
      <w:tr w:rsidR="001F153B" w:rsidRPr="00D02BDD" w:rsidTr="009147BF">
        <w:trPr>
          <w:trHeight w:hRule="exact" w:val="434"/>
        </w:trPr>
        <w:tc>
          <w:tcPr>
            <w:tcW w:w="1843" w:type="dxa"/>
          </w:tcPr>
          <w:p w:rsidR="00D02BDD" w:rsidRPr="00D02BDD" w:rsidRDefault="00D02BDD" w:rsidP="00820EF8">
            <w:pPr>
              <w:pStyle w:val="TableParagraph"/>
              <w:tabs>
                <w:tab w:val="left" w:pos="8080"/>
              </w:tabs>
              <w:ind w:left="142" w:right="124"/>
              <w:rPr>
                <w:b/>
                <w:sz w:val="28"/>
                <w:szCs w:val="28"/>
              </w:rPr>
            </w:pPr>
            <w:r w:rsidRPr="00D02BDD">
              <w:rPr>
                <w:b/>
                <w:sz w:val="28"/>
                <w:szCs w:val="28"/>
              </w:rPr>
              <w:t>oltre</w:t>
            </w:r>
          </w:p>
        </w:tc>
        <w:tc>
          <w:tcPr>
            <w:tcW w:w="1418" w:type="dxa"/>
          </w:tcPr>
          <w:p w:rsidR="00D02BDD" w:rsidRPr="00D02BDD" w:rsidRDefault="00D02BDD" w:rsidP="00820EF8">
            <w:pPr>
              <w:pStyle w:val="TableParagraph"/>
              <w:tabs>
                <w:tab w:val="left" w:pos="8080"/>
              </w:tabs>
              <w:ind w:left="142" w:right="130"/>
              <w:rPr>
                <w:b/>
                <w:sz w:val="28"/>
                <w:szCs w:val="28"/>
              </w:rPr>
            </w:pPr>
            <w:r w:rsidRPr="00D02BDD">
              <w:rPr>
                <w:b/>
                <w:sz w:val="28"/>
                <w:szCs w:val="28"/>
              </w:rPr>
              <w:t>30000</w:t>
            </w:r>
          </w:p>
        </w:tc>
        <w:tc>
          <w:tcPr>
            <w:tcW w:w="2126" w:type="dxa"/>
          </w:tcPr>
          <w:p w:rsidR="00D02BDD" w:rsidRPr="00D02BDD" w:rsidRDefault="00D02BDD" w:rsidP="00820EF8">
            <w:pPr>
              <w:pStyle w:val="TableParagraph"/>
              <w:tabs>
                <w:tab w:val="left" w:pos="8080"/>
              </w:tabs>
              <w:ind w:left="142" w:right="74"/>
              <w:rPr>
                <w:b/>
                <w:sz w:val="28"/>
                <w:szCs w:val="28"/>
              </w:rPr>
            </w:pPr>
            <w:r w:rsidRPr="00D02BDD">
              <w:rPr>
                <w:b/>
                <w:sz w:val="28"/>
                <w:szCs w:val="28"/>
              </w:rPr>
              <w:t>fino a</w:t>
            </w:r>
          </w:p>
        </w:tc>
        <w:tc>
          <w:tcPr>
            <w:tcW w:w="1559" w:type="dxa"/>
          </w:tcPr>
          <w:p w:rsidR="00D02BDD" w:rsidRPr="00D02BDD" w:rsidRDefault="00D02BDD" w:rsidP="00820EF8">
            <w:pPr>
              <w:pStyle w:val="TableParagraph"/>
              <w:tabs>
                <w:tab w:val="left" w:pos="8080"/>
              </w:tabs>
              <w:ind w:left="142" w:right="150"/>
              <w:jc w:val="right"/>
              <w:rPr>
                <w:b/>
                <w:sz w:val="28"/>
                <w:szCs w:val="28"/>
              </w:rPr>
            </w:pPr>
            <w:r w:rsidRPr="00D02BDD">
              <w:rPr>
                <w:b/>
                <w:sz w:val="28"/>
                <w:szCs w:val="28"/>
              </w:rPr>
              <w:t>35000</w:t>
            </w:r>
          </w:p>
        </w:tc>
        <w:tc>
          <w:tcPr>
            <w:tcW w:w="2835" w:type="dxa"/>
          </w:tcPr>
          <w:p w:rsidR="00D02BDD" w:rsidRPr="00D02BDD" w:rsidRDefault="00D02BDD" w:rsidP="00820EF8">
            <w:pPr>
              <w:pStyle w:val="TableParagraph"/>
              <w:tabs>
                <w:tab w:val="left" w:pos="8080"/>
              </w:tabs>
              <w:ind w:left="142" w:right="8"/>
              <w:rPr>
                <w:b/>
                <w:sz w:val="28"/>
                <w:szCs w:val="28"/>
              </w:rPr>
            </w:pPr>
            <w:r w:rsidRPr="00D02BDD">
              <w:rPr>
                <w:b/>
                <w:sz w:val="28"/>
                <w:szCs w:val="28"/>
              </w:rPr>
              <w:t>25</w:t>
            </w:r>
          </w:p>
        </w:tc>
      </w:tr>
      <w:tr w:rsidR="001F153B" w:rsidRPr="00D02BDD" w:rsidTr="009147BF">
        <w:trPr>
          <w:trHeight w:hRule="exact" w:val="425"/>
        </w:trPr>
        <w:tc>
          <w:tcPr>
            <w:tcW w:w="1843" w:type="dxa"/>
          </w:tcPr>
          <w:p w:rsidR="00D02BDD" w:rsidRPr="00D02BDD" w:rsidRDefault="00D02BDD" w:rsidP="00820EF8">
            <w:pPr>
              <w:pStyle w:val="TableParagraph"/>
              <w:tabs>
                <w:tab w:val="left" w:pos="8080"/>
              </w:tabs>
              <w:ind w:left="142" w:right="124"/>
              <w:rPr>
                <w:b/>
                <w:sz w:val="28"/>
                <w:szCs w:val="28"/>
              </w:rPr>
            </w:pPr>
            <w:r w:rsidRPr="00D02BDD">
              <w:rPr>
                <w:b/>
                <w:sz w:val="28"/>
                <w:szCs w:val="28"/>
              </w:rPr>
              <w:t>oltre</w:t>
            </w:r>
          </w:p>
        </w:tc>
        <w:tc>
          <w:tcPr>
            <w:tcW w:w="1418" w:type="dxa"/>
          </w:tcPr>
          <w:p w:rsidR="00D02BDD" w:rsidRPr="00D02BDD" w:rsidRDefault="00D02BDD" w:rsidP="00820EF8">
            <w:pPr>
              <w:pStyle w:val="TableParagraph"/>
              <w:tabs>
                <w:tab w:val="left" w:pos="8080"/>
              </w:tabs>
              <w:ind w:left="142" w:right="130"/>
              <w:rPr>
                <w:b/>
                <w:sz w:val="28"/>
                <w:szCs w:val="28"/>
              </w:rPr>
            </w:pPr>
            <w:r w:rsidRPr="00D02BDD">
              <w:rPr>
                <w:b/>
                <w:sz w:val="28"/>
                <w:szCs w:val="28"/>
              </w:rPr>
              <w:t>35000</w:t>
            </w:r>
          </w:p>
        </w:tc>
        <w:tc>
          <w:tcPr>
            <w:tcW w:w="2126" w:type="dxa"/>
          </w:tcPr>
          <w:p w:rsidR="00D02BDD" w:rsidRPr="00D02BDD" w:rsidRDefault="00D02BDD" w:rsidP="00820EF8">
            <w:pPr>
              <w:pStyle w:val="TableParagraph"/>
              <w:tabs>
                <w:tab w:val="left" w:pos="8080"/>
              </w:tabs>
              <w:ind w:left="142" w:right="74"/>
              <w:rPr>
                <w:b/>
                <w:sz w:val="28"/>
                <w:szCs w:val="28"/>
              </w:rPr>
            </w:pPr>
            <w:r w:rsidRPr="00D02BDD">
              <w:rPr>
                <w:b/>
                <w:sz w:val="28"/>
                <w:szCs w:val="28"/>
              </w:rPr>
              <w:t>fino a</w:t>
            </w:r>
          </w:p>
        </w:tc>
        <w:tc>
          <w:tcPr>
            <w:tcW w:w="1559" w:type="dxa"/>
          </w:tcPr>
          <w:p w:rsidR="00D02BDD" w:rsidRPr="00D02BDD" w:rsidRDefault="00D02BDD" w:rsidP="00820EF8">
            <w:pPr>
              <w:pStyle w:val="TableParagraph"/>
              <w:tabs>
                <w:tab w:val="left" w:pos="8080"/>
              </w:tabs>
              <w:ind w:left="142" w:right="150"/>
              <w:jc w:val="right"/>
              <w:rPr>
                <w:b/>
                <w:sz w:val="28"/>
                <w:szCs w:val="28"/>
              </w:rPr>
            </w:pPr>
            <w:r w:rsidRPr="00D02BDD">
              <w:rPr>
                <w:b/>
                <w:sz w:val="28"/>
                <w:szCs w:val="28"/>
              </w:rPr>
              <w:t>40000</w:t>
            </w:r>
          </w:p>
        </w:tc>
        <w:tc>
          <w:tcPr>
            <w:tcW w:w="2835" w:type="dxa"/>
          </w:tcPr>
          <w:p w:rsidR="00D02BDD" w:rsidRPr="00D02BDD" w:rsidRDefault="00D02BDD" w:rsidP="00820EF8">
            <w:pPr>
              <w:pStyle w:val="TableParagraph"/>
              <w:tabs>
                <w:tab w:val="left" w:pos="8080"/>
              </w:tabs>
              <w:ind w:left="142" w:right="7"/>
              <w:rPr>
                <w:b/>
                <w:sz w:val="28"/>
                <w:szCs w:val="28"/>
              </w:rPr>
            </w:pPr>
            <w:r w:rsidRPr="00D02BDD">
              <w:rPr>
                <w:b/>
                <w:sz w:val="28"/>
                <w:szCs w:val="28"/>
              </w:rPr>
              <w:t>37,5</w:t>
            </w:r>
          </w:p>
        </w:tc>
      </w:tr>
      <w:tr w:rsidR="001F153B" w:rsidRPr="00D02BDD" w:rsidTr="009147BF">
        <w:trPr>
          <w:trHeight w:hRule="exact" w:val="431"/>
        </w:trPr>
        <w:tc>
          <w:tcPr>
            <w:tcW w:w="1843" w:type="dxa"/>
          </w:tcPr>
          <w:p w:rsidR="00D02BDD" w:rsidRPr="00D02BDD" w:rsidRDefault="00D02BDD" w:rsidP="00820EF8">
            <w:pPr>
              <w:pStyle w:val="TableParagraph"/>
              <w:tabs>
                <w:tab w:val="left" w:pos="8080"/>
              </w:tabs>
              <w:ind w:left="142" w:right="124"/>
              <w:rPr>
                <w:b/>
                <w:sz w:val="28"/>
                <w:szCs w:val="28"/>
              </w:rPr>
            </w:pPr>
            <w:r w:rsidRPr="00D02BDD">
              <w:rPr>
                <w:b/>
                <w:sz w:val="28"/>
                <w:szCs w:val="28"/>
              </w:rPr>
              <w:t>oltre</w:t>
            </w:r>
          </w:p>
        </w:tc>
        <w:tc>
          <w:tcPr>
            <w:tcW w:w="1418" w:type="dxa"/>
          </w:tcPr>
          <w:p w:rsidR="00D02BDD" w:rsidRPr="00D02BDD" w:rsidRDefault="00D02BDD" w:rsidP="00820EF8">
            <w:pPr>
              <w:pStyle w:val="TableParagraph"/>
              <w:tabs>
                <w:tab w:val="left" w:pos="8080"/>
              </w:tabs>
              <w:ind w:left="142" w:right="130"/>
              <w:rPr>
                <w:b/>
                <w:sz w:val="28"/>
                <w:szCs w:val="28"/>
              </w:rPr>
            </w:pPr>
            <w:r w:rsidRPr="00D02BDD">
              <w:rPr>
                <w:b/>
                <w:sz w:val="28"/>
                <w:szCs w:val="28"/>
              </w:rPr>
              <w:t>40000</w:t>
            </w:r>
          </w:p>
        </w:tc>
        <w:tc>
          <w:tcPr>
            <w:tcW w:w="2126" w:type="dxa"/>
          </w:tcPr>
          <w:p w:rsidR="00D02BDD" w:rsidRPr="00D02BDD" w:rsidRDefault="00D02BDD" w:rsidP="00820EF8">
            <w:pPr>
              <w:pStyle w:val="TableParagraph"/>
              <w:tabs>
                <w:tab w:val="left" w:pos="8080"/>
              </w:tabs>
              <w:ind w:left="142" w:right="74"/>
              <w:rPr>
                <w:b/>
                <w:sz w:val="28"/>
                <w:szCs w:val="28"/>
              </w:rPr>
            </w:pPr>
            <w:r w:rsidRPr="00D02BDD">
              <w:rPr>
                <w:b/>
                <w:sz w:val="28"/>
                <w:szCs w:val="28"/>
              </w:rPr>
              <w:t>fino a</w:t>
            </w:r>
          </w:p>
        </w:tc>
        <w:tc>
          <w:tcPr>
            <w:tcW w:w="1559" w:type="dxa"/>
          </w:tcPr>
          <w:p w:rsidR="00D02BDD" w:rsidRPr="00D02BDD" w:rsidRDefault="00D02BDD" w:rsidP="00820EF8">
            <w:pPr>
              <w:pStyle w:val="TableParagraph"/>
              <w:tabs>
                <w:tab w:val="left" w:pos="8080"/>
              </w:tabs>
              <w:ind w:left="142" w:right="150"/>
              <w:jc w:val="right"/>
              <w:rPr>
                <w:b/>
                <w:sz w:val="28"/>
                <w:szCs w:val="28"/>
              </w:rPr>
            </w:pPr>
            <w:r w:rsidRPr="00D02BDD">
              <w:rPr>
                <w:b/>
                <w:sz w:val="28"/>
                <w:szCs w:val="28"/>
              </w:rPr>
              <w:t>45000</w:t>
            </w:r>
          </w:p>
        </w:tc>
        <w:tc>
          <w:tcPr>
            <w:tcW w:w="2835" w:type="dxa"/>
          </w:tcPr>
          <w:p w:rsidR="00D02BDD" w:rsidRPr="00D02BDD" w:rsidRDefault="00D02BDD" w:rsidP="00820EF8">
            <w:pPr>
              <w:pStyle w:val="TableParagraph"/>
              <w:tabs>
                <w:tab w:val="left" w:pos="8080"/>
              </w:tabs>
              <w:ind w:left="142" w:right="8"/>
              <w:rPr>
                <w:b/>
                <w:sz w:val="28"/>
                <w:szCs w:val="28"/>
              </w:rPr>
            </w:pPr>
            <w:r w:rsidRPr="00D02BDD">
              <w:rPr>
                <w:b/>
                <w:sz w:val="28"/>
                <w:szCs w:val="28"/>
              </w:rPr>
              <w:t>50</w:t>
            </w:r>
          </w:p>
        </w:tc>
      </w:tr>
      <w:tr w:rsidR="001F153B" w:rsidRPr="00D02BDD" w:rsidTr="009147BF">
        <w:trPr>
          <w:trHeight w:hRule="exact" w:val="409"/>
        </w:trPr>
        <w:tc>
          <w:tcPr>
            <w:tcW w:w="1843" w:type="dxa"/>
          </w:tcPr>
          <w:p w:rsidR="00D02BDD" w:rsidRPr="00D02BDD" w:rsidRDefault="00D02BDD" w:rsidP="00820EF8">
            <w:pPr>
              <w:pStyle w:val="TableParagraph"/>
              <w:tabs>
                <w:tab w:val="left" w:pos="8080"/>
              </w:tabs>
              <w:spacing w:before="20"/>
              <w:ind w:left="142" w:right="124"/>
              <w:rPr>
                <w:b/>
                <w:sz w:val="28"/>
                <w:szCs w:val="28"/>
              </w:rPr>
            </w:pPr>
            <w:r w:rsidRPr="00D02BDD">
              <w:rPr>
                <w:b/>
                <w:sz w:val="28"/>
                <w:szCs w:val="28"/>
              </w:rPr>
              <w:t>oltre</w:t>
            </w:r>
          </w:p>
        </w:tc>
        <w:tc>
          <w:tcPr>
            <w:tcW w:w="1418" w:type="dxa"/>
          </w:tcPr>
          <w:p w:rsidR="00D02BDD" w:rsidRPr="00D02BDD" w:rsidRDefault="00D02BDD" w:rsidP="00820EF8">
            <w:pPr>
              <w:pStyle w:val="TableParagraph"/>
              <w:tabs>
                <w:tab w:val="left" w:pos="8080"/>
              </w:tabs>
              <w:spacing w:before="20"/>
              <w:ind w:left="142" w:right="130"/>
              <w:rPr>
                <w:b/>
                <w:sz w:val="28"/>
                <w:szCs w:val="28"/>
              </w:rPr>
            </w:pPr>
            <w:r w:rsidRPr="00D02BDD">
              <w:rPr>
                <w:b/>
                <w:sz w:val="28"/>
                <w:szCs w:val="28"/>
              </w:rPr>
              <w:t>45000</w:t>
            </w:r>
          </w:p>
        </w:tc>
        <w:tc>
          <w:tcPr>
            <w:tcW w:w="2126" w:type="dxa"/>
          </w:tcPr>
          <w:p w:rsidR="00D02BDD" w:rsidRPr="00D02BDD" w:rsidRDefault="00D02BDD" w:rsidP="00820EF8">
            <w:pPr>
              <w:pStyle w:val="TableParagraph"/>
              <w:tabs>
                <w:tab w:val="left" w:pos="8080"/>
              </w:tabs>
              <w:spacing w:before="20"/>
              <w:ind w:left="142" w:right="74"/>
              <w:rPr>
                <w:b/>
                <w:sz w:val="28"/>
                <w:szCs w:val="28"/>
              </w:rPr>
            </w:pPr>
            <w:r w:rsidRPr="00D02BDD">
              <w:rPr>
                <w:b/>
                <w:sz w:val="28"/>
                <w:szCs w:val="28"/>
              </w:rPr>
              <w:t>fino a</w:t>
            </w:r>
          </w:p>
        </w:tc>
        <w:tc>
          <w:tcPr>
            <w:tcW w:w="1559" w:type="dxa"/>
          </w:tcPr>
          <w:p w:rsidR="00D02BDD" w:rsidRPr="00D02BDD" w:rsidRDefault="00D02BDD" w:rsidP="00820EF8">
            <w:pPr>
              <w:pStyle w:val="TableParagraph"/>
              <w:tabs>
                <w:tab w:val="left" w:pos="8080"/>
              </w:tabs>
              <w:spacing w:before="20"/>
              <w:ind w:left="142" w:right="150"/>
              <w:jc w:val="right"/>
              <w:rPr>
                <w:b/>
                <w:sz w:val="28"/>
                <w:szCs w:val="28"/>
              </w:rPr>
            </w:pPr>
            <w:r w:rsidRPr="00D02BDD">
              <w:rPr>
                <w:b/>
                <w:sz w:val="28"/>
                <w:szCs w:val="28"/>
              </w:rPr>
              <w:t>50000</w:t>
            </w:r>
          </w:p>
        </w:tc>
        <w:tc>
          <w:tcPr>
            <w:tcW w:w="2835" w:type="dxa"/>
          </w:tcPr>
          <w:p w:rsidR="00D02BDD" w:rsidRPr="00D02BDD" w:rsidRDefault="00D02BDD" w:rsidP="00820EF8">
            <w:pPr>
              <w:pStyle w:val="TableParagraph"/>
              <w:tabs>
                <w:tab w:val="left" w:pos="8080"/>
              </w:tabs>
              <w:spacing w:before="20"/>
              <w:ind w:left="142" w:right="8"/>
              <w:rPr>
                <w:b/>
                <w:sz w:val="28"/>
                <w:szCs w:val="28"/>
              </w:rPr>
            </w:pPr>
            <w:r w:rsidRPr="00D02BDD">
              <w:rPr>
                <w:b/>
                <w:sz w:val="28"/>
                <w:szCs w:val="28"/>
              </w:rPr>
              <w:t>62,5</w:t>
            </w:r>
          </w:p>
        </w:tc>
      </w:tr>
      <w:tr w:rsidR="001F153B" w:rsidRPr="00D02BDD" w:rsidTr="009147BF">
        <w:trPr>
          <w:trHeight w:hRule="exact" w:val="430"/>
        </w:trPr>
        <w:tc>
          <w:tcPr>
            <w:tcW w:w="1843" w:type="dxa"/>
          </w:tcPr>
          <w:p w:rsidR="00D02BDD" w:rsidRPr="00D02BDD" w:rsidRDefault="00D02BDD" w:rsidP="00820EF8">
            <w:pPr>
              <w:pStyle w:val="TableParagraph"/>
              <w:tabs>
                <w:tab w:val="left" w:pos="8080"/>
              </w:tabs>
              <w:ind w:left="142" w:right="124"/>
              <w:rPr>
                <w:b/>
                <w:sz w:val="28"/>
                <w:szCs w:val="28"/>
              </w:rPr>
            </w:pPr>
            <w:r w:rsidRPr="00D02BDD">
              <w:rPr>
                <w:b/>
                <w:sz w:val="28"/>
                <w:szCs w:val="28"/>
              </w:rPr>
              <w:t>oltre</w:t>
            </w:r>
          </w:p>
        </w:tc>
        <w:tc>
          <w:tcPr>
            <w:tcW w:w="1418" w:type="dxa"/>
          </w:tcPr>
          <w:p w:rsidR="00D02BDD" w:rsidRPr="00D02BDD" w:rsidRDefault="00D02BDD" w:rsidP="00820EF8">
            <w:pPr>
              <w:pStyle w:val="TableParagraph"/>
              <w:tabs>
                <w:tab w:val="left" w:pos="8080"/>
              </w:tabs>
              <w:ind w:left="142" w:right="130"/>
              <w:rPr>
                <w:b/>
                <w:sz w:val="28"/>
                <w:szCs w:val="28"/>
              </w:rPr>
            </w:pPr>
            <w:r w:rsidRPr="00D02BDD">
              <w:rPr>
                <w:b/>
                <w:sz w:val="28"/>
                <w:szCs w:val="28"/>
              </w:rPr>
              <w:t>50000</w:t>
            </w:r>
          </w:p>
        </w:tc>
        <w:tc>
          <w:tcPr>
            <w:tcW w:w="2126" w:type="dxa"/>
          </w:tcPr>
          <w:p w:rsidR="00D02BDD" w:rsidRPr="00D02BDD" w:rsidRDefault="00D02BDD" w:rsidP="00820EF8">
            <w:pPr>
              <w:pStyle w:val="TableParagraph"/>
              <w:tabs>
                <w:tab w:val="left" w:pos="8080"/>
              </w:tabs>
              <w:ind w:left="142" w:right="74"/>
              <w:rPr>
                <w:b/>
                <w:sz w:val="28"/>
                <w:szCs w:val="28"/>
              </w:rPr>
            </w:pPr>
            <w:r w:rsidRPr="00D02BDD">
              <w:rPr>
                <w:b/>
                <w:sz w:val="28"/>
                <w:szCs w:val="28"/>
              </w:rPr>
              <w:t>fino a</w:t>
            </w:r>
          </w:p>
        </w:tc>
        <w:tc>
          <w:tcPr>
            <w:tcW w:w="1559" w:type="dxa"/>
          </w:tcPr>
          <w:p w:rsidR="00D02BDD" w:rsidRPr="00D02BDD" w:rsidRDefault="00D02BDD" w:rsidP="00820EF8">
            <w:pPr>
              <w:pStyle w:val="TableParagraph"/>
              <w:tabs>
                <w:tab w:val="left" w:pos="8080"/>
              </w:tabs>
              <w:ind w:left="142" w:right="150"/>
              <w:jc w:val="right"/>
              <w:rPr>
                <w:b/>
                <w:sz w:val="28"/>
                <w:szCs w:val="28"/>
              </w:rPr>
            </w:pPr>
            <w:r w:rsidRPr="00D02BDD">
              <w:rPr>
                <w:b/>
                <w:sz w:val="28"/>
                <w:szCs w:val="28"/>
              </w:rPr>
              <w:t>55000</w:t>
            </w:r>
          </w:p>
        </w:tc>
        <w:tc>
          <w:tcPr>
            <w:tcW w:w="2835" w:type="dxa"/>
          </w:tcPr>
          <w:p w:rsidR="00D02BDD" w:rsidRPr="00D02BDD" w:rsidRDefault="00D02BDD" w:rsidP="00820EF8">
            <w:pPr>
              <w:pStyle w:val="TableParagraph"/>
              <w:tabs>
                <w:tab w:val="left" w:pos="8080"/>
              </w:tabs>
              <w:ind w:left="142" w:right="8"/>
              <w:rPr>
                <w:b/>
                <w:sz w:val="28"/>
                <w:szCs w:val="28"/>
              </w:rPr>
            </w:pPr>
            <w:r w:rsidRPr="00D02BDD">
              <w:rPr>
                <w:b/>
                <w:sz w:val="28"/>
                <w:szCs w:val="28"/>
              </w:rPr>
              <w:t>75</w:t>
            </w:r>
          </w:p>
        </w:tc>
      </w:tr>
      <w:tr w:rsidR="001F153B" w:rsidRPr="00D02BDD" w:rsidTr="009147BF">
        <w:trPr>
          <w:trHeight w:hRule="exact" w:val="421"/>
        </w:trPr>
        <w:tc>
          <w:tcPr>
            <w:tcW w:w="1843" w:type="dxa"/>
          </w:tcPr>
          <w:p w:rsidR="00D02BDD" w:rsidRPr="00D02BDD" w:rsidRDefault="00D02BDD" w:rsidP="00820EF8">
            <w:pPr>
              <w:pStyle w:val="TableParagraph"/>
              <w:tabs>
                <w:tab w:val="left" w:pos="8080"/>
              </w:tabs>
              <w:ind w:left="142" w:right="124"/>
              <w:rPr>
                <w:b/>
                <w:sz w:val="28"/>
                <w:szCs w:val="28"/>
              </w:rPr>
            </w:pPr>
            <w:r w:rsidRPr="00D02BDD">
              <w:rPr>
                <w:b/>
                <w:sz w:val="28"/>
                <w:szCs w:val="28"/>
              </w:rPr>
              <w:t>oltre</w:t>
            </w:r>
          </w:p>
        </w:tc>
        <w:tc>
          <w:tcPr>
            <w:tcW w:w="1418" w:type="dxa"/>
          </w:tcPr>
          <w:p w:rsidR="00D02BDD" w:rsidRPr="00D02BDD" w:rsidRDefault="00D02BDD" w:rsidP="00820EF8">
            <w:pPr>
              <w:pStyle w:val="TableParagraph"/>
              <w:tabs>
                <w:tab w:val="left" w:pos="8080"/>
              </w:tabs>
              <w:ind w:left="142" w:right="130"/>
              <w:rPr>
                <w:b/>
                <w:sz w:val="28"/>
                <w:szCs w:val="28"/>
              </w:rPr>
            </w:pPr>
            <w:r w:rsidRPr="00D02BDD">
              <w:rPr>
                <w:b/>
                <w:sz w:val="28"/>
                <w:szCs w:val="28"/>
              </w:rPr>
              <w:t>55000</w:t>
            </w:r>
          </w:p>
        </w:tc>
        <w:tc>
          <w:tcPr>
            <w:tcW w:w="2126" w:type="dxa"/>
          </w:tcPr>
          <w:p w:rsidR="00D02BDD" w:rsidRPr="00D02BDD" w:rsidRDefault="00D02BDD" w:rsidP="00820EF8">
            <w:pPr>
              <w:pStyle w:val="TableParagraph"/>
              <w:tabs>
                <w:tab w:val="left" w:pos="8080"/>
              </w:tabs>
              <w:ind w:left="142" w:right="74"/>
              <w:rPr>
                <w:b/>
                <w:sz w:val="28"/>
                <w:szCs w:val="28"/>
              </w:rPr>
            </w:pPr>
            <w:r w:rsidRPr="00D02BDD">
              <w:rPr>
                <w:b/>
                <w:sz w:val="28"/>
                <w:szCs w:val="28"/>
              </w:rPr>
              <w:t>fino a</w:t>
            </w:r>
          </w:p>
        </w:tc>
        <w:tc>
          <w:tcPr>
            <w:tcW w:w="1559" w:type="dxa"/>
          </w:tcPr>
          <w:p w:rsidR="00D02BDD" w:rsidRPr="00D02BDD" w:rsidRDefault="00D02BDD" w:rsidP="00820EF8">
            <w:pPr>
              <w:pStyle w:val="TableParagraph"/>
              <w:tabs>
                <w:tab w:val="left" w:pos="8080"/>
              </w:tabs>
              <w:ind w:left="142" w:right="150"/>
              <w:jc w:val="right"/>
              <w:rPr>
                <w:b/>
                <w:sz w:val="28"/>
                <w:szCs w:val="28"/>
              </w:rPr>
            </w:pPr>
            <w:r w:rsidRPr="00D02BDD">
              <w:rPr>
                <w:b/>
                <w:sz w:val="28"/>
                <w:szCs w:val="28"/>
              </w:rPr>
              <w:t>60000</w:t>
            </w:r>
          </w:p>
        </w:tc>
        <w:tc>
          <w:tcPr>
            <w:tcW w:w="2835" w:type="dxa"/>
          </w:tcPr>
          <w:p w:rsidR="00D02BDD" w:rsidRPr="00D02BDD" w:rsidRDefault="00D02BDD" w:rsidP="00820EF8">
            <w:pPr>
              <w:pStyle w:val="TableParagraph"/>
              <w:tabs>
                <w:tab w:val="left" w:pos="8080"/>
              </w:tabs>
              <w:ind w:left="142" w:right="8"/>
              <w:rPr>
                <w:b/>
                <w:sz w:val="28"/>
                <w:szCs w:val="28"/>
              </w:rPr>
            </w:pPr>
            <w:r w:rsidRPr="00D02BDD">
              <w:rPr>
                <w:b/>
                <w:sz w:val="28"/>
                <w:szCs w:val="28"/>
              </w:rPr>
              <w:t>87,5</w:t>
            </w:r>
          </w:p>
        </w:tc>
      </w:tr>
      <w:tr w:rsidR="001F153B" w:rsidRPr="00D02BDD" w:rsidTr="009147BF">
        <w:trPr>
          <w:trHeight w:hRule="exact" w:val="427"/>
        </w:trPr>
        <w:tc>
          <w:tcPr>
            <w:tcW w:w="1843" w:type="dxa"/>
          </w:tcPr>
          <w:p w:rsidR="00D02BDD" w:rsidRPr="00D02BDD" w:rsidRDefault="00D02BDD" w:rsidP="00820EF8">
            <w:pPr>
              <w:pStyle w:val="TableParagraph"/>
              <w:tabs>
                <w:tab w:val="left" w:pos="8080"/>
              </w:tabs>
              <w:spacing w:before="35"/>
              <w:ind w:left="142" w:right="124"/>
              <w:rPr>
                <w:b/>
                <w:sz w:val="28"/>
                <w:szCs w:val="28"/>
              </w:rPr>
            </w:pPr>
            <w:r w:rsidRPr="00D02BDD">
              <w:rPr>
                <w:b/>
                <w:sz w:val="28"/>
                <w:szCs w:val="28"/>
              </w:rPr>
              <w:t>oltre</w:t>
            </w:r>
          </w:p>
        </w:tc>
        <w:tc>
          <w:tcPr>
            <w:tcW w:w="1418" w:type="dxa"/>
          </w:tcPr>
          <w:p w:rsidR="00D02BDD" w:rsidRPr="00D02BDD" w:rsidRDefault="00D02BDD" w:rsidP="00820EF8">
            <w:pPr>
              <w:pStyle w:val="TableParagraph"/>
              <w:tabs>
                <w:tab w:val="left" w:pos="8080"/>
              </w:tabs>
              <w:spacing w:before="35"/>
              <w:ind w:left="142" w:right="130"/>
              <w:rPr>
                <w:b/>
                <w:sz w:val="28"/>
                <w:szCs w:val="28"/>
              </w:rPr>
            </w:pPr>
            <w:r w:rsidRPr="00D02BDD">
              <w:rPr>
                <w:b/>
                <w:sz w:val="28"/>
                <w:szCs w:val="28"/>
              </w:rPr>
              <w:t>60000</w:t>
            </w:r>
          </w:p>
        </w:tc>
        <w:tc>
          <w:tcPr>
            <w:tcW w:w="2126" w:type="dxa"/>
          </w:tcPr>
          <w:p w:rsidR="00D02BDD" w:rsidRPr="00D02BDD" w:rsidRDefault="00D02BDD" w:rsidP="00820EF8">
            <w:pPr>
              <w:tabs>
                <w:tab w:val="left" w:pos="8080"/>
              </w:tabs>
              <w:ind w:left="142"/>
              <w:rPr>
                <w:sz w:val="28"/>
                <w:szCs w:val="28"/>
              </w:rPr>
            </w:pPr>
          </w:p>
        </w:tc>
        <w:tc>
          <w:tcPr>
            <w:tcW w:w="1559" w:type="dxa"/>
          </w:tcPr>
          <w:p w:rsidR="00D02BDD" w:rsidRPr="00D02BDD" w:rsidRDefault="00D02BDD" w:rsidP="00820EF8">
            <w:pPr>
              <w:tabs>
                <w:tab w:val="left" w:pos="8080"/>
              </w:tabs>
              <w:ind w:left="142"/>
              <w:rPr>
                <w:sz w:val="28"/>
                <w:szCs w:val="28"/>
              </w:rPr>
            </w:pPr>
          </w:p>
        </w:tc>
        <w:tc>
          <w:tcPr>
            <w:tcW w:w="2835" w:type="dxa"/>
          </w:tcPr>
          <w:p w:rsidR="00D02BDD" w:rsidRPr="00D02BDD" w:rsidRDefault="00D02BDD" w:rsidP="00820EF8">
            <w:pPr>
              <w:pStyle w:val="TableParagraph"/>
              <w:tabs>
                <w:tab w:val="left" w:pos="8080"/>
              </w:tabs>
              <w:spacing w:before="35"/>
              <w:ind w:left="142" w:right="7"/>
              <w:rPr>
                <w:b/>
                <w:sz w:val="28"/>
                <w:szCs w:val="28"/>
              </w:rPr>
            </w:pPr>
            <w:r w:rsidRPr="00D02BDD">
              <w:rPr>
                <w:b/>
                <w:sz w:val="28"/>
                <w:szCs w:val="28"/>
              </w:rPr>
              <w:t>100</w:t>
            </w:r>
          </w:p>
        </w:tc>
      </w:tr>
    </w:tbl>
    <w:p w:rsidR="00D02BDD" w:rsidRPr="00D02BDD" w:rsidRDefault="00D02BDD" w:rsidP="00820EF8">
      <w:pPr>
        <w:pStyle w:val="Corpotesto"/>
        <w:tabs>
          <w:tab w:val="left" w:pos="8080"/>
        </w:tabs>
        <w:spacing w:before="6" w:after="1"/>
        <w:ind w:left="142"/>
        <w:rPr>
          <w:sz w:val="28"/>
          <w:szCs w:val="28"/>
          <w:lang w:val="it-IT"/>
        </w:rPr>
      </w:pPr>
    </w:p>
    <w:p w:rsidR="00D02BDD" w:rsidRPr="002D7F6F" w:rsidRDefault="001E1CAD" w:rsidP="00820EF8">
      <w:pPr>
        <w:pStyle w:val="Corpotesto"/>
        <w:tabs>
          <w:tab w:val="left" w:pos="8080"/>
        </w:tabs>
        <w:ind w:left="142" w:right="78"/>
        <w:jc w:val="center"/>
        <w:rPr>
          <w:b/>
          <w:sz w:val="28"/>
          <w:szCs w:val="28"/>
          <w:lang w:val="it-IT"/>
        </w:rPr>
      </w:pPr>
      <w:bookmarkStart w:id="6" w:name="_TOC_250009"/>
      <w:bookmarkEnd w:id="6"/>
      <w:r>
        <w:rPr>
          <w:b/>
          <w:sz w:val="28"/>
          <w:szCs w:val="28"/>
          <w:lang w:val="it-IT"/>
        </w:rPr>
        <w:t>Art. 43</w:t>
      </w:r>
    </w:p>
    <w:p w:rsidR="00D02BDD" w:rsidRPr="002D7F6F" w:rsidRDefault="00D02BDD" w:rsidP="00820EF8">
      <w:pPr>
        <w:pStyle w:val="Corpotesto"/>
        <w:tabs>
          <w:tab w:val="left" w:pos="8080"/>
        </w:tabs>
        <w:spacing w:before="6"/>
        <w:ind w:left="142" w:right="78"/>
        <w:jc w:val="center"/>
        <w:rPr>
          <w:b/>
          <w:sz w:val="28"/>
          <w:szCs w:val="28"/>
          <w:lang w:val="it-IT"/>
        </w:rPr>
      </w:pPr>
      <w:r w:rsidRPr="002D7F6F">
        <w:rPr>
          <w:b/>
          <w:sz w:val="28"/>
          <w:szCs w:val="28"/>
          <w:lang w:val="it-IT"/>
        </w:rPr>
        <w:t>(Servizi semiresidenziali per minori)</w:t>
      </w:r>
    </w:p>
    <w:p w:rsidR="00D02BDD" w:rsidRPr="00D02BDD" w:rsidRDefault="00D02BDD" w:rsidP="00820EF8">
      <w:pPr>
        <w:tabs>
          <w:tab w:val="left" w:pos="8080"/>
        </w:tabs>
        <w:spacing w:before="1"/>
        <w:ind w:left="142"/>
        <w:jc w:val="both"/>
        <w:rPr>
          <w:sz w:val="28"/>
          <w:szCs w:val="28"/>
          <w:lang w:val="it-IT"/>
        </w:rPr>
      </w:pPr>
      <w:r w:rsidRPr="00D02BDD">
        <w:rPr>
          <w:sz w:val="28"/>
          <w:szCs w:val="28"/>
          <w:lang w:val="it-IT"/>
        </w:rPr>
        <w:t>OGGETTO, FINALITÀ E DESTINATARI</w:t>
      </w:r>
    </w:p>
    <w:p w:rsidR="00D02BDD" w:rsidRPr="00D02BDD" w:rsidRDefault="00D02BDD" w:rsidP="00820EF8">
      <w:pPr>
        <w:pStyle w:val="Corpotesto"/>
        <w:tabs>
          <w:tab w:val="left" w:pos="8080"/>
        </w:tabs>
        <w:ind w:left="142" w:right="117"/>
        <w:rPr>
          <w:sz w:val="28"/>
          <w:szCs w:val="28"/>
          <w:lang w:val="it-IT"/>
        </w:rPr>
      </w:pPr>
      <w:r w:rsidRPr="00D02BDD">
        <w:rPr>
          <w:sz w:val="28"/>
          <w:szCs w:val="28"/>
          <w:lang w:val="it-IT"/>
        </w:rPr>
        <w:t>L’accoglienza diurna semi-residenziale si realizza a sostegno di fragilità familiari, per rispondere al bisogno di cura, attenzione ed educazione in situazioni di carenza e difficoltà limitate, oppure nei casi in cui sia necessario un passaggio graduale dall’accoglienza residenziale al rientro in famiglia.</w:t>
      </w:r>
    </w:p>
    <w:p w:rsidR="00D02BDD" w:rsidRPr="00D02BDD" w:rsidRDefault="00D02BDD" w:rsidP="009147BF">
      <w:pPr>
        <w:pStyle w:val="Corpotesto"/>
        <w:tabs>
          <w:tab w:val="left" w:pos="8080"/>
        </w:tabs>
        <w:ind w:left="142" w:right="120"/>
        <w:rPr>
          <w:sz w:val="28"/>
          <w:szCs w:val="28"/>
          <w:lang w:val="it-IT"/>
        </w:rPr>
      </w:pPr>
      <w:r w:rsidRPr="00D02BDD">
        <w:rPr>
          <w:sz w:val="28"/>
          <w:szCs w:val="28"/>
          <w:lang w:val="it-IT"/>
        </w:rPr>
        <w:t>L’accoglienza diurna ha funzione di sostegno, promozione e integrazione delle risorse genitoriali ed è volta a garantire ai minori e ai genitori sostegno nell’educazione, istruzione e le necessarie opportunità ed esperienze per il corretto e pieno sviluppo individuale dei minori.</w:t>
      </w:r>
    </w:p>
    <w:p w:rsidR="00D02BDD" w:rsidRPr="00D02BDD" w:rsidRDefault="00D02BDD" w:rsidP="009147BF">
      <w:pPr>
        <w:pStyle w:val="Corpotesto"/>
        <w:tabs>
          <w:tab w:val="left" w:pos="8080"/>
        </w:tabs>
        <w:ind w:left="142"/>
        <w:rPr>
          <w:sz w:val="28"/>
          <w:szCs w:val="28"/>
          <w:lang w:val="it-IT"/>
        </w:rPr>
      </w:pPr>
    </w:p>
    <w:p w:rsidR="00D02BDD" w:rsidRPr="00D02BDD" w:rsidRDefault="00D02BDD" w:rsidP="00A93EEC">
      <w:pPr>
        <w:pStyle w:val="Titolo1"/>
        <w:tabs>
          <w:tab w:val="left" w:pos="8080"/>
        </w:tabs>
        <w:ind w:left="142"/>
        <w:jc w:val="left"/>
        <w:rPr>
          <w:lang w:val="it-IT"/>
        </w:rPr>
      </w:pPr>
      <w:r w:rsidRPr="00D02BDD">
        <w:rPr>
          <w:lang w:val="it-IT"/>
        </w:rPr>
        <w:lastRenderedPageBreak/>
        <w:t>MODALITÀ DI ACCESSO E DI FRUIZIONE DEL SERVIZIO</w:t>
      </w:r>
    </w:p>
    <w:p w:rsidR="00D02BDD" w:rsidRPr="00D02BDD" w:rsidRDefault="00D21A92" w:rsidP="009147BF">
      <w:pPr>
        <w:pStyle w:val="Corpotesto"/>
        <w:tabs>
          <w:tab w:val="left" w:pos="8080"/>
        </w:tabs>
        <w:ind w:left="142" w:right="119"/>
        <w:rPr>
          <w:sz w:val="28"/>
          <w:szCs w:val="28"/>
          <w:lang w:val="it-IT"/>
        </w:rPr>
      </w:pPr>
      <w:r>
        <w:rPr>
          <w:noProof/>
          <w:sz w:val="28"/>
          <w:szCs w:val="28"/>
          <w:lang w:val="it-IT" w:eastAsia="it-IT"/>
        </w:rPr>
        <mc:AlternateContent>
          <mc:Choice Requires="wps">
            <w:drawing>
              <wp:anchor distT="0" distB="0" distL="114300" distR="114300" simplePos="0" relativeHeight="251658752" behindDoc="1" locked="0" layoutInCell="1" allowOverlap="1">
                <wp:simplePos x="0" y="0"/>
                <wp:positionH relativeFrom="page">
                  <wp:posOffset>25900380</wp:posOffset>
                </wp:positionH>
                <wp:positionV relativeFrom="paragraph">
                  <wp:posOffset>6423660</wp:posOffset>
                </wp:positionV>
                <wp:extent cx="6315710" cy="688975"/>
                <wp:effectExtent l="0" t="0" r="0" b="635"/>
                <wp:wrapNone/>
                <wp:docPr id="8"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6315710" cy="688975"/>
                        </a:xfrm>
                        <a:custGeom>
                          <a:avLst/>
                          <a:gdLst>
                            <a:gd name="T0" fmla="+- 0 11079 1133"/>
                            <a:gd name="T1" fmla="*/ T0 w 9946"/>
                            <a:gd name="T2" fmla="+- 0 281 281"/>
                            <a:gd name="T3" fmla="*/ 281 h 1085"/>
                            <a:gd name="T4" fmla="+- 0 1133 1133"/>
                            <a:gd name="T5" fmla="*/ T4 w 9946"/>
                            <a:gd name="T6" fmla="+- 0 281 281"/>
                            <a:gd name="T7" fmla="*/ 281 h 1085"/>
                            <a:gd name="T8" fmla="+- 0 1133 1133"/>
                            <a:gd name="T9" fmla="*/ T8 w 9946"/>
                            <a:gd name="T10" fmla="+- 0 545 281"/>
                            <a:gd name="T11" fmla="*/ 545 h 1085"/>
                            <a:gd name="T12" fmla="+- 0 1133 1133"/>
                            <a:gd name="T13" fmla="*/ T12 w 9946"/>
                            <a:gd name="T14" fmla="+- 0 574 281"/>
                            <a:gd name="T15" fmla="*/ 574 h 1085"/>
                            <a:gd name="T16" fmla="+- 0 1133 1133"/>
                            <a:gd name="T17" fmla="*/ T16 w 9946"/>
                            <a:gd name="T18" fmla="+- 0 1366 281"/>
                            <a:gd name="T19" fmla="*/ 1366 h 1085"/>
                            <a:gd name="T20" fmla="+- 0 7359 1133"/>
                            <a:gd name="T21" fmla="*/ T20 w 9946"/>
                            <a:gd name="T22" fmla="+- 0 1366 281"/>
                            <a:gd name="T23" fmla="*/ 1366 h 1085"/>
                            <a:gd name="T24" fmla="+- 0 7359 1133"/>
                            <a:gd name="T25" fmla="*/ T24 w 9946"/>
                            <a:gd name="T26" fmla="+- 0 1102 281"/>
                            <a:gd name="T27" fmla="*/ 1102 h 1085"/>
                            <a:gd name="T28" fmla="+- 0 11079 1133"/>
                            <a:gd name="T29" fmla="*/ T28 w 9946"/>
                            <a:gd name="T30" fmla="+- 0 1102 281"/>
                            <a:gd name="T31" fmla="*/ 1102 h 1085"/>
                            <a:gd name="T32" fmla="+- 0 11079 1133"/>
                            <a:gd name="T33" fmla="*/ T32 w 9946"/>
                            <a:gd name="T34" fmla="+- 0 809 281"/>
                            <a:gd name="T35" fmla="*/ 809 h 1085"/>
                            <a:gd name="T36" fmla="+- 0 8463 1133"/>
                            <a:gd name="T37" fmla="*/ T36 w 9946"/>
                            <a:gd name="T38" fmla="+- 0 809 281"/>
                            <a:gd name="T39" fmla="*/ 809 h 1085"/>
                            <a:gd name="T40" fmla="+- 0 8463 1133"/>
                            <a:gd name="T41" fmla="*/ T40 w 9946"/>
                            <a:gd name="T42" fmla="+- 0 574 281"/>
                            <a:gd name="T43" fmla="*/ 574 h 1085"/>
                            <a:gd name="T44" fmla="+- 0 11079 1133"/>
                            <a:gd name="T45" fmla="*/ T44 w 9946"/>
                            <a:gd name="T46" fmla="+- 0 574 281"/>
                            <a:gd name="T47" fmla="*/ 574 h 1085"/>
                            <a:gd name="T48" fmla="+- 0 11079 1133"/>
                            <a:gd name="T49" fmla="*/ T48 w 9946"/>
                            <a:gd name="T50" fmla="+- 0 281 281"/>
                            <a:gd name="T51" fmla="*/ 281 h 10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946" h="1085">
                              <a:moveTo>
                                <a:pt x="9946" y="0"/>
                              </a:moveTo>
                              <a:lnTo>
                                <a:pt x="0" y="0"/>
                              </a:lnTo>
                              <a:lnTo>
                                <a:pt x="0" y="264"/>
                              </a:lnTo>
                              <a:lnTo>
                                <a:pt x="0" y="293"/>
                              </a:lnTo>
                              <a:lnTo>
                                <a:pt x="0" y="1085"/>
                              </a:lnTo>
                              <a:lnTo>
                                <a:pt x="6226" y="1085"/>
                              </a:lnTo>
                              <a:lnTo>
                                <a:pt x="6226" y="821"/>
                              </a:lnTo>
                              <a:lnTo>
                                <a:pt x="9946" y="821"/>
                              </a:lnTo>
                              <a:lnTo>
                                <a:pt x="9946" y="528"/>
                              </a:lnTo>
                              <a:lnTo>
                                <a:pt x="7330" y="528"/>
                              </a:lnTo>
                              <a:lnTo>
                                <a:pt x="7330" y="293"/>
                              </a:lnTo>
                              <a:lnTo>
                                <a:pt x="9946" y="293"/>
                              </a:lnTo>
                              <a:lnTo>
                                <a:pt x="994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A4EB08D" id="Freeform 19"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536.7pt,505.8pt,2039.4pt,505.8pt,2039.4pt,519pt,2039.4pt,520.45pt,2039.4pt,560.05pt,2350.7pt,560.05pt,2350.7pt,546.85pt,2536.7pt,546.85pt,2536.7pt,532.2pt,2405.9pt,532.2pt,2405.9pt,520.45pt,2536.7pt,520.45pt,2536.7pt,505.8pt" coordsize="9946,1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" stroked="f">
                <v:path arrowok="t" o:connecttype="custom" o:connectlocs="6315710,178435;0,178435;0,346075;0,364490;0,867410;3953510,867410;3953510,699770;6315710,699770;6315710,513715;4654550,513715;4654550,364490;6315710,364490;6315710,178435" o:connectangles="0,0,0,0,0,0,0,0,0,0,0,0,0"/>
                <o:lock v:ext="edit" verticies="t"/>
                <w10:wrap anchorx="page"/>
              </v:polyline>
            </w:pict>
          </mc:Fallback>
        </mc:AlternateContent>
      </w:r>
      <w:r w:rsidR="00D02BDD" w:rsidRPr="00D02BDD">
        <w:rPr>
          <w:sz w:val="28"/>
          <w:szCs w:val="28"/>
          <w:lang w:val="it-IT"/>
        </w:rPr>
        <w:t>L’inserimento del minore in servizi semiresidenziali è proposto dal Servizio Sociale Comunale, previa presa in carico e valutazione psico-socio-educativa del bisogno, a seguito di predisposizione e condivisione con gli interessati di un progetto individualizzato di intervento.</w:t>
      </w:r>
    </w:p>
    <w:p w:rsidR="00D02BDD" w:rsidRPr="00D02BDD" w:rsidRDefault="00D02BDD" w:rsidP="009147BF">
      <w:pPr>
        <w:pStyle w:val="Corpotesto"/>
        <w:tabs>
          <w:tab w:val="left" w:pos="8080"/>
        </w:tabs>
        <w:ind w:left="142" w:right="122"/>
        <w:rPr>
          <w:sz w:val="28"/>
          <w:szCs w:val="28"/>
          <w:lang w:val="it-IT"/>
        </w:rPr>
      </w:pPr>
      <w:r w:rsidRPr="00D02BDD">
        <w:rPr>
          <w:spacing w:val="-3"/>
          <w:sz w:val="28"/>
          <w:szCs w:val="28"/>
          <w:lang w:val="it-IT"/>
        </w:rPr>
        <w:t xml:space="preserve">L’inserimento </w:t>
      </w:r>
      <w:r w:rsidRPr="00D02BDD">
        <w:rPr>
          <w:sz w:val="28"/>
          <w:szCs w:val="28"/>
          <w:lang w:val="it-IT"/>
        </w:rPr>
        <w:t>del minore in servizi semiresidenziali, in assenza di consenso degli utenti interessati, può</w:t>
      </w:r>
      <w:r w:rsidRPr="00D02BDD">
        <w:rPr>
          <w:spacing w:val="-9"/>
          <w:sz w:val="28"/>
          <w:szCs w:val="28"/>
          <w:lang w:val="it-IT"/>
        </w:rPr>
        <w:t xml:space="preserve"> </w:t>
      </w:r>
      <w:r w:rsidRPr="00D02BDD">
        <w:rPr>
          <w:sz w:val="28"/>
          <w:szCs w:val="28"/>
          <w:lang w:val="it-IT"/>
        </w:rPr>
        <w:t>essere</w:t>
      </w:r>
      <w:r w:rsidRPr="00D02BDD">
        <w:rPr>
          <w:spacing w:val="-7"/>
          <w:sz w:val="28"/>
          <w:szCs w:val="28"/>
          <w:lang w:val="it-IT"/>
        </w:rPr>
        <w:t xml:space="preserve"> </w:t>
      </w:r>
      <w:r w:rsidRPr="00D02BDD">
        <w:rPr>
          <w:sz w:val="28"/>
          <w:szCs w:val="28"/>
          <w:lang w:val="it-IT"/>
        </w:rPr>
        <w:t>attivato</w:t>
      </w:r>
      <w:r w:rsidRPr="00D02BDD">
        <w:rPr>
          <w:spacing w:val="-9"/>
          <w:sz w:val="28"/>
          <w:szCs w:val="28"/>
          <w:lang w:val="it-IT"/>
        </w:rPr>
        <w:t xml:space="preserve"> </w:t>
      </w:r>
      <w:r w:rsidRPr="00D02BDD">
        <w:rPr>
          <w:sz w:val="28"/>
          <w:szCs w:val="28"/>
          <w:lang w:val="it-IT"/>
        </w:rPr>
        <w:t>solo</w:t>
      </w:r>
      <w:r w:rsidRPr="00D02BDD">
        <w:rPr>
          <w:spacing w:val="-9"/>
          <w:sz w:val="28"/>
          <w:szCs w:val="28"/>
          <w:lang w:val="it-IT"/>
        </w:rPr>
        <w:t xml:space="preserve"> </w:t>
      </w:r>
      <w:r w:rsidRPr="00D02BDD">
        <w:rPr>
          <w:sz w:val="28"/>
          <w:szCs w:val="28"/>
          <w:lang w:val="it-IT"/>
        </w:rPr>
        <w:t>su</w:t>
      </w:r>
      <w:r w:rsidRPr="00D02BDD">
        <w:rPr>
          <w:spacing w:val="-4"/>
          <w:sz w:val="28"/>
          <w:szCs w:val="28"/>
          <w:lang w:val="it-IT"/>
        </w:rPr>
        <w:t xml:space="preserve"> </w:t>
      </w:r>
      <w:r w:rsidRPr="00D02BDD">
        <w:rPr>
          <w:sz w:val="28"/>
          <w:szCs w:val="28"/>
          <w:lang w:val="it-IT"/>
        </w:rPr>
        <w:t>disposizione</w:t>
      </w:r>
      <w:r w:rsidRPr="00D02BDD">
        <w:rPr>
          <w:spacing w:val="-3"/>
          <w:sz w:val="28"/>
          <w:szCs w:val="28"/>
          <w:lang w:val="it-IT"/>
        </w:rPr>
        <w:t xml:space="preserve"> </w:t>
      </w:r>
      <w:r w:rsidRPr="00D02BDD">
        <w:rPr>
          <w:spacing w:val="-4"/>
          <w:sz w:val="28"/>
          <w:szCs w:val="28"/>
          <w:lang w:val="it-IT"/>
        </w:rPr>
        <w:t>dell’Autorità</w:t>
      </w:r>
      <w:r w:rsidRPr="00D02BDD">
        <w:rPr>
          <w:spacing w:val="-8"/>
          <w:sz w:val="28"/>
          <w:szCs w:val="28"/>
          <w:lang w:val="it-IT"/>
        </w:rPr>
        <w:t xml:space="preserve"> </w:t>
      </w:r>
      <w:r w:rsidRPr="00D02BDD">
        <w:rPr>
          <w:sz w:val="28"/>
          <w:szCs w:val="28"/>
          <w:lang w:val="it-IT"/>
        </w:rPr>
        <w:t>Giudiziaria.</w:t>
      </w:r>
    </w:p>
    <w:p w:rsidR="00D02BDD" w:rsidRPr="00D02BDD" w:rsidRDefault="00D02BDD" w:rsidP="009147BF">
      <w:pPr>
        <w:pStyle w:val="Titolo1"/>
        <w:tabs>
          <w:tab w:val="left" w:pos="8080"/>
        </w:tabs>
        <w:ind w:left="142"/>
        <w:rPr>
          <w:u w:val="single"/>
          <w:lang w:val="it-IT"/>
        </w:rPr>
      </w:pPr>
    </w:p>
    <w:p w:rsidR="00D02BDD" w:rsidRPr="00D02BDD" w:rsidRDefault="00D02BDD" w:rsidP="00EE74DB">
      <w:pPr>
        <w:pStyle w:val="Titolo1"/>
        <w:tabs>
          <w:tab w:val="left" w:pos="8080"/>
        </w:tabs>
        <w:ind w:left="142" w:right="78"/>
        <w:jc w:val="left"/>
        <w:rPr>
          <w:lang w:val="it-IT"/>
        </w:rPr>
      </w:pPr>
      <w:r w:rsidRPr="00D02BDD">
        <w:rPr>
          <w:lang w:val="it-IT"/>
        </w:rPr>
        <w:t>PARTECIPAZIONE DELL’UTENZA AL COSTO DEL SERVIZIO</w:t>
      </w:r>
    </w:p>
    <w:p w:rsidR="00D02BDD" w:rsidRPr="00D02BDD" w:rsidRDefault="00D02BDD" w:rsidP="009147BF">
      <w:pPr>
        <w:pStyle w:val="Corpotesto"/>
        <w:tabs>
          <w:tab w:val="left" w:pos="8080"/>
        </w:tabs>
        <w:ind w:left="142" w:right="115"/>
        <w:rPr>
          <w:sz w:val="28"/>
          <w:szCs w:val="28"/>
          <w:lang w:val="it-IT"/>
        </w:rPr>
      </w:pPr>
      <w:r w:rsidRPr="00D02BDD">
        <w:rPr>
          <w:sz w:val="28"/>
          <w:szCs w:val="28"/>
          <w:lang w:val="it-IT"/>
        </w:rPr>
        <w:t>Il Comune assume l’onere del pagamento della retta prevedendo la compartecipazione al costo da parte dei genitori, la cui capacità contributiva viene valutata con riguardo alla situazione economica effettiva degli stessi, secondo i criteri stabiliti dal D.P.C.M. 159/2013.</w:t>
      </w:r>
    </w:p>
    <w:p w:rsidR="00D02BDD" w:rsidRPr="00D02BDD" w:rsidRDefault="00D02BDD" w:rsidP="009147BF">
      <w:pPr>
        <w:pStyle w:val="Corpotesto"/>
        <w:tabs>
          <w:tab w:val="left" w:pos="8080"/>
        </w:tabs>
        <w:ind w:left="142"/>
        <w:rPr>
          <w:sz w:val="28"/>
          <w:szCs w:val="28"/>
          <w:lang w:val="it-IT"/>
        </w:rPr>
      </w:pPr>
    </w:p>
    <w:p w:rsidR="00D02BDD" w:rsidRDefault="00D02BDD" w:rsidP="009147BF">
      <w:pPr>
        <w:pStyle w:val="Corpotesto"/>
        <w:tabs>
          <w:tab w:val="left" w:pos="8080"/>
        </w:tabs>
        <w:ind w:left="142" w:right="117"/>
        <w:rPr>
          <w:sz w:val="28"/>
          <w:szCs w:val="28"/>
          <w:lang w:val="it-IT"/>
        </w:rPr>
      </w:pPr>
      <w:r w:rsidRPr="00D02BDD">
        <w:rPr>
          <w:sz w:val="28"/>
          <w:szCs w:val="28"/>
          <w:lang w:val="it-IT"/>
        </w:rPr>
        <w:t>Ferma restando la composizione del nucleo familiare di riferimento sulla base degli artt. 3 e 7 del DPCM 159/2013 (prestazioni agevolate a favore di minorenni), ai fini del calcolo della quota di contribuzione al costo del servizio viene adottato il metodo della progressione lineare, adottando i seguenti parametri:</w:t>
      </w: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1559"/>
        <w:gridCol w:w="1843"/>
        <w:gridCol w:w="1559"/>
        <w:gridCol w:w="2835"/>
      </w:tblGrid>
      <w:tr w:rsidR="001E1CAD" w:rsidRPr="00D02BDD" w:rsidTr="009147BF">
        <w:trPr>
          <w:trHeight w:hRule="exact" w:val="1559"/>
        </w:trPr>
        <w:tc>
          <w:tcPr>
            <w:tcW w:w="3402" w:type="dxa"/>
            <w:gridSpan w:val="2"/>
          </w:tcPr>
          <w:p w:rsidR="001E1CAD" w:rsidRPr="00D02BDD" w:rsidRDefault="001E1CAD" w:rsidP="009147BF">
            <w:pPr>
              <w:pStyle w:val="TableParagraph"/>
              <w:tabs>
                <w:tab w:val="left" w:pos="8080"/>
              </w:tabs>
              <w:spacing w:before="0"/>
              <w:ind w:left="142"/>
              <w:rPr>
                <w:sz w:val="28"/>
                <w:szCs w:val="28"/>
                <w:lang w:val="it-IT"/>
              </w:rPr>
            </w:pPr>
          </w:p>
          <w:p w:rsidR="001E1CAD" w:rsidRPr="00D02BDD" w:rsidRDefault="001E1CAD" w:rsidP="009147BF">
            <w:pPr>
              <w:pStyle w:val="TableParagraph"/>
              <w:tabs>
                <w:tab w:val="left" w:pos="8080"/>
              </w:tabs>
              <w:spacing w:before="0"/>
              <w:ind w:left="142"/>
              <w:rPr>
                <w:b/>
                <w:sz w:val="28"/>
                <w:szCs w:val="28"/>
              </w:rPr>
            </w:pPr>
            <w:r w:rsidRPr="00D02BDD">
              <w:rPr>
                <w:b/>
                <w:sz w:val="28"/>
                <w:szCs w:val="28"/>
              </w:rPr>
              <w:t>VALORE ISEE</w:t>
            </w:r>
          </w:p>
        </w:tc>
        <w:tc>
          <w:tcPr>
            <w:tcW w:w="3402" w:type="dxa"/>
            <w:gridSpan w:val="2"/>
          </w:tcPr>
          <w:p w:rsidR="001E1CAD" w:rsidRPr="00D02BDD" w:rsidRDefault="001E1CAD" w:rsidP="009147BF">
            <w:pPr>
              <w:pStyle w:val="TableParagraph"/>
              <w:tabs>
                <w:tab w:val="left" w:pos="8080"/>
              </w:tabs>
              <w:spacing w:before="0"/>
              <w:ind w:left="142"/>
              <w:rPr>
                <w:sz w:val="28"/>
                <w:szCs w:val="28"/>
              </w:rPr>
            </w:pPr>
          </w:p>
          <w:p w:rsidR="001E1CAD" w:rsidRPr="00D02BDD" w:rsidRDefault="001E1CAD" w:rsidP="009147BF">
            <w:pPr>
              <w:pStyle w:val="TableParagraph"/>
              <w:tabs>
                <w:tab w:val="left" w:pos="8080"/>
              </w:tabs>
              <w:spacing w:before="0"/>
              <w:ind w:left="142"/>
              <w:rPr>
                <w:b/>
                <w:sz w:val="28"/>
                <w:szCs w:val="28"/>
              </w:rPr>
            </w:pPr>
            <w:r w:rsidRPr="00D02BDD">
              <w:rPr>
                <w:b/>
                <w:sz w:val="28"/>
                <w:szCs w:val="28"/>
              </w:rPr>
              <w:t>VALORE ISEE</w:t>
            </w:r>
          </w:p>
        </w:tc>
        <w:tc>
          <w:tcPr>
            <w:tcW w:w="2835" w:type="dxa"/>
          </w:tcPr>
          <w:p w:rsidR="001E1CAD" w:rsidRPr="00D02BDD" w:rsidRDefault="001E1CAD" w:rsidP="009147BF">
            <w:pPr>
              <w:pStyle w:val="TableParagraph"/>
              <w:tabs>
                <w:tab w:val="left" w:pos="8080"/>
              </w:tabs>
              <w:spacing w:before="0"/>
              <w:ind w:left="142"/>
              <w:rPr>
                <w:sz w:val="28"/>
                <w:szCs w:val="28"/>
              </w:rPr>
            </w:pPr>
          </w:p>
          <w:p w:rsidR="001E1CAD" w:rsidRPr="00D02BDD" w:rsidRDefault="001E1CAD" w:rsidP="009147BF">
            <w:pPr>
              <w:pStyle w:val="TableParagraph"/>
              <w:tabs>
                <w:tab w:val="left" w:pos="8080"/>
              </w:tabs>
              <w:spacing w:before="0"/>
              <w:ind w:left="142" w:right="8"/>
              <w:rPr>
                <w:b/>
                <w:sz w:val="28"/>
                <w:szCs w:val="28"/>
              </w:rPr>
            </w:pPr>
            <w:r w:rsidRPr="00D02BDD">
              <w:rPr>
                <w:b/>
                <w:sz w:val="28"/>
                <w:szCs w:val="28"/>
              </w:rPr>
              <w:t xml:space="preserve">% </w:t>
            </w:r>
            <w:r w:rsidRPr="00D02BDD">
              <w:rPr>
                <w:b/>
                <w:spacing w:val="-4"/>
                <w:sz w:val="28"/>
                <w:szCs w:val="28"/>
              </w:rPr>
              <w:t>COMPART</w:t>
            </w:r>
            <w:r>
              <w:rPr>
                <w:b/>
                <w:spacing w:val="-4"/>
                <w:sz w:val="28"/>
                <w:szCs w:val="28"/>
              </w:rPr>
              <w:t>.</w:t>
            </w:r>
          </w:p>
        </w:tc>
      </w:tr>
      <w:tr w:rsidR="001E1CAD" w:rsidRPr="00D02BDD" w:rsidTr="009147BF">
        <w:trPr>
          <w:trHeight w:hRule="exact" w:val="434"/>
        </w:trPr>
        <w:tc>
          <w:tcPr>
            <w:tcW w:w="1843" w:type="dxa"/>
          </w:tcPr>
          <w:p w:rsidR="001E1CAD" w:rsidRPr="00D02BDD" w:rsidRDefault="001E1CAD" w:rsidP="009147BF">
            <w:pPr>
              <w:pStyle w:val="TableParagraph"/>
              <w:tabs>
                <w:tab w:val="left" w:pos="8080"/>
              </w:tabs>
              <w:spacing w:before="0"/>
              <w:ind w:left="142" w:right="124"/>
              <w:rPr>
                <w:b/>
                <w:sz w:val="28"/>
                <w:szCs w:val="28"/>
              </w:rPr>
            </w:pPr>
            <w:r w:rsidRPr="00D02BDD">
              <w:rPr>
                <w:b/>
                <w:sz w:val="28"/>
                <w:szCs w:val="28"/>
              </w:rPr>
              <w:t>oltre</w:t>
            </w:r>
          </w:p>
        </w:tc>
        <w:tc>
          <w:tcPr>
            <w:tcW w:w="1559" w:type="dxa"/>
          </w:tcPr>
          <w:p w:rsidR="001E1CAD" w:rsidRPr="00D02BDD" w:rsidRDefault="001E1CAD" w:rsidP="009147BF">
            <w:pPr>
              <w:pStyle w:val="TableParagraph"/>
              <w:tabs>
                <w:tab w:val="left" w:pos="8080"/>
              </w:tabs>
              <w:spacing w:before="0"/>
              <w:ind w:left="142" w:right="1"/>
              <w:rPr>
                <w:b/>
                <w:sz w:val="28"/>
                <w:szCs w:val="28"/>
              </w:rPr>
            </w:pPr>
            <w:r w:rsidRPr="00D02BDD">
              <w:rPr>
                <w:b/>
                <w:sz w:val="28"/>
                <w:szCs w:val="28"/>
              </w:rPr>
              <w:t>0</w:t>
            </w:r>
          </w:p>
        </w:tc>
        <w:tc>
          <w:tcPr>
            <w:tcW w:w="1843" w:type="dxa"/>
          </w:tcPr>
          <w:p w:rsidR="001E1CAD" w:rsidRPr="00D02BDD" w:rsidRDefault="001E1CAD" w:rsidP="009147BF">
            <w:pPr>
              <w:pStyle w:val="TableParagraph"/>
              <w:tabs>
                <w:tab w:val="left" w:pos="8080"/>
              </w:tabs>
              <w:spacing w:before="0"/>
              <w:ind w:left="142" w:right="74"/>
              <w:rPr>
                <w:b/>
                <w:sz w:val="28"/>
                <w:szCs w:val="28"/>
              </w:rPr>
            </w:pPr>
            <w:r w:rsidRPr="00D02BDD">
              <w:rPr>
                <w:b/>
                <w:sz w:val="28"/>
                <w:szCs w:val="28"/>
              </w:rPr>
              <w:t>fino a</w:t>
            </w:r>
          </w:p>
        </w:tc>
        <w:tc>
          <w:tcPr>
            <w:tcW w:w="1559" w:type="dxa"/>
          </w:tcPr>
          <w:p w:rsidR="001E1CAD" w:rsidRPr="00D02BDD" w:rsidRDefault="001E1CAD" w:rsidP="009147BF">
            <w:pPr>
              <w:pStyle w:val="TableParagraph"/>
              <w:tabs>
                <w:tab w:val="left" w:pos="8080"/>
              </w:tabs>
              <w:spacing w:before="0"/>
              <w:ind w:left="142" w:right="150"/>
              <w:jc w:val="right"/>
              <w:rPr>
                <w:b/>
                <w:sz w:val="28"/>
                <w:szCs w:val="28"/>
              </w:rPr>
            </w:pPr>
            <w:r w:rsidRPr="00D02BDD">
              <w:rPr>
                <w:b/>
                <w:sz w:val="28"/>
                <w:szCs w:val="28"/>
              </w:rPr>
              <w:t>25000</w:t>
            </w:r>
          </w:p>
        </w:tc>
        <w:tc>
          <w:tcPr>
            <w:tcW w:w="2835" w:type="dxa"/>
          </w:tcPr>
          <w:p w:rsidR="001E1CAD" w:rsidRPr="00D02BDD" w:rsidRDefault="001E1CAD" w:rsidP="009147BF">
            <w:pPr>
              <w:pStyle w:val="TableParagraph"/>
              <w:tabs>
                <w:tab w:val="left" w:pos="8080"/>
              </w:tabs>
              <w:spacing w:before="0"/>
              <w:ind w:left="142"/>
              <w:rPr>
                <w:b/>
                <w:sz w:val="28"/>
                <w:szCs w:val="28"/>
              </w:rPr>
            </w:pPr>
            <w:r w:rsidRPr="00D02BDD">
              <w:rPr>
                <w:b/>
                <w:sz w:val="28"/>
                <w:szCs w:val="28"/>
              </w:rPr>
              <w:t>0</w:t>
            </w:r>
          </w:p>
        </w:tc>
      </w:tr>
      <w:tr w:rsidR="001E1CAD" w:rsidRPr="00D02BDD" w:rsidTr="009147BF">
        <w:trPr>
          <w:trHeight w:hRule="exact" w:val="837"/>
        </w:trPr>
        <w:tc>
          <w:tcPr>
            <w:tcW w:w="1843" w:type="dxa"/>
          </w:tcPr>
          <w:p w:rsidR="001E1CAD" w:rsidRPr="00D02BDD" w:rsidRDefault="001E1CAD" w:rsidP="009147BF">
            <w:pPr>
              <w:pStyle w:val="TableParagraph"/>
              <w:tabs>
                <w:tab w:val="left" w:pos="8080"/>
              </w:tabs>
              <w:spacing w:before="0"/>
              <w:ind w:left="142" w:right="124"/>
              <w:rPr>
                <w:b/>
                <w:sz w:val="28"/>
                <w:szCs w:val="28"/>
              </w:rPr>
            </w:pPr>
            <w:r w:rsidRPr="00D02BDD">
              <w:rPr>
                <w:b/>
                <w:sz w:val="28"/>
                <w:szCs w:val="28"/>
              </w:rPr>
              <w:t>oltre</w:t>
            </w:r>
          </w:p>
        </w:tc>
        <w:tc>
          <w:tcPr>
            <w:tcW w:w="1559" w:type="dxa"/>
          </w:tcPr>
          <w:p w:rsidR="001E1CAD" w:rsidRPr="00D02BDD" w:rsidRDefault="001E1CAD" w:rsidP="009147BF">
            <w:pPr>
              <w:pStyle w:val="TableParagraph"/>
              <w:tabs>
                <w:tab w:val="left" w:pos="8080"/>
              </w:tabs>
              <w:spacing w:before="0"/>
              <w:ind w:left="142" w:right="130"/>
              <w:rPr>
                <w:b/>
                <w:sz w:val="28"/>
                <w:szCs w:val="28"/>
              </w:rPr>
            </w:pPr>
            <w:r w:rsidRPr="00D02BDD">
              <w:rPr>
                <w:b/>
                <w:sz w:val="28"/>
                <w:szCs w:val="28"/>
              </w:rPr>
              <w:t>25000</w:t>
            </w:r>
          </w:p>
        </w:tc>
        <w:tc>
          <w:tcPr>
            <w:tcW w:w="1843" w:type="dxa"/>
          </w:tcPr>
          <w:p w:rsidR="001E1CAD" w:rsidRPr="00D02BDD" w:rsidRDefault="001E1CAD" w:rsidP="009147BF">
            <w:pPr>
              <w:pStyle w:val="TableParagraph"/>
              <w:tabs>
                <w:tab w:val="left" w:pos="8080"/>
              </w:tabs>
              <w:spacing w:before="0"/>
              <w:ind w:left="142" w:right="74"/>
              <w:rPr>
                <w:b/>
                <w:sz w:val="28"/>
                <w:szCs w:val="28"/>
              </w:rPr>
            </w:pPr>
            <w:r w:rsidRPr="00D02BDD">
              <w:rPr>
                <w:b/>
                <w:sz w:val="28"/>
                <w:szCs w:val="28"/>
              </w:rPr>
              <w:t>fino a</w:t>
            </w:r>
          </w:p>
        </w:tc>
        <w:tc>
          <w:tcPr>
            <w:tcW w:w="1559" w:type="dxa"/>
          </w:tcPr>
          <w:p w:rsidR="001E1CAD" w:rsidRPr="00D02BDD" w:rsidRDefault="001E1CAD" w:rsidP="009147BF">
            <w:pPr>
              <w:pStyle w:val="TableParagraph"/>
              <w:tabs>
                <w:tab w:val="left" w:pos="8080"/>
              </w:tabs>
              <w:spacing w:before="0"/>
              <w:ind w:left="142" w:right="150"/>
              <w:jc w:val="right"/>
              <w:rPr>
                <w:b/>
                <w:sz w:val="28"/>
                <w:szCs w:val="28"/>
              </w:rPr>
            </w:pPr>
            <w:r w:rsidRPr="00D02BDD">
              <w:rPr>
                <w:b/>
                <w:sz w:val="28"/>
                <w:szCs w:val="28"/>
              </w:rPr>
              <w:t>30000</w:t>
            </w:r>
          </w:p>
        </w:tc>
        <w:tc>
          <w:tcPr>
            <w:tcW w:w="2835" w:type="dxa"/>
          </w:tcPr>
          <w:p w:rsidR="001E1CAD" w:rsidRPr="00D02BDD" w:rsidRDefault="001E1CAD" w:rsidP="009147BF">
            <w:pPr>
              <w:pStyle w:val="TableParagraph"/>
              <w:tabs>
                <w:tab w:val="left" w:pos="8080"/>
              </w:tabs>
              <w:spacing w:before="0"/>
              <w:ind w:left="142" w:right="8"/>
              <w:rPr>
                <w:b/>
                <w:sz w:val="28"/>
                <w:szCs w:val="28"/>
              </w:rPr>
            </w:pPr>
            <w:r w:rsidRPr="00D02BDD">
              <w:rPr>
                <w:b/>
                <w:sz w:val="28"/>
                <w:szCs w:val="28"/>
              </w:rPr>
              <w:t>12,5</w:t>
            </w:r>
          </w:p>
        </w:tc>
      </w:tr>
      <w:tr w:rsidR="001E1CAD" w:rsidRPr="00D02BDD" w:rsidTr="009147BF">
        <w:trPr>
          <w:trHeight w:hRule="exact" w:val="434"/>
        </w:trPr>
        <w:tc>
          <w:tcPr>
            <w:tcW w:w="1843" w:type="dxa"/>
          </w:tcPr>
          <w:p w:rsidR="001E1CAD" w:rsidRPr="00D02BDD" w:rsidRDefault="001E1CAD" w:rsidP="009147BF">
            <w:pPr>
              <w:pStyle w:val="TableParagraph"/>
              <w:tabs>
                <w:tab w:val="left" w:pos="8080"/>
              </w:tabs>
              <w:spacing w:before="0"/>
              <w:ind w:left="142" w:right="124"/>
              <w:rPr>
                <w:b/>
                <w:sz w:val="28"/>
                <w:szCs w:val="28"/>
              </w:rPr>
            </w:pPr>
            <w:r w:rsidRPr="00D02BDD">
              <w:rPr>
                <w:b/>
                <w:sz w:val="28"/>
                <w:szCs w:val="28"/>
              </w:rPr>
              <w:t>oltre</w:t>
            </w:r>
          </w:p>
        </w:tc>
        <w:tc>
          <w:tcPr>
            <w:tcW w:w="1559" w:type="dxa"/>
          </w:tcPr>
          <w:p w:rsidR="001E1CAD" w:rsidRPr="00D02BDD" w:rsidRDefault="001E1CAD" w:rsidP="009147BF">
            <w:pPr>
              <w:pStyle w:val="TableParagraph"/>
              <w:tabs>
                <w:tab w:val="left" w:pos="8080"/>
              </w:tabs>
              <w:spacing w:before="0"/>
              <w:ind w:left="142" w:right="130"/>
              <w:rPr>
                <w:b/>
                <w:sz w:val="28"/>
                <w:szCs w:val="28"/>
              </w:rPr>
            </w:pPr>
            <w:r w:rsidRPr="00D02BDD">
              <w:rPr>
                <w:b/>
                <w:sz w:val="28"/>
                <w:szCs w:val="28"/>
              </w:rPr>
              <w:t>30000</w:t>
            </w:r>
          </w:p>
        </w:tc>
        <w:tc>
          <w:tcPr>
            <w:tcW w:w="1843" w:type="dxa"/>
          </w:tcPr>
          <w:p w:rsidR="001E1CAD" w:rsidRPr="00D02BDD" w:rsidRDefault="001E1CAD" w:rsidP="009147BF">
            <w:pPr>
              <w:pStyle w:val="TableParagraph"/>
              <w:tabs>
                <w:tab w:val="left" w:pos="8080"/>
              </w:tabs>
              <w:spacing w:before="0"/>
              <w:ind w:left="142" w:right="74"/>
              <w:rPr>
                <w:b/>
                <w:sz w:val="28"/>
                <w:szCs w:val="28"/>
              </w:rPr>
            </w:pPr>
            <w:r w:rsidRPr="00D02BDD">
              <w:rPr>
                <w:b/>
                <w:sz w:val="28"/>
                <w:szCs w:val="28"/>
              </w:rPr>
              <w:t>fino a</w:t>
            </w:r>
          </w:p>
        </w:tc>
        <w:tc>
          <w:tcPr>
            <w:tcW w:w="1559" w:type="dxa"/>
          </w:tcPr>
          <w:p w:rsidR="001E1CAD" w:rsidRPr="00D02BDD" w:rsidRDefault="001E1CAD" w:rsidP="009147BF">
            <w:pPr>
              <w:pStyle w:val="TableParagraph"/>
              <w:tabs>
                <w:tab w:val="left" w:pos="8080"/>
              </w:tabs>
              <w:spacing w:before="0"/>
              <w:ind w:left="142" w:right="150"/>
              <w:jc w:val="right"/>
              <w:rPr>
                <w:b/>
                <w:sz w:val="28"/>
                <w:szCs w:val="28"/>
              </w:rPr>
            </w:pPr>
            <w:r w:rsidRPr="00D02BDD">
              <w:rPr>
                <w:b/>
                <w:sz w:val="28"/>
                <w:szCs w:val="28"/>
              </w:rPr>
              <w:t>35000</w:t>
            </w:r>
          </w:p>
        </w:tc>
        <w:tc>
          <w:tcPr>
            <w:tcW w:w="2835" w:type="dxa"/>
          </w:tcPr>
          <w:p w:rsidR="001E1CAD" w:rsidRPr="00D02BDD" w:rsidRDefault="001E1CAD" w:rsidP="009147BF">
            <w:pPr>
              <w:pStyle w:val="TableParagraph"/>
              <w:tabs>
                <w:tab w:val="left" w:pos="8080"/>
              </w:tabs>
              <w:spacing w:before="0"/>
              <w:ind w:left="142" w:right="8"/>
              <w:rPr>
                <w:b/>
                <w:sz w:val="28"/>
                <w:szCs w:val="28"/>
              </w:rPr>
            </w:pPr>
            <w:r w:rsidRPr="00D02BDD">
              <w:rPr>
                <w:b/>
                <w:sz w:val="28"/>
                <w:szCs w:val="28"/>
              </w:rPr>
              <w:t>25</w:t>
            </w:r>
          </w:p>
        </w:tc>
      </w:tr>
      <w:tr w:rsidR="001E1CAD" w:rsidRPr="00D02BDD" w:rsidTr="009147BF">
        <w:trPr>
          <w:trHeight w:hRule="exact" w:val="425"/>
        </w:trPr>
        <w:tc>
          <w:tcPr>
            <w:tcW w:w="1843" w:type="dxa"/>
          </w:tcPr>
          <w:p w:rsidR="001E1CAD" w:rsidRPr="00D02BDD" w:rsidRDefault="001E1CAD" w:rsidP="009147BF">
            <w:pPr>
              <w:pStyle w:val="TableParagraph"/>
              <w:tabs>
                <w:tab w:val="left" w:pos="8080"/>
              </w:tabs>
              <w:spacing w:before="0"/>
              <w:ind w:left="142" w:right="124"/>
              <w:rPr>
                <w:b/>
                <w:sz w:val="28"/>
                <w:szCs w:val="28"/>
              </w:rPr>
            </w:pPr>
            <w:r w:rsidRPr="00D02BDD">
              <w:rPr>
                <w:b/>
                <w:sz w:val="28"/>
                <w:szCs w:val="28"/>
              </w:rPr>
              <w:t>oltre</w:t>
            </w:r>
          </w:p>
        </w:tc>
        <w:tc>
          <w:tcPr>
            <w:tcW w:w="1559" w:type="dxa"/>
          </w:tcPr>
          <w:p w:rsidR="001E1CAD" w:rsidRPr="00D02BDD" w:rsidRDefault="001E1CAD" w:rsidP="009147BF">
            <w:pPr>
              <w:pStyle w:val="TableParagraph"/>
              <w:tabs>
                <w:tab w:val="left" w:pos="8080"/>
              </w:tabs>
              <w:spacing w:before="0"/>
              <w:ind w:left="142" w:right="130"/>
              <w:rPr>
                <w:b/>
                <w:sz w:val="28"/>
                <w:szCs w:val="28"/>
              </w:rPr>
            </w:pPr>
            <w:r w:rsidRPr="00D02BDD">
              <w:rPr>
                <w:b/>
                <w:sz w:val="28"/>
                <w:szCs w:val="28"/>
              </w:rPr>
              <w:t>35000</w:t>
            </w:r>
          </w:p>
        </w:tc>
        <w:tc>
          <w:tcPr>
            <w:tcW w:w="1843" w:type="dxa"/>
          </w:tcPr>
          <w:p w:rsidR="001E1CAD" w:rsidRPr="00D02BDD" w:rsidRDefault="001E1CAD" w:rsidP="009147BF">
            <w:pPr>
              <w:pStyle w:val="TableParagraph"/>
              <w:tabs>
                <w:tab w:val="left" w:pos="8080"/>
              </w:tabs>
              <w:spacing w:before="0"/>
              <w:ind w:left="142" w:right="74"/>
              <w:rPr>
                <w:b/>
                <w:sz w:val="28"/>
                <w:szCs w:val="28"/>
              </w:rPr>
            </w:pPr>
            <w:r w:rsidRPr="00D02BDD">
              <w:rPr>
                <w:b/>
                <w:sz w:val="28"/>
                <w:szCs w:val="28"/>
              </w:rPr>
              <w:t>fino a</w:t>
            </w:r>
          </w:p>
        </w:tc>
        <w:tc>
          <w:tcPr>
            <w:tcW w:w="1559" w:type="dxa"/>
          </w:tcPr>
          <w:p w:rsidR="001E1CAD" w:rsidRPr="00D02BDD" w:rsidRDefault="001E1CAD" w:rsidP="009147BF">
            <w:pPr>
              <w:pStyle w:val="TableParagraph"/>
              <w:tabs>
                <w:tab w:val="left" w:pos="8080"/>
              </w:tabs>
              <w:spacing w:before="0"/>
              <w:ind w:left="142" w:right="150"/>
              <w:jc w:val="right"/>
              <w:rPr>
                <w:b/>
                <w:sz w:val="28"/>
                <w:szCs w:val="28"/>
              </w:rPr>
            </w:pPr>
            <w:r w:rsidRPr="00D02BDD">
              <w:rPr>
                <w:b/>
                <w:sz w:val="28"/>
                <w:szCs w:val="28"/>
              </w:rPr>
              <w:t>40000</w:t>
            </w:r>
          </w:p>
        </w:tc>
        <w:tc>
          <w:tcPr>
            <w:tcW w:w="2835" w:type="dxa"/>
          </w:tcPr>
          <w:p w:rsidR="001E1CAD" w:rsidRPr="00D02BDD" w:rsidRDefault="001E1CAD" w:rsidP="009147BF">
            <w:pPr>
              <w:pStyle w:val="TableParagraph"/>
              <w:tabs>
                <w:tab w:val="left" w:pos="8080"/>
              </w:tabs>
              <w:spacing w:before="0"/>
              <w:ind w:left="142" w:right="7"/>
              <w:rPr>
                <w:b/>
                <w:sz w:val="28"/>
                <w:szCs w:val="28"/>
              </w:rPr>
            </w:pPr>
            <w:r w:rsidRPr="00D02BDD">
              <w:rPr>
                <w:b/>
                <w:sz w:val="28"/>
                <w:szCs w:val="28"/>
              </w:rPr>
              <w:t>37,5</w:t>
            </w:r>
          </w:p>
        </w:tc>
      </w:tr>
      <w:tr w:rsidR="001E1CAD" w:rsidRPr="00D02BDD" w:rsidTr="009147BF">
        <w:trPr>
          <w:trHeight w:hRule="exact" w:val="431"/>
        </w:trPr>
        <w:tc>
          <w:tcPr>
            <w:tcW w:w="1843" w:type="dxa"/>
          </w:tcPr>
          <w:p w:rsidR="001E1CAD" w:rsidRPr="00D02BDD" w:rsidRDefault="001E1CAD" w:rsidP="009147BF">
            <w:pPr>
              <w:pStyle w:val="TableParagraph"/>
              <w:tabs>
                <w:tab w:val="left" w:pos="8080"/>
              </w:tabs>
              <w:spacing w:before="0"/>
              <w:ind w:left="142" w:right="124"/>
              <w:rPr>
                <w:b/>
                <w:sz w:val="28"/>
                <w:szCs w:val="28"/>
              </w:rPr>
            </w:pPr>
            <w:r w:rsidRPr="00D02BDD">
              <w:rPr>
                <w:b/>
                <w:sz w:val="28"/>
                <w:szCs w:val="28"/>
              </w:rPr>
              <w:t>oltre</w:t>
            </w:r>
          </w:p>
        </w:tc>
        <w:tc>
          <w:tcPr>
            <w:tcW w:w="1559" w:type="dxa"/>
          </w:tcPr>
          <w:p w:rsidR="001E1CAD" w:rsidRPr="00D02BDD" w:rsidRDefault="001E1CAD" w:rsidP="009147BF">
            <w:pPr>
              <w:pStyle w:val="TableParagraph"/>
              <w:tabs>
                <w:tab w:val="left" w:pos="8080"/>
              </w:tabs>
              <w:spacing w:before="0"/>
              <w:ind w:left="142" w:right="130"/>
              <w:rPr>
                <w:b/>
                <w:sz w:val="28"/>
                <w:szCs w:val="28"/>
              </w:rPr>
            </w:pPr>
            <w:r w:rsidRPr="00D02BDD">
              <w:rPr>
                <w:b/>
                <w:sz w:val="28"/>
                <w:szCs w:val="28"/>
              </w:rPr>
              <w:t>40000</w:t>
            </w:r>
          </w:p>
        </w:tc>
        <w:tc>
          <w:tcPr>
            <w:tcW w:w="1843" w:type="dxa"/>
          </w:tcPr>
          <w:p w:rsidR="001E1CAD" w:rsidRPr="00D02BDD" w:rsidRDefault="001E1CAD" w:rsidP="009147BF">
            <w:pPr>
              <w:pStyle w:val="TableParagraph"/>
              <w:tabs>
                <w:tab w:val="left" w:pos="8080"/>
              </w:tabs>
              <w:spacing w:before="0"/>
              <w:ind w:left="142" w:right="74"/>
              <w:rPr>
                <w:b/>
                <w:sz w:val="28"/>
                <w:szCs w:val="28"/>
              </w:rPr>
            </w:pPr>
            <w:r w:rsidRPr="00D02BDD">
              <w:rPr>
                <w:b/>
                <w:sz w:val="28"/>
                <w:szCs w:val="28"/>
              </w:rPr>
              <w:t>fino a</w:t>
            </w:r>
          </w:p>
        </w:tc>
        <w:tc>
          <w:tcPr>
            <w:tcW w:w="1559" w:type="dxa"/>
          </w:tcPr>
          <w:p w:rsidR="001E1CAD" w:rsidRPr="00D02BDD" w:rsidRDefault="001E1CAD" w:rsidP="009147BF">
            <w:pPr>
              <w:pStyle w:val="TableParagraph"/>
              <w:tabs>
                <w:tab w:val="left" w:pos="8080"/>
              </w:tabs>
              <w:spacing w:before="0"/>
              <w:ind w:left="142" w:right="150"/>
              <w:jc w:val="right"/>
              <w:rPr>
                <w:b/>
                <w:sz w:val="28"/>
                <w:szCs w:val="28"/>
              </w:rPr>
            </w:pPr>
            <w:r w:rsidRPr="00D02BDD">
              <w:rPr>
                <w:b/>
                <w:sz w:val="28"/>
                <w:szCs w:val="28"/>
              </w:rPr>
              <w:t>45000</w:t>
            </w:r>
          </w:p>
        </w:tc>
        <w:tc>
          <w:tcPr>
            <w:tcW w:w="2835" w:type="dxa"/>
          </w:tcPr>
          <w:p w:rsidR="001E1CAD" w:rsidRPr="00D02BDD" w:rsidRDefault="001E1CAD" w:rsidP="009147BF">
            <w:pPr>
              <w:pStyle w:val="TableParagraph"/>
              <w:tabs>
                <w:tab w:val="left" w:pos="8080"/>
              </w:tabs>
              <w:spacing w:before="0"/>
              <w:ind w:left="142" w:right="8"/>
              <w:rPr>
                <w:b/>
                <w:sz w:val="28"/>
                <w:szCs w:val="28"/>
              </w:rPr>
            </w:pPr>
            <w:r w:rsidRPr="00D02BDD">
              <w:rPr>
                <w:b/>
                <w:sz w:val="28"/>
                <w:szCs w:val="28"/>
              </w:rPr>
              <w:t>50</w:t>
            </w:r>
          </w:p>
        </w:tc>
      </w:tr>
      <w:tr w:rsidR="001E1CAD" w:rsidRPr="00D02BDD" w:rsidTr="009147BF">
        <w:trPr>
          <w:trHeight w:hRule="exact" w:val="409"/>
        </w:trPr>
        <w:tc>
          <w:tcPr>
            <w:tcW w:w="1843" w:type="dxa"/>
          </w:tcPr>
          <w:p w:rsidR="001E1CAD" w:rsidRPr="00D02BDD" w:rsidRDefault="001E1CAD" w:rsidP="009147BF">
            <w:pPr>
              <w:pStyle w:val="TableParagraph"/>
              <w:tabs>
                <w:tab w:val="left" w:pos="8080"/>
              </w:tabs>
              <w:spacing w:before="0"/>
              <w:ind w:left="142" w:right="124"/>
              <w:rPr>
                <w:b/>
                <w:sz w:val="28"/>
                <w:szCs w:val="28"/>
              </w:rPr>
            </w:pPr>
            <w:r w:rsidRPr="00D02BDD">
              <w:rPr>
                <w:b/>
                <w:sz w:val="28"/>
                <w:szCs w:val="28"/>
              </w:rPr>
              <w:t>oltre</w:t>
            </w:r>
          </w:p>
        </w:tc>
        <w:tc>
          <w:tcPr>
            <w:tcW w:w="1559" w:type="dxa"/>
          </w:tcPr>
          <w:p w:rsidR="001E1CAD" w:rsidRPr="00D02BDD" w:rsidRDefault="001E1CAD" w:rsidP="009147BF">
            <w:pPr>
              <w:pStyle w:val="TableParagraph"/>
              <w:tabs>
                <w:tab w:val="left" w:pos="8080"/>
              </w:tabs>
              <w:spacing w:before="0"/>
              <w:ind w:left="142" w:right="130"/>
              <w:rPr>
                <w:b/>
                <w:sz w:val="28"/>
                <w:szCs w:val="28"/>
              </w:rPr>
            </w:pPr>
            <w:r w:rsidRPr="00D02BDD">
              <w:rPr>
                <w:b/>
                <w:sz w:val="28"/>
                <w:szCs w:val="28"/>
              </w:rPr>
              <w:t>45000</w:t>
            </w:r>
          </w:p>
        </w:tc>
        <w:tc>
          <w:tcPr>
            <w:tcW w:w="1843" w:type="dxa"/>
          </w:tcPr>
          <w:p w:rsidR="001E1CAD" w:rsidRPr="00D02BDD" w:rsidRDefault="001E1CAD" w:rsidP="009147BF">
            <w:pPr>
              <w:pStyle w:val="TableParagraph"/>
              <w:tabs>
                <w:tab w:val="left" w:pos="8080"/>
              </w:tabs>
              <w:spacing w:before="0"/>
              <w:ind w:left="142" w:right="74"/>
              <w:rPr>
                <w:b/>
                <w:sz w:val="28"/>
                <w:szCs w:val="28"/>
              </w:rPr>
            </w:pPr>
            <w:r w:rsidRPr="00D02BDD">
              <w:rPr>
                <w:b/>
                <w:sz w:val="28"/>
                <w:szCs w:val="28"/>
              </w:rPr>
              <w:t>fino a</w:t>
            </w:r>
          </w:p>
        </w:tc>
        <w:tc>
          <w:tcPr>
            <w:tcW w:w="1559" w:type="dxa"/>
          </w:tcPr>
          <w:p w:rsidR="001E1CAD" w:rsidRPr="00D02BDD" w:rsidRDefault="001E1CAD" w:rsidP="009147BF">
            <w:pPr>
              <w:pStyle w:val="TableParagraph"/>
              <w:tabs>
                <w:tab w:val="left" w:pos="8080"/>
              </w:tabs>
              <w:spacing w:before="0"/>
              <w:ind w:left="142" w:right="150"/>
              <w:jc w:val="right"/>
              <w:rPr>
                <w:b/>
                <w:sz w:val="28"/>
                <w:szCs w:val="28"/>
              </w:rPr>
            </w:pPr>
            <w:r w:rsidRPr="00D02BDD">
              <w:rPr>
                <w:b/>
                <w:sz w:val="28"/>
                <w:szCs w:val="28"/>
              </w:rPr>
              <w:t>50000</w:t>
            </w:r>
          </w:p>
        </w:tc>
        <w:tc>
          <w:tcPr>
            <w:tcW w:w="2835" w:type="dxa"/>
          </w:tcPr>
          <w:p w:rsidR="001E1CAD" w:rsidRPr="00D02BDD" w:rsidRDefault="001E1CAD" w:rsidP="009147BF">
            <w:pPr>
              <w:pStyle w:val="TableParagraph"/>
              <w:tabs>
                <w:tab w:val="left" w:pos="8080"/>
              </w:tabs>
              <w:spacing w:before="0"/>
              <w:ind w:left="142" w:right="8"/>
              <w:rPr>
                <w:b/>
                <w:sz w:val="28"/>
                <w:szCs w:val="28"/>
              </w:rPr>
            </w:pPr>
            <w:r w:rsidRPr="00D02BDD">
              <w:rPr>
                <w:b/>
                <w:sz w:val="28"/>
                <w:szCs w:val="28"/>
              </w:rPr>
              <w:t>62,5</w:t>
            </w:r>
          </w:p>
        </w:tc>
      </w:tr>
      <w:tr w:rsidR="001E1CAD" w:rsidRPr="00D02BDD" w:rsidTr="009147BF">
        <w:trPr>
          <w:trHeight w:hRule="exact" w:val="430"/>
        </w:trPr>
        <w:tc>
          <w:tcPr>
            <w:tcW w:w="1843" w:type="dxa"/>
          </w:tcPr>
          <w:p w:rsidR="001E1CAD" w:rsidRPr="00D02BDD" w:rsidRDefault="001E1CAD" w:rsidP="009147BF">
            <w:pPr>
              <w:pStyle w:val="TableParagraph"/>
              <w:tabs>
                <w:tab w:val="left" w:pos="8080"/>
              </w:tabs>
              <w:spacing w:before="0"/>
              <w:ind w:left="142" w:right="124"/>
              <w:rPr>
                <w:b/>
                <w:sz w:val="28"/>
                <w:szCs w:val="28"/>
              </w:rPr>
            </w:pPr>
            <w:r w:rsidRPr="00D02BDD">
              <w:rPr>
                <w:b/>
                <w:sz w:val="28"/>
                <w:szCs w:val="28"/>
              </w:rPr>
              <w:t>oltre</w:t>
            </w:r>
          </w:p>
        </w:tc>
        <w:tc>
          <w:tcPr>
            <w:tcW w:w="1559" w:type="dxa"/>
          </w:tcPr>
          <w:p w:rsidR="001E1CAD" w:rsidRPr="00D02BDD" w:rsidRDefault="001E1CAD" w:rsidP="009147BF">
            <w:pPr>
              <w:pStyle w:val="TableParagraph"/>
              <w:tabs>
                <w:tab w:val="left" w:pos="8080"/>
              </w:tabs>
              <w:spacing w:before="0"/>
              <w:ind w:left="142" w:right="130"/>
              <w:rPr>
                <w:b/>
                <w:sz w:val="28"/>
                <w:szCs w:val="28"/>
              </w:rPr>
            </w:pPr>
            <w:r w:rsidRPr="00D02BDD">
              <w:rPr>
                <w:b/>
                <w:sz w:val="28"/>
                <w:szCs w:val="28"/>
              </w:rPr>
              <w:t>50000</w:t>
            </w:r>
          </w:p>
        </w:tc>
        <w:tc>
          <w:tcPr>
            <w:tcW w:w="1843" w:type="dxa"/>
          </w:tcPr>
          <w:p w:rsidR="001E1CAD" w:rsidRPr="00D02BDD" w:rsidRDefault="001E1CAD" w:rsidP="009147BF">
            <w:pPr>
              <w:pStyle w:val="TableParagraph"/>
              <w:tabs>
                <w:tab w:val="left" w:pos="8080"/>
              </w:tabs>
              <w:spacing w:before="0"/>
              <w:ind w:left="142" w:right="74"/>
              <w:rPr>
                <w:b/>
                <w:sz w:val="28"/>
                <w:szCs w:val="28"/>
              </w:rPr>
            </w:pPr>
            <w:r w:rsidRPr="00D02BDD">
              <w:rPr>
                <w:b/>
                <w:sz w:val="28"/>
                <w:szCs w:val="28"/>
              </w:rPr>
              <w:t>fino a</w:t>
            </w:r>
          </w:p>
        </w:tc>
        <w:tc>
          <w:tcPr>
            <w:tcW w:w="1559" w:type="dxa"/>
          </w:tcPr>
          <w:p w:rsidR="001E1CAD" w:rsidRPr="00D02BDD" w:rsidRDefault="001E1CAD" w:rsidP="009147BF">
            <w:pPr>
              <w:pStyle w:val="TableParagraph"/>
              <w:tabs>
                <w:tab w:val="left" w:pos="8080"/>
              </w:tabs>
              <w:spacing w:before="0"/>
              <w:ind w:left="142" w:right="150"/>
              <w:jc w:val="right"/>
              <w:rPr>
                <w:b/>
                <w:sz w:val="28"/>
                <w:szCs w:val="28"/>
              </w:rPr>
            </w:pPr>
            <w:r w:rsidRPr="00D02BDD">
              <w:rPr>
                <w:b/>
                <w:sz w:val="28"/>
                <w:szCs w:val="28"/>
              </w:rPr>
              <w:t>55000</w:t>
            </w:r>
          </w:p>
        </w:tc>
        <w:tc>
          <w:tcPr>
            <w:tcW w:w="2835" w:type="dxa"/>
          </w:tcPr>
          <w:p w:rsidR="001E1CAD" w:rsidRPr="00D02BDD" w:rsidRDefault="001E1CAD" w:rsidP="009147BF">
            <w:pPr>
              <w:pStyle w:val="TableParagraph"/>
              <w:tabs>
                <w:tab w:val="left" w:pos="8080"/>
              </w:tabs>
              <w:spacing w:before="0"/>
              <w:ind w:left="142" w:right="8"/>
              <w:rPr>
                <w:b/>
                <w:sz w:val="28"/>
                <w:szCs w:val="28"/>
              </w:rPr>
            </w:pPr>
            <w:r w:rsidRPr="00D02BDD">
              <w:rPr>
                <w:b/>
                <w:sz w:val="28"/>
                <w:szCs w:val="28"/>
              </w:rPr>
              <w:t>75</w:t>
            </w:r>
          </w:p>
        </w:tc>
      </w:tr>
      <w:tr w:rsidR="001E1CAD" w:rsidRPr="00D02BDD" w:rsidTr="009147BF">
        <w:trPr>
          <w:trHeight w:hRule="exact" w:val="421"/>
        </w:trPr>
        <w:tc>
          <w:tcPr>
            <w:tcW w:w="1843" w:type="dxa"/>
          </w:tcPr>
          <w:p w:rsidR="001E1CAD" w:rsidRPr="00D02BDD" w:rsidRDefault="001E1CAD" w:rsidP="009147BF">
            <w:pPr>
              <w:pStyle w:val="TableParagraph"/>
              <w:tabs>
                <w:tab w:val="left" w:pos="8080"/>
              </w:tabs>
              <w:spacing w:before="0"/>
              <w:ind w:left="142" w:right="124"/>
              <w:rPr>
                <w:b/>
                <w:sz w:val="28"/>
                <w:szCs w:val="28"/>
              </w:rPr>
            </w:pPr>
            <w:r w:rsidRPr="00D02BDD">
              <w:rPr>
                <w:b/>
                <w:sz w:val="28"/>
                <w:szCs w:val="28"/>
              </w:rPr>
              <w:t>oltre</w:t>
            </w:r>
          </w:p>
        </w:tc>
        <w:tc>
          <w:tcPr>
            <w:tcW w:w="1559" w:type="dxa"/>
          </w:tcPr>
          <w:p w:rsidR="001E1CAD" w:rsidRPr="00D02BDD" w:rsidRDefault="001E1CAD" w:rsidP="009147BF">
            <w:pPr>
              <w:pStyle w:val="TableParagraph"/>
              <w:tabs>
                <w:tab w:val="left" w:pos="8080"/>
              </w:tabs>
              <w:spacing w:before="0"/>
              <w:ind w:left="142" w:right="130"/>
              <w:rPr>
                <w:b/>
                <w:sz w:val="28"/>
                <w:szCs w:val="28"/>
              </w:rPr>
            </w:pPr>
            <w:r w:rsidRPr="00D02BDD">
              <w:rPr>
                <w:b/>
                <w:sz w:val="28"/>
                <w:szCs w:val="28"/>
              </w:rPr>
              <w:t>55000</w:t>
            </w:r>
          </w:p>
        </w:tc>
        <w:tc>
          <w:tcPr>
            <w:tcW w:w="1843" w:type="dxa"/>
          </w:tcPr>
          <w:p w:rsidR="001E1CAD" w:rsidRPr="00D02BDD" w:rsidRDefault="001E1CAD" w:rsidP="009147BF">
            <w:pPr>
              <w:pStyle w:val="TableParagraph"/>
              <w:tabs>
                <w:tab w:val="left" w:pos="8080"/>
              </w:tabs>
              <w:spacing w:before="0"/>
              <w:ind w:left="142" w:right="74"/>
              <w:rPr>
                <w:b/>
                <w:sz w:val="28"/>
                <w:szCs w:val="28"/>
              </w:rPr>
            </w:pPr>
            <w:r w:rsidRPr="00D02BDD">
              <w:rPr>
                <w:b/>
                <w:sz w:val="28"/>
                <w:szCs w:val="28"/>
              </w:rPr>
              <w:t>fino a</w:t>
            </w:r>
          </w:p>
        </w:tc>
        <w:tc>
          <w:tcPr>
            <w:tcW w:w="1559" w:type="dxa"/>
          </w:tcPr>
          <w:p w:rsidR="001E1CAD" w:rsidRPr="00D02BDD" w:rsidRDefault="001E1CAD" w:rsidP="009147BF">
            <w:pPr>
              <w:pStyle w:val="TableParagraph"/>
              <w:tabs>
                <w:tab w:val="left" w:pos="8080"/>
              </w:tabs>
              <w:spacing w:before="0"/>
              <w:ind w:left="142" w:right="150"/>
              <w:jc w:val="right"/>
              <w:rPr>
                <w:b/>
                <w:sz w:val="28"/>
                <w:szCs w:val="28"/>
              </w:rPr>
            </w:pPr>
            <w:r w:rsidRPr="00D02BDD">
              <w:rPr>
                <w:b/>
                <w:sz w:val="28"/>
                <w:szCs w:val="28"/>
              </w:rPr>
              <w:t>60000</w:t>
            </w:r>
          </w:p>
        </w:tc>
        <w:tc>
          <w:tcPr>
            <w:tcW w:w="2835" w:type="dxa"/>
          </w:tcPr>
          <w:p w:rsidR="001E1CAD" w:rsidRPr="00D02BDD" w:rsidRDefault="001E1CAD" w:rsidP="009147BF">
            <w:pPr>
              <w:pStyle w:val="TableParagraph"/>
              <w:tabs>
                <w:tab w:val="left" w:pos="8080"/>
              </w:tabs>
              <w:spacing w:before="0"/>
              <w:ind w:left="142" w:right="8"/>
              <w:rPr>
                <w:b/>
                <w:sz w:val="28"/>
                <w:szCs w:val="28"/>
              </w:rPr>
            </w:pPr>
            <w:r w:rsidRPr="00D02BDD">
              <w:rPr>
                <w:b/>
                <w:sz w:val="28"/>
                <w:szCs w:val="28"/>
              </w:rPr>
              <w:t>87,5</w:t>
            </w:r>
          </w:p>
        </w:tc>
      </w:tr>
      <w:tr w:rsidR="001E1CAD" w:rsidRPr="00D02BDD" w:rsidTr="009147BF">
        <w:trPr>
          <w:trHeight w:hRule="exact" w:val="427"/>
        </w:trPr>
        <w:tc>
          <w:tcPr>
            <w:tcW w:w="1843" w:type="dxa"/>
          </w:tcPr>
          <w:p w:rsidR="001E1CAD" w:rsidRPr="00D02BDD" w:rsidRDefault="001E1CAD" w:rsidP="009147BF">
            <w:pPr>
              <w:pStyle w:val="TableParagraph"/>
              <w:tabs>
                <w:tab w:val="left" w:pos="8080"/>
              </w:tabs>
              <w:spacing w:before="0"/>
              <w:ind w:left="142" w:right="124"/>
              <w:rPr>
                <w:b/>
                <w:sz w:val="28"/>
                <w:szCs w:val="28"/>
              </w:rPr>
            </w:pPr>
            <w:r w:rsidRPr="00D02BDD">
              <w:rPr>
                <w:b/>
                <w:sz w:val="28"/>
                <w:szCs w:val="28"/>
              </w:rPr>
              <w:t>oltre</w:t>
            </w:r>
          </w:p>
        </w:tc>
        <w:tc>
          <w:tcPr>
            <w:tcW w:w="1559" w:type="dxa"/>
          </w:tcPr>
          <w:p w:rsidR="001E1CAD" w:rsidRPr="00D02BDD" w:rsidRDefault="001E1CAD" w:rsidP="009147BF">
            <w:pPr>
              <w:pStyle w:val="TableParagraph"/>
              <w:tabs>
                <w:tab w:val="left" w:pos="8080"/>
              </w:tabs>
              <w:spacing w:before="0"/>
              <w:ind w:left="142" w:right="130"/>
              <w:rPr>
                <w:b/>
                <w:sz w:val="28"/>
                <w:szCs w:val="28"/>
              </w:rPr>
            </w:pPr>
            <w:r w:rsidRPr="00D02BDD">
              <w:rPr>
                <w:b/>
                <w:sz w:val="28"/>
                <w:szCs w:val="28"/>
              </w:rPr>
              <w:t>60000</w:t>
            </w:r>
          </w:p>
        </w:tc>
        <w:tc>
          <w:tcPr>
            <w:tcW w:w="1843" w:type="dxa"/>
          </w:tcPr>
          <w:p w:rsidR="001E1CAD" w:rsidRPr="00D02BDD" w:rsidRDefault="001E1CAD" w:rsidP="009147BF">
            <w:pPr>
              <w:tabs>
                <w:tab w:val="left" w:pos="8080"/>
              </w:tabs>
              <w:ind w:left="142"/>
              <w:rPr>
                <w:sz w:val="28"/>
                <w:szCs w:val="28"/>
              </w:rPr>
            </w:pPr>
          </w:p>
        </w:tc>
        <w:tc>
          <w:tcPr>
            <w:tcW w:w="1559" w:type="dxa"/>
          </w:tcPr>
          <w:p w:rsidR="001E1CAD" w:rsidRPr="00D02BDD" w:rsidRDefault="001E1CAD" w:rsidP="009147BF">
            <w:pPr>
              <w:tabs>
                <w:tab w:val="left" w:pos="8080"/>
              </w:tabs>
              <w:ind w:left="142"/>
              <w:rPr>
                <w:sz w:val="28"/>
                <w:szCs w:val="28"/>
              </w:rPr>
            </w:pPr>
          </w:p>
        </w:tc>
        <w:tc>
          <w:tcPr>
            <w:tcW w:w="2835" w:type="dxa"/>
          </w:tcPr>
          <w:p w:rsidR="001E1CAD" w:rsidRPr="00D02BDD" w:rsidRDefault="001E1CAD" w:rsidP="009147BF">
            <w:pPr>
              <w:pStyle w:val="TableParagraph"/>
              <w:tabs>
                <w:tab w:val="left" w:pos="8080"/>
              </w:tabs>
              <w:spacing w:before="0"/>
              <w:ind w:left="142" w:right="7"/>
              <w:rPr>
                <w:b/>
                <w:sz w:val="28"/>
                <w:szCs w:val="28"/>
              </w:rPr>
            </w:pPr>
            <w:r w:rsidRPr="00D02BDD">
              <w:rPr>
                <w:b/>
                <w:sz w:val="28"/>
                <w:szCs w:val="28"/>
              </w:rPr>
              <w:t>100</w:t>
            </w:r>
          </w:p>
        </w:tc>
      </w:tr>
    </w:tbl>
    <w:p w:rsidR="001E1CAD" w:rsidRPr="00D02BDD" w:rsidRDefault="001E1CAD" w:rsidP="009147BF">
      <w:pPr>
        <w:pStyle w:val="Corpotesto"/>
        <w:tabs>
          <w:tab w:val="left" w:pos="8080"/>
        </w:tabs>
        <w:ind w:left="142" w:right="117"/>
        <w:rPr>
          <w:sz w:val="28"/>
          <w:szCs w:val="28"/>
          <w:lang w:val="it-IT"/>
        </w:rPr>
      </w:pPr>
    </w:p>
    <w:p w:rsidR="00D02BDD" w:rsidRPr="00D02BDD" w:rsidRDefault="00D02BDD" w:rsidP="009147BF">
      <w:pPr>
        <w:pStyle w:val="Corpotesto"/>
        <w:tabs>
          <w:tab w:val="left" w:pos="8080"/>
        </w:tabs>
        <w:ind w:left="142" w:right="117"/>
        <w:rPr>
          <w:sz w:val="28"/>
          <w:szCs w:val="28"/>
          <w:lang w:val="it-IT"/>
        </w:rPr>
      </w:pPr>
    </w:p>
    <w:p w:rsidR="00A73DA9" w:rsidRDefault="00A73DA9" w:rsidP="009147BF">
      <w:pPr>
        <w:tabs>
          <w:tab w:val="left" w:pos="8080"/>
        </w:tabs>
        <w:ind w:left="142"/>
        <w:rPr>
          <w:sz w:val="28"/>
          <w:szCs w:val="28"/>
          <w:lang w:val="it-IT"/>
        </w:rPr>
      </w:pPr>
      <w:r>
        <w:rPr>
          <w:sz w:val="28"/>
          <w:szCs w:val="28"/>
          <w:lang w:val="it-IT"/>
        </w:rPr>
        <w:br w:type="page"/>
      </w:r>
    </w:p>
    <w:p w:rsidR="002D7088" w:rsidRPr="0035120D" w:rsidRDefault="002D7088" w:rsidP="00435999">
      <w:pPr>
        <w:pStyle w:val="Corpotesto"/>
        <w:tabs>
          <w:tab w:val="left" w:pos="8080"/>
        </w:tabs>
        <w:ind w:left="0" w:right="78"/>
        <w:jc w:val="center"/>
        <w:rPr>
          <w:sz w:val="28"/>
          <w:szCs w:val="28"/>
          <w:lang w:val="it-IT"/>
        </w:rPr>
      </w:pPr>
      <w:r w:rsidRPr="0035120D">
        <w:rPr>
          <w:sz w:val="28"/>
          <w:szCs w:val="28"/>
          <w:lang w:val="it-IT"/>
        </w:rPr>
        <w:lastRenderedPageBreak/>
        <w:t xml:space="preserve">CAPO </w:t>
      </w:r>
      <w:r>
        <w:rPr>
          <w:sz w:val="28"/>
          <w:szCs w:val="28"/>
          <w:lang w:val="it-IT"/>
        </w:rPr>
        <w:t>I</w:t>
      </w:r>
      <w:r w:rsidRPr="0035120D">
        <w:rPr>
          <w:sz w:val="28"/>
          <w:szCs w:val="28"/>
          <w:lang w:val="it-IT"/>
        </w:rPr>
        <w:t>II</w:t>
      </w:r>
      <w:r>
        <w:rPr>
          <w:sz w:val="28"/>
          <w:szCs w:val="28"/>
          <w:lang w:val="it-IT"/>
        </w:rPr>
        <w:t>°</w:t>
      </w:r>
    </w:p>
    <w:p w:rsidR="002D7088" w:rsidRPr="0035120D" w:rsidRDefault="002D7088" w:rsidP="00435999">
      <w:pPr>
        <w:tabs>
          <w:tab w:val="left" w:pos="8080"/>
        </w:tabs>
        <w:spacing w:line="322" w:lineRule="exact"/>
        <w:ind w:right="78"/>
        <w:jc w:val="center"/>
        <w:rPr>
          <w:sz w:val="28"/>
          <w:szCs w:val="28"/>
          <w:lang w:val="it-IT"/>
        </w:rPr>
      </w:pPr>
      <w:r w:rsidRPr="006777EF">
        <w:rPr>
          <w:sz w:val="28"/>
          <w:szCs w:val="28"/>
          <w:lang w:val="it-IT"/>
        </w:rPr>
        <w:t xml:space="preserve">AREA ADULTI </w:t>
      </w:r>
      <w:r w:rsidR="00394A7D" w:rsidRPr="006777EF">
        <w:rPr>
          <w:sz w:val="28"/>
          <w:szCs w:val="28"/>
          <w:lang w:val="it-IT"/>
        </w:rPr>
        <w:t>E FAMIGLIE CON DISAGIO ECONOMICO - SANITARIO</w:t>
      </w:r>
    </w:p>
    <w:p w:rsidR="002D7088" w:rsidRDefault="002D7088" w:rsidP="001E1CAD">
      <w:pPr>
        <w:pStyle w:val="Corpotesto"/>
        <w:tabs>
          <w:tab w:val="left" w:pos="8080"/>
        </w:tabs>
        <w:ind w:left="567" w:right="78"/>
        <w:jc w:val="center"/>
        <w:rPr>
          <w:sz w:val="28"/>
          <w:szCs w:val="28"/>
          <w:lang w:val="it-IT"/>
        </w:rPr>
      </w:pPr>
    </w:p>
    <w:p w:rsidR="002D7088" w:rsidRPr="001E1CAD" w:rsidRDefault="002D7088" w:rsidP="00435999">
      <w:pPr>
        <w:pStyle w:val="Corpotesto"/>
        <w:tabs>
          <w:tab w:val="left" w:pos="8080"/>
        </w:tabs>
        <w:ind w:left="0" w:right="-64"/>
        <w:jc w:val="center"/>
        <w:rPr>
          <w:b/>
          <w:sz w:val="28"/>
          <w:szCs w:val="28"/>
          <w:lang w:val="it-IT"/>
        </w:rPr>
      </w:pPr>
      <w:r w:rsidRPr="001E1CAD">
        <w:rPr>
          <w:b/>
          <w:sz w:val="28"/>
          <w:szCs w:val="28"/>
          <w:lang w:val="it-IT"/>
        </w:rPr>
        <w:t xml:space="preserve">Art. </w:t>
      </w:r>
      <w:r w:rsidR="001E1CAD" w:rsidRPr="001E1CAD">
        <w:rPr>
          <w:b/>
          <w:sz w:val="28"/>
          <w:szCs w:val="28"/>
          <w:lang w:val="it-IT"/>
        </w:rPr>
        <w:t>44</w:t>
      </w:r>
    </w:p>
    <w:p w:rsidR="009B77AF" w:rsidRPr="00D02A1D" w:rsidRDefault="00B97585" w:rsidP="00435999">
      <w:pPr>
        <w:pStyle w:val="Corpotesto"/>
        <w:tabs>
          <w:tab w:val="left" w:pos="8080"/>
        </w:tabs>
        <w:ind w:left="0" w:right="-64"/>
        <w:jc w:val="center"/>
        <w:rPr>
          <w:b/>
          <w:sz w:val="28"/>
          <w:szCs w:val="28"/>
          <w:lang w:val="it-IT"/>
        </w:rPr>
      </w:pPr>
      <w:r w:rsidRPr="00D02A1D">
        <w:rPr>
          <w:b/>
          <w:sz w:val="28"/>
          <w:szCs w:val="28"/>
          <w:lang w:val="it-IT"/>
        </w:rPr>
        <w:t>(Servizio di assistenza economica)</w:t>
      </w:r>
    </w:p>
    <w:p w:rsidR="001E1CAD" w:rsidRPr="00D02A1D" w:rsidRDefault="00717380" w:rsidP="00435999">
      <w:pPr>
        <w:ind w:right="-64"/>
        <w:jc w:val="both"/>
        <w:rPr>
          <w:sz w:val="28"/>
          <w:szCs w:val="28"/>
          <w:lang w:val="it-IT"/>
        </w:rPr>
      </w:pPr>
      <w:r w:rsidRPr="00D02A1D">
        <w:rPr>
          <w:sz w:val="28"/>
          <w:szCs w:val="28"/>
          <w:lang w:val="it-IT"/>
        </w:rPr>
        <w:t>OGGETTO, FINALITÀ E DESTINATARI</w:t>
      </w:r>
    </w:p>
    <w:p w:rsidR="001E1CAD" w:rsidRPr="00D02A1D" w:rsidRDefault="001E1CAD" w:rsidP="00435999">
      <w:pPr>
        <w:pStyle w:val="Corpotesto"/>
        <w:ind w:left="0" w:right="-64"/>
        <w:rPr>
          <w:sz w:val="28"/>
          <w:szCs w:val="28"/>
          <w:lang w:val="it-IT"/>
        </w:rPr>
      </w:pPr>
      <w:r w:rsidRPr="00D02A1D">
        <w:rPr>
          <w:sz w:val="28"/>
          <w:szCs w:val="28"/>
          <w:lang w:val="it-IT"/>
        </w:rPr>
        <w:t>Gli</w:t>
      </w:r>
      <w:r w:rsidRPr="00D02A1D">
        <w:rPr>
          <w:spacing w:val="-9"/>
          <w:sz w:val="28"/>
          <w:szCs w:val="28"/>
          <w:lang w:val="it-IT"/>
        </w:rPr>
        <w:t xml:space="preserve"> </w:t>
      </w:r>
      <w:r w:rsidRPr="00D02A1D">
        <w:rPr>
          <w:sz w:val="28"/>
          <w:szCs w:val="28"/>
          <w:lang w:val="it-IT"/>
        </w:rPr>
        <w:t>interventi</w:t>
      </w:r>
      <w:r w:rsidRPr="00D02A1D">
        <w:rPr>
          <w:spacing w:val="-9"/>
          <w:sz w:val="28"/>
          <w:szCs w:val="28"/>
          <w:lang w:val="it-IT"/>
        </w:rPr>
        <w:t xml:space="preserve"> </w:t>
      </w:r>
      <w:r w:rsidRPr="00D02A1D">
        <w:rPr>
          <w:sz w:val="28"/>
          <w:szCs w:val="28"/>
          <w:lang w:val="it-IT"/>
        </w:rPr>
        <w:t>di</w:t>
      </w:r>
      <w:r w:rsidRPr="00D02A1D">
        <w:rPr>
          <w:spacing w:val="-9"/>
          <w:sz w:val="28"/>
          <w:szCs w:val="28"/>
          <w:lang w:val="it-IT"/>
        </w:rPr>
        <w:t xml:space="preserve"> </w:t>
      </w:r>
      <w:r w:rsidRPr="00D02A1D">
        <w:rPr>
          <w:sz w:val="28"/>
          <w:szCs w:val="28"/>
          <w:lang w:val="it-IT"/>
        </w:rPr>
        <w:t>sostegno</w:t>
      </w:r>
      <w:r w:rsidRPr="00D02A1D">
        <w:rPr>
          <w:spacing w:val="-9"/>
          <w:sz w:val="28"/>
          <w:szCs w:val="28"/>
          <w:lang w:val="it-IT"/>
        </w:rPr>
        <w:t xml:space="preserve"> </w:t>
      </w:r>
      <w:r w:rsidRPr="00D02A1D">
        <w:rPr>
          <w:sz w:val="28"/>
          <w:szCs w:val="28"/>
          <w:lang w:val="it-IT"/>
        </w:rPr>
        <w:t>economico</w:t>
      </w:r>
      <w:r w:rsidRPr="00D02A1D">
        <w:rPr>
          <w:spacing w:val="-9"/>
          <w:sz w:val="28"/>
          <w:szCs w:val="28"/>
          <w:lang w:val="it-IT"/>
        </w:rPr>
        <w:t xml:space="preserve"> </w:t>
      </w:r>
      <w:r w:rsidRPr="00D02A1D">
        <w:rPr>
          <w:sz w:val="28"/>
          <w:szCs w:val="28"/>
          <w:lang w:val="it-IT"/>
        </w:rPr>
        <w:t>sono</w:t>
      </w:r>
      <w:r w:rsidRPr="00D02A1D">
        <w:rPr>
          <w:spacing w:val="-5"/>
          <w:sz w:val="28"/>
          <w:szCs w:val="28"/>
          <w:lang w:val="it-IT"/>
        </w:rPr>
        <w:t xml:space="preserve"> </w:t>
      </w:r>
      <w:r w:rsidRPr="00D02A1D">
        <w:rPr>
          <w:sz w:val="28"/>
          <w:szCs w:val="28"/>
          <w:lang w:val="it-IT"/>
        </w:rPr>
        <w:t>finalizzati</w:t>
      </w:r>
      <w:r w:rsidRPr="00D02A1D">
        <w:rPr>
          <w:spacing w:val="-9"/>
          <w:sz w:val="28"/>
          <w:szCs w:val="28"/>
          <w:lang w:val="it-IT"/>
        </w:rPr>
        <w:t xml:space="preserve"> </w:t>
      </w:r>
      <w:r w:rsidRPr="00D02A1D">
        <w:rPr>
          <w:sz w:val="28"/>
          <w:szCs w:val="28"/>
          <w:lang w:val="it-IT"/>
        </w:rPr>
        <w:t>a</w:t>
      </w:r>
      <w:r w:rsidRPr="00D02A1D">
        <w:rPr>
          <w:spacing w:val="-7"/>
          <w:sz w:val="28"/>
          <w:szCs w:val="28"/>
          <w:lang w:val="it-IT"/>
        </w:rPr>
        <w:t xml:space="preserve"> </w:t>
      </w:r>
      <w:r w:rsidRPr="00D02A1D">
        <w:rPr>
          <w:sz w:val="28"/>
          <w:szCs w:val="28"/>
          <w:lang w:val="it-IT"/>
        </w:rPr>
        <w:t>sostenere</w:t>
      </w:r>
      <w:r w:rsidRPr="00D02A1D">
        <w:rPr>
          <w:spacing w:val="-6"/>
          <w:sz w:val="28"/>
          <w:szCs w:val="28"/>
          <w:lang w:val="it-IT"/>
        </w:rPr>
        <w:t xml:space="preserve"> </w:t>
      </w:r>
      <w:r w:rsidRPr="00D02A1D">
        <w:rPr>
          <w:sz w:val="28"/>
          <w:szCs w:val="28"/>
          <w:lang w:val="it-IT"/>
        </w:rPr>
        <w:t>l’utenza</w:t>
      </w:r>
      <w:r w:rsidRPr="00D02A1D">
        <w:rPr>
          <w:spacing w:val="-3"/>
          <w:sz w:val="28"/>
          <w:szCs w:val="28"/>
          <w:lang w:val="it-IT"/>
        </w:rPr>
        <w:t xml:space="preserve"> </w:t>
      </w:r>
      <w:r w:rsidRPr="00D02A1D">
        <w:rPr>
          <w:sz w:val="28"/>
          <w:szCs w:val="28"/>
          <w:lang w:val="it-IT"/>
        </w:rPr>
        <w:t>(persone</w:t>
      </w:r>
      <w:r w:rsidRPr="00D02A1D">
        <w:rPr>
          <w:spacing w:val="-6"/>
          <w:sz w:val="28"/>
          <w:szCs w:val="28"/>
          <w:lang w:val="it-IT"/>
        </w:rPr>
        <w:t xml:space="preserve"> </w:t>
      </w:r>
      <w:r w:rsidRPr="00D02A1D">
        <w:rPr>
          <w:spacing w:val="-3"/>
          <w:sz w:val="28"/>
          <w:szCs w:val="28"/>
          <w:lang w:val="it-IT"/>
        </w:rPr>
        <w:t>e/o</w:t>
      </w:r>
      <w:r w:rsidRPr="00D02A1D">
        <w:rPr>
          <w:spacing w:val="-5"/>
          <w:sz w:val="28"/>
          <w:szCs w:val="28"/>
          <w:lang w:val="it-IT"/>
        </w:rPr>
        <w:t xml:space="preserve"> </w:t>
      </w:r>
      <w:r w:rsidRPr="00D02A1D">
        <w:rPr>
          <w:sz w:val="28"/>
          <w:szCs w:val="28"/>
          <w:lang w:val="it-IT"/>
        </w:rPr>
        <w:t>nuclei</w:t>
      </w:r>
      <w:r w:rsidRPr="00D02A1D">
        <w:rPr>
          <w:spacing w:val="-5"/>
          <w:sz w:val="28"/>
          <w:szCs w:val="28"/>
          <w:lang w:val="it-IT"/>
        </w:rPr>
        <w:t xml:space="preserve"> </w:t>
      </w:r>
      <w:r w:rsidRPr="00D02A1D">
        <w:rPr>
          <w:sz w:val="28"/>
          <w:szCs w:val="28"/>
          <w:lang w:val="it-IT"/>
        </w:rPr>
        <w:t xml:space="preserve">familiari) nel fronteggiare particolari situazioni di disagio economico e si inseriscono in un </w:t>
      </w:r>
      <w:r w:rsidRPr="00D02A1D">
        <w:rPr>
          <w:spacing w:val="-3"/>
          <w:sz w:val="28"/>
          <w:szCs w:val="28"/>
          <w:lang w:val="it-IT"/>
        </w:rPr>
        <w:t xml:space="preserve">quadro </w:t>
      </w:r>
      <w:r w:rsidRPr="00D02A1D">
        <w:rPr>
          <w:sz w:val="28"/>
          <w:szCs w:val="28"/>
          <w:lang w:val="it-IT"/>
        </w:rPr>
        <w:t xml:space="preserve">globale di interventi con </w:t>
      </w:r>
      <w:r w:rsidRPr="00D02A1D">
        <w:rPr>
          <w:spacing w:val="-3"/>
          <w:sz w:val="28"/>
          <w:szCs w:val="28"/>
          <w:lang w:val="it-IT"/>
        </w:rPr>
        <w:t xml:space="preserve">l’obiettivo </w:t>
      </w:r>
      <w:r w:rsidRPr="00D02A1D">
        <w:rPr>
          <w:sz w:val="28"/>
          <w:szCs w:val="28"/>
          <w:lang w:val="it-IT"/>
        </w:rPr>
        <w:t xml:space="preserve">di </w:t>
      </w:r>
      <w:r w:rsidRPr="00D02A1D">
        <w:rPr>
          <w:spacing w:val="-3"/>
          <w:sz w:val="28"/>
          <w:szCs w:val="28"/>
          <w:lang w:val="it-IT"/>
        </w:rPr>
        <w:t xml:space="preserve">prevenire </w:t>
      </w:r>
      <w:r w:rsidRPr="00D02A1D">
        <w:rPr>
          <w:sz w:val="28"/>
          <w:szCs w:val="28"/>
          <w:lang w:val="it-IT"/>
        </w:rPr>
        <w:t>il rischio di esclusione o di emarginazione</w:t>
      </w:r>
      <w:r w:rsidRPr="00D02A1D">
        <w:rPr>
          <w:spacing w:val="-30"/>
          <w:sz w:val="28"/>
          <w:szCs w:val="28"/>
          <w:lang w:val="it-IT"/>
        </w:rPr>
        <w:t xml:space="preserve"> </w:t>
      </w:r>
      <w:r w:rsidRPr="00D02A1D">
        <w:rPr>
          <w:sz w:val="28"/>
          <w:szCs w:val="28"/>
          <w:lang w:val="it-IT"/>
        </w:rPr>
        <w:t>sociale.</w:t>
      </w:r>
    </w:p>
    <w:p w:rsidR="001E1CAD" w:rsidRPr="00D02A1D" w:rsidRDefault="001E1CAD" w:rsidP="00435999">
      <w:pPr>
        <w:pStyle w:val="Corpotesto"/>
        <w:ind w:left="0" w:right="-64"/>
        <w:rPr>
          <w:sz w:val="28"/>
          <w:szCs w:val="28"/>
          <w:lang w:val="it-IT"/>
        </w:rPr>
      </w:pPr>
      <w:r w:rsidRPr="00D02A1D">
        <w:rPr>
          <w:sz w:val="28"/>
          <w:szCs w:val="28"/>
          <w:lang w:val="it-IT"/>
        </w:rPr>
        <w:t>Gli interventi di sostegno economico a carattere continuativo sono previsti in attuazione delle disposizioni del “Programma regionale per il sostegno economico a famiglie e persone in situazioni di povertà e di disagio” finanziato dalla R.A.S., o riconducibili ad altre disposizioni regionali o statali che prevedano il riconoscimento di un sostegno economico continuativo. I benefici sono attribuiti sulla base delle graduatorie definite a seguito della pubblicazione di apposito bando e comportano di norma la predisposizione di un Progetto Assistenziale Individualizzato.</w:t>
      </w:r>
    </w:p>
    <w:p w:rsidR="001E1CAD" w:rsidRPr="00D02A1D" w:rsidRDefault="001E1CAD" w:rsidP="00435999">
      <w:pPr>
        <w:pStyle w:val="Corpotesto"/>
        <w:ind w:left="0" w:right="-64"/>
        <w:rPr>
          <w:sz w:val="28"/>
          <w:szCs w:val="28"/>
          <w:lang w:val="it-IT"/>
        </w:rPr>
      </w:pPr>
      <w:r w:rsidRPr="00D02A1D">
        <w:rPr>
          <w:sz w:val="28"/>
          <w:szCs w:val="28"/>
          <w:lang w:val="it-IT"/>
        </w:rPr>
        <w:t>L'Amministrazione Comunale può prevedere lo stanziamento di risorse comunali per l'erogazione di contributi economici straordinari finalizzati all'integrazione del reddito familiare quando si rende necessario intervenire prontamente per fronteggiare situazioni straordinarie o eccezionali che compromettono gravemente e temporaneamente l’equilibrio socio-economico del nucleo familiare, quali:</w:t>
      </w:r>
    </w:p>
    <w:p w:rsidR="001E1CAD" w:rsidRPr="00D02A1D" w:rsidRDefault="001E1CAD" w:rsidP="00EC7663">
      <w:pPr>
        <w:pStyle w:val="Paragrafoelenco"/>
        <w:numPr>
          <w:ilvl w:val="0"/>
          <w:numId w:val="40"/>
        </w:numPr>
        <w:tabs>
          <w:tab w:val="left" w:pos="353"/>
        </w:tabs>
        <w:ind w:left="0" w:right="-64" w:hanging="98"/>
        <w:rPr>
          <w:sz w:val="28"/>
          <w:szCs w:val="28"/>
          <w:lang w:val="it-IT"/>
        </w:rPr>
      </w:pPr>
      <w:r w:rsidRPr="00D02A1D">
        <w:rPr>
          <w:sz w:val="28"/>
          <w:szCs w:val="28"/>
          <w:lang w:val="it-IT"/>
        </w:rPr>
        <w:t>necessità</w:t>
      </w:r>
      <w:r w:rsidRPr="00D02A1D">
        <w:rPr>
          <w:spacing w:val="-9"/>
          <w:sz w:val="28"/>
          <w:szCs w:val="28"/>
          <w:lang w:val="it-IT"/>
        </w:rPr>
        <w:t xml:space="preserve"> </w:t>
      </w:r>
      <w:r w:rsidRPr="00D02A1D">
        <w:rPr>
          <w:sz w:val="28"/>
          <w:szCs w:val="28"/>
          <w:lang w:val="it-IT"/>
        </w:rPr>
        <w:t>di</w:t>
      </w:r>
      <w:r w:rsidRPr="00D02A1D">
        <w:rPr>
          <w:spacing w:val="-10"/>
          <w:sz w:val="28"/>
          <w:szCs w:val="28"/>
          <w:lang w:val="it-IT"/>
        </w:rPr>
        <w:t xml:space="preserve"> evitare la sospensione delle </w:t>
      </w:r>
      <w:r w:rsidRPr="00D02A1D">
        <w:rPr>
          <w:sz w:val="28"/>
          <w:szCs w:val="28"/>
          <w:lang w:val="it-IT"/>
        </w:rPr>
        <w:t>utenze</w:t>
      </w:r>
      <w:r w:rsidRPr="00D02A1D">
        <w:rPr>
          <w:spacing w:val="-8"/>
          <w:sz w:val="28"/>
          <w:szCs w:val="28"/>
          <w:lang w:val="it-IT"/>
        </w:rPr>
        <w:t xml:space="preserve"> </w:t>
      </w:r>
      <w:r w:rsidRPr="00D02A1D">
        <w:rPr>
          <w:sz w:val="28"/>
          <w:szCs w:val="28"/>
          <w:lang w:val="it-IT"/>
        </w:rPr>
        <w:t>essenziali</w:t>
      </w:r>
      <w:r w:rsidRPr="00D02A1D">
        <w:rPr>
          <w:spacing w:val="-6"/>
          <w:sz w:val="28"/>
          <w:szCs w:val="28"/>
          <w:lang w:val="it-IT"/>
        </w:rPr>
        <w:t xml:space="preserve"> </w:t>
      </w:r>
      <w:r w:rsidRPr="00D02A1D">
        <w:rPr>
          <w:sz w:val="28"/>
          <w:szCs w:val="28"/>
          <w:lang w:val="it-IT"/>
        </w:rPr>
        <w:t>(energia</w:t>
      </w:r>
      <w:r w:rsidRPr="00D02A1D">
        <w:rPr>
          <w:spacing w:val="-9"/>
          <w:sz w:val="28"/>
          <w:szCs w:val="28"/>
          <w:lang w:val="it-IT"/>
        </w:rPr>
        <w:t xml:space="preserve"> </w:t>
      </w:r>
      <w:r w:rsidRPr="00D02A1D">
        <w:rPr>
          <w:sz w:val="28"/>
          <w:szCs w:val="28"/>
          <w:lang w:val="it-IT"/>
        </w:rPr>
        <w:t>elettrica,</w:t>
      </w:r>
      <w:r w:rsidRPr="00D02A1D">
        <w:rPr>
          <w:spacing w:val="-6"/>
          <w:sz w:val="28"/>
          <w:szCs w:val="28"/>
          <w:lang w:val="it-IT"/>
        </w:rPr>
        <w:t xml:space="preserve"> </w:t>
      </w:r>
      <w:r w:rsidRPr="00D02A1D">
        <w:rPr>
          <w:sz w:val="28"/>
          <w:szCs w:val="28"/>
          <w:lang w:val="it-IT"/>
        </w:rPr>
        <w:t>riscaldamento,</w:t>
      </w:r>
      <w:r w:rsidRPr="00D02A1D">
        <w:rPr>
          <w:spacing w:val="-10"/>
          <w:sz w:val="28"/>
          <w:szCs w:val="28"/>
          <w:lang w:val="it-IT"/>
        </w:rPr>
        <w:t xml:space="preserve"> </w:t>
      </w:r>
      <w:r w:rsidRPr="00D02A1D">
        <w:rPr>
          <w:sz w:val="28"/>
          <w:szCs w:val="28"/>
          <w:lang w:val="it-IT"/>
        </w:rPr>
        <w:t>acqua,</w:t>
      </w:r>
      <w:r w:rsidRPr="00D02A1D">
        <w:rPr>
          <w:spacing w:val="-6"/>
          <w:sz w:val="28"/>
          <w:szCs w:val="28"/>
          <w:lang w:val="it-IT"/>
        </w:rPr>
        <w:t xml:space="preserve"> </w:t>
      </w:r>
      <w:r w:rsidRPr="00D02A1D">
        <w:rPr>
          <w:sz w:val="28"/>
          <w:szCs w:val="28"/>
          <w:lang w:val="it-IT"/>
        </w:rPr>
        <w:t>bombola</w:t>
      </w:r>
      <w:r w:rsidRPr="00D02A1D">
        <w:rPr>
          <w:spacing w:val="-4"/>
          <w:sz w:val="28"/>
          <w:szCs w:val="28"/>
          <w:lang w:val="it-IT"/>
        </w:rPr>
        <w:t xml:space="preserve"> </w:t>
      </w:r>
      <w:r w:rsidRPr="00D02A1D">
        <w:rPr>
          <w:sz w:val="28"/>
          <w:szCs w:val="28"/>
          <w:lang w:val="it-IT"/>
        </w:rPr>
        <w:t>di</w:t>
      </w:r>
      <w:r w:rsidRPr="00D02A1D">
        <w:rPr>
          <w:spacing w:val="-6"/>
          <w:sz w:val="28"/>
          <w:szCs w:val="28"/>
          <w:lang w:val="it-IT"/>
        </w:rPr>
        <w:t xml:space="preserve"> </w:t>
      </w:r>
      <w:r w:rsidRPr="00D02A1D">
        <w:rPr>
          <w:sz w:val="28"/>
          <w:szCs w:val="28"/>
          <w:lang w:val="it-IT"/>
        </w:rPr>
        <w:t>gas), per</w:t>
      </w:r>
      <w:r w:rsidRPr="00D02A1D">
        <w:rPr>
          <w:spacing w:val="-13"/>
          <w:sz w:val="28"/>
          <w:szCs w:val="28"/>
          <w:lang w:val="it-IT"/>
        </w:rPr>
        <w:t xml:space="preserve"> </w:t>
      </w:r>
      <w:r w:rsidRPr="00D02A1D">
        <w:rPr>
          <w:sz w:val="28"/>
          <w:szCs w:val="28"/>
          <w:lang w:val="it-IT"/>
        </w:rPr>
        <w:t>l’importo</w:t>
      </w:r>
      <w:r w:rsidRPr="00D02A1D">
        <w:rPr>
          <w:spacing w:val="-9"/>
          <w:sz w:val="28"/>
          <w:szCs w:val="28"/>
          <w:lang w:val="it-IT"/>
        </w:rPr>
        <w:t xml:space="preserve"> </w:t>
      </w:r>
      <w:r w:rsidRPr="00D02A1D">
        <w:rPr>
          <w:sz w:val="28"/>
          <w:szCs w:val="28"/>
          <w:lang w:val="it-IT"/>
        </w:rPr>
        <w:t>necessario</w:t>
      </w:r>
      <w:r w:rsidRPr="00D02A1D">
        <w:rPr>
          <w:spacing w:val="-13"/>
          <w:sz w:val="28"/>
          <w:szCs w:val="28"/>
          <w:lang w:val="it-IT"/>
        </w:rPr>
        <w:t xml:space="preserve"> </w:t>
      </w:r>
      <w:r w:rsidRPr="00D02A1D">
        <w:rPr>
          <w:sz w:val="28"/>
          <w:szCs w:val="28"/>
          <w:lang w:val="it-IT"/>
        </w:rPr>
        <w:t>alla</w:t>
      </w:r>
      <w:r w:rsidRPr="00D02A1D">
        <w:rPr>
          <w:spacing w:val="-7"/>
          <w:sz w:val="28"/>
          <w:szCs w:val="28"/>
          <w:lang w:val="it-IT"/>
        </w:rPr>
        <w:t xml:space="preserve"> </w:t>
      </w:r>
      <w:r w:rsidRPr="00D02A1D">
        <w:rPr>
          <w:sz w:val="28"/>
          <w:szCs w:val="28"/>
          <w:lang w:val="it-IT"/>
        </w:rPr>
        <w:t>riattivazione</w:t>
      </w:r>
      <w:r w:rsidRPr="00D02A1D">
        <w:rPr>
          <w:spacing w:val="-11"/>
          <w:sz w:val="28"/>
          <w:szCs w:val="28"/>
          <w:lang w:val="it-IT"/>
        </w:rPr>
        <w:t xml:space="preserve"> </w:t>
      </w:r>
      <w:r w:rsidRPr="00D02A1D">
        <w:rPr>
          <w:sz w:val="28"/>
          <w:szCs w:val="28"/>
          <w:lang w:val="it-IT"/>
        </w:rPr>
        <w:t>della</w:t>
      </w:r>
      <w:r w:rsidRPr="00D02A1D">
        <w:rPr>
          <w:spacing w:val="-12"/>
          <w:sz w:val="28"/>
          <w:szCs w:val="28"/>
          <w:lang w:val="it-IT"/>
        </w:rPr>
        <w:t xml:space="preserve"> </w:t>
      </w:r>
      <w:r w:rsidRPr="00D02A1D">
        <w:rPr>
          <w:sz w:val="28"/>
          <w:szCs w:val="28"/>
          <w:lang w:val="it-IT"/>
        </w:rPr>
        <w:t>fornitura;</w:t>
      </w:r>
    </w:p>
    <w:p w:rsidR="001E1CAD" w:rsidRPr="00D02A1D" w:rsidRDefault="001E1CAD" w:rsidP="00EC7663">
      <w:pPr>
        <w:pStyle w:val="Paragrafoelenco"/>
        <w:numPr>
          <w:ilvl w:val="0"/>
          <w:numId w:val="40"/>
        </w:numPr>
        <w:tabs>
          <w:tab w:val="left" w:pos="363"/>
        </w:tabs>
        <w:ind w:left="0" w:right="-64" w:hanging="98"/>
        <w:rPr>
          <w:sz w:val="28"/>
          <w:szCs w:val="28"/>
          <w:lang w:val="it-IT"/>
        </w:rPr>
      </w:pPr>
      <w:r w:rsidRPr="00D02A1D">
        <w:rPr>
          <w:sz w:val="28"/>
          <w:szCs w:val="28"/>
          <w:lang w:val="it-IT"/>
        </w:rPr>
        <w:t>situazione</w:t>
      </w:r>
      <w:r w:rsidRPr="00D02A1D">
        <w:rPr>
          <w:spacing w:val="-2"/>
          <w:sz w:val="28"/>
          <w:szCs w:val="28"/>
          <w:lang w:val="it-IT"/>
        </w:rPr>
        <w:t xml:space="preserve"> </w:t>
      </w:r>
      <w:r w:rsidRPr="00D02A1D">
        <w:rPr>
          <w:sz w:val="28"/>
          <w:szCs w:val="28"/>
          <w:lang w:val="it-IT"/>
        </w:rPr>
        <w:t>di</w:t>
      </w:r>
      <w:r w:rsidRPr="00D02A1D">
        <w:rPr>
          <w:spacing w:val="-8"/>
          <w:sz w:val="28"/>
          <w:szCs w:val="28"/>
          <w:lang w:val="it-IT"/>
        </w:rPr>
        <w:t xml:space="preserve"> </w:t>
      </w:r>
      <w:r w:rsidRPr="00D02A1D">
        <w:rPr>
          <w:sz w:val="28"/>
          <w:szCs w:val="28"/>
          <w:lang w:val="it-IT"/>
        </w:rPr>
        <w:t>grave</w:t>
      </w:r>
      <w:r w:rsidRPr="00D02A1D">
        <w:rPr>
          <w:spacing w:val="-6"/>
          <w:sz w:val="28"/>
          <w:szCs w:val="28"/>
          <w:lang w:val="it-IT"/>
        </w:rPr>
        <w:t xml:space="preserve"> </w:t>
      </w:r>
      <w:r w:rsidRPr="00D02A1D">
        <w:rPr>
          <w:sz w:val="28"/>
          <w:szCs w:val="28"/>
          <w:lang w:val="it-IT"/>
        </w:rPr>
        <w:t>inadeguatezza</w:t>
      </w:r>
      <w:r w:rsidRPr="00D02A1D">
        <w:rPr>
          <w:spacing w:val="-6"/>
          <w:sz w:val="28"/>
          <w:szCs w:val="28"/>
          <w:lang w:val="it-IT"/>
        </w:rPr>
        <w:t xml:space="preserve"> </w:t>
      </w:r>
      <w:r w:rsidRPr="00D02A1D">
        <w:rPr>
          <w:spacing w:val="-3"/>
          <w:sz w:val="28"/>
          <w:szCs w:val="28"/>
          <w:lang w:val="it-IT"/>
        </w:rPr>
        <w:t>dell’alloggio</w:t>
      </w:r>
      <w:r w:rsidRPr="00D02A1D">
        <w:rPr>
          <w:spacing w:val="-4"/>
          <w:sz w:val="28"/>
          <w:szCs w:val="28"/>
          <w:lang w:val="it-IT"/>
        </w:rPr>
        <w:t xml:space="preserve"> </w:t>
      </w:r>
      <w:r w:rsidRPr="00D02A1D">
        <w:rPr>
          <w:sz w:val="28"/>
          <w:szCs w:val="28"/>
          <w:lang w:val="it-IT"/>
        </w:rPr>
        <w:t>del</w:t>
      </w:r>
      <w:r w:rsidRPr="00D02A1D">
        <w:rPr>
          <w:spacing w:val="-8"/>
          <w:sz w:val="28"/>
          <w:szCs w:val="28"/>
          <w:lang w:val="it-IT"/>
        </w:rPr>
        <w:t xml:space="preserve"> </w:t>
      </w:r>
      <w:r w:rsidRPr="00D02A1D">
        <w:rPr>
          <w:sz w:val="28"/>
          <w:szCs w:val="28"/>
          <w:lang w:val="it-IT"/>
        </w:rPr>
        <w:t>nucleo</w:t>
      </w:r>
      <w:r w:rsidRPr="00D02A1D">
        <w:rPr>
          <w:spacing w:val="-4"/>
          <w:sz w:val="28"/>
          <w:szCs w:val="28"/>
          <w:lang w:val="it-IT"/>
        </w:rPr>
        <w:t xml:space="preserve"> </w:t>
      </w:r>
      <w:r w:rsidRPr="00D02A1D">
        <w:rPr>
          <w:sz w:val="28"/>
          <w:szCs w:val="28"/>
          <w:lang w:val="it-IT"/>
        </w:rPr>
        <w:t>familiare</w:t>
      </w:r>
      <w:r w:rsidRPr="00D02A1D">
        <w:rPr>
          <w:spacing w:val="-2"/>
          <w:sz w:val="28"/>
          <w:szCs w:val="28"/>
          <w:lang w:val="it-IT"/>
        </w:rPr>
        <w:t xml:space="preserve"> </w:t>
      </w:r>
      <w:r w:rsidRPr="00D02A1D">
        <w:rPr>
          <w:sz w:val="28"/>
          <w:szCs w:val="28"/>
          <w:lang w:val="it-IT"/>
        </w:rPr>
        <w:t>che</w:t>
      </w:r>
      <w:r w:rsidRPr="00D02A1D">
        <w:rPr>
          <w:spacing w:val="-6"/>
          <w:sz w:val="28"/>
          <w:szCs w:val="28"/>
          <w:lang w:val="it-IT"/>
        </w:rPr>
        <w:t xml:space="preserve"> </w:t>
      </w:r>
      <w:r w:rsidRPr="00D02A1D">
        <w:rPr>
          <w:sz w:val="28"/>
          <w:szCs w:val="28"/>
          <w:lang w:val="it-IT"/>
        </w:rPr>
        <w:t>richieda</w:t>
      </w:r>
      <w:r w:rsidRPr="00D02A1D">
        <w:rPr>
          <w:spacing w:val="-2"/>
          <w:sz w:val="28"/>
          <w:szCs w:val="28"/>
          <w:lang w:val="it-IT"/>
        </w:rPr>
        <w:t xml:space="preserve"> </w:t>
      </w:r>
      <w:r w:rsidRPr="00D02A1D">
        <w:rPr>
          <w:sz w:val="28"/>
          <w:szCs w:val="28"/>
          <w:lang w:val="it-IT"/>
        </w:rPr>
        <w:t>il</w:t>
      </w:r>
      <w:r w:rsidRPr="00D02A1D">
        <w:rPr>
          <w:spacing w:val="-4"/>
          <w:sz w:val="28"/>
          <w:szCs w:val="28"/>
          <w:lang w:val="it-IT"/>
        </w:rPr>
        <w:t xml:space="preserve"> </w:t>
      </w:r>
      <w:r w:rsidRPr="00D02A1D">
        <w:rPr>
          <w:sz w:val="28"/>
          <w:szCs w:val="28"/>
          <w:lang w:val="it-IT"/>
        </w:rPr>
        <w:t>reperimento</w:t>
      </w:r>
      <w:r w:rsidRPr="00D02A1D">
        <w:rPr>
          <w:spacing w:val="-8"/>
          <w:sz w:val="28"/>
          <w:szCs w:val="28"/>
          <w:lang w:val="it-IT"/>
        </w:rPr>
        <w:t xml:space="preserve"> </w:t>
      </w:r>
      <w:r w:rsidRPr="00D02A1D">
        <w:rPr>
          <w:sz w:val="28"/>
          <w:szCs w:val="28"/>
          <w:lang w:val="it-IT"/>
        </w:rPr>
        <w:t>di</w:t>
      </w:r>
      <w:r w:rsidRPr="00D02A1D">
        <w:rPr>
          <w:spacing w:val="-4"/>
          <w:sz w:val="28"/>
          <w:szCs w:val="28"/>
          <w:lang w:val="it-IT"/>
        </w:rPr>
        <w:t xml:space="preserve"> </w:t>
      </w:r>
      <w:r w:rsidRPr="00D02A1D">
        <w:rPr>
          <w:sz w:val="28"/>
          <w:szCs w:val="28"/>
          <w:lang w:val="it-IT"/>
        </w:rPr>
        <w:t>un nuovo alloggio (limitatamente al deposito cauzionale) o interventi urgenti finalizzati a garantire condizioni elementari di igiene e</w:t>
      </w:r>
      <w:r w:rsidRPr="00D02A1D">
        <w:rPr>
          <w:spacing w:val="-38"/>
          <w:sz w:val="28"/>
          <w:szCs w:val="28"/>
          <w:lang w:val="it-IT"/>
        </w:rPr>
        <w:t xml:space="preserve"> </w:t>
      </w:r>
      <w:r w:rsidRPr="00D02A1D">
        <w:rPr>
          <w:sz w:val="28"/>
          <w:szCs w:val="28"/>
          <w:lang w:val="it-IT"/>
        </w:rPr>
        <w:t>sicurezza;</w:t>
      </w:r>
    </w:p>
    <w:p w:rsidR="001E1CAD" w:rsidRPr="00D02A1D" w:rsidRDefault="001E1CAD" w:rsidP="00EC7663">
      <w:pPr>
        <w:pStyle w:val="Paragrafoelenco"/>
        <w:numPr>
          <w:ilvl w:val="0"/>
          <w:numId w:val="40"/>
        </w:numPr>
        <w:tabs>
          <w:tab w:val="left" w:pos="339"/>
        </w:tabs>
        <w:ind w:left="0" w:right="-64" w:hanging="98"/>
        <w:rPr>
          <w:sz w:val="28"/>
          <w:szCs w:val="28"/>
          <w:lang w:val="it-IT"/>
        </w:rPr>
      </w:pPr>
      <w:r w:rsidRPr="00D02A1D">
        <w:rPr>
          <w:sz w:val="28"/>
          <w:szCs w:val="28"/>
          <w:lang w:val="it-IT"/>
        </w:rPr>
        <w:t>acquisto di beni di</w:t>
      </w:r>
      <w:r w:rsidRPr="00D02A1D">
        <w:rPr>
          <w:spacing w:val="-29"/>
          <w:sz w:val="28"/>
          <w:szCs w:val="28"/>
          <w:lang w:val="it-IT"/>
        </w:rPr>
        <w:t xml:space="preserve"> </w:t>
      </w:r>
      <w:r w:rsidRPr="00D02A1D">
        <w:rPr>
          <w:sz w:val="28"/>
          <w:szCs w:val="28"/>
          <w:lang w:val="it-IT"/>
        </w:rPr>
        <w:t>primaria necessità (alimentari, farmaci, abbigliamento…);</w:t>
      </w:r>
    </w:p>
    <w:p w:rsidR="001E1CAD" w:rsidRPr="00D02A1D" w:rsidRDefault="001E1CAD" w:rsidP="00EC7663">
      <w:pPr>
        <w:pStyle w:val="Paragrafoelenco"/>
        <w:numPr>
          <w:ilvl w:val="0"/>
          <w:numId w:val="40"/>
        </w:numPr>
        <w:tabs>
          <w:tab w:val="left" w:pos="339"/>
        </w:tabs>
        <w:ind w:left="0" w:right="-64" w:hanging="98"/>
        <w:rPr>
          <w:sz w:val="28"/>
          <w:szCs w:val="28"/>
          <w:lang w:val="it-IT"/>
        </w:rPr>
      </w:pPr>
      <w:r w:rsidRPr="00D02A1D">
        <w:rPr>
          <w:sz w:val="28"/>
          <w:szCs w:val="28"/>
          <w:lang w:val="it-IT"/>
        </w:rPr>
        <w:t>pagamento spese funerarie.</w:t>
      </w:r>
    </w:p>
    <w:p w:rsidR="001E1CAD" w:rsidRPr="00D02A1D" w:rsidRDefault="001E1CAD" w:rsidP="00435999">
      <w:pPr>
        <w:pStyle w:val="Corpotesto"/>
        <w:ind w:left="0" w:right="-64"/>
        <w:rPr>
          <w:sz w:val="28"/>
          <w:szCs w:val="28"/>
          <w:lang w:val="it-IT"/>
        </w:rPr>
      </w:pPr>
    </w:p>
    <w:p w:rsidR="001E1CAD" w:rsidRPr="00D02A1D" w:rsidRDefault="00D02A1D" w:rsidP="00EE74DB">
      <w:pPr>
        <w:pStyle w:val="Titolo1"/>
        <w:ind w:left="0" w:right="-64"/>
        <w:jc w:val="left"/>
        <w:rPr>
          <w:lang w:val="it-IT"/>
        </w:rPr>
      </w:pPr>
      <w:r w:rsidRPr="00D02A1D">
        <w:rPr>
          <w:lang w:val="it-IT"/>
        </w:rPr>
        <w:t>MODALITÀ DI ACCESSO</w:t>
      </w:r>
    </w:p>
    <w:p w:rsidR="001E1CAD" w:rsidRPr="00D02A1D" w:rsidRDefault="00D21A92" w:rsidP="00435999">
      <w:pPr>
        <w:pStyle w:val="Corpotesto"/>
        <w:ind w:left="0" w:right="-64"/>
        <w:rPr>
          <w:sz w:val="28"/>
          <w:szCs w:val="28"/>
          <w:lang w:val="it-IT"/>
        </w:rPr>
      </w:pPr>
      <w:r>
        <w:rPr>
          <w:noProof/>
          <w:sz w:val="28"/>
          <w:szCs w:val="28"/>
          <w:lang w:val="it-IT" w:eastAsia="it-IT"/>
        </w:rPr>
        <mc:AlternateContent>
          <mc:Choice Requires="wps">
            <w:drawing>
              <wp:anchor distT="0" distB="0" distL="114300" distR="114300" simplePos="0" relativeHeight="251678208" behindDoc="1" locked="0" layoutInCell="1" allowOverlap="1">
                <wp:simplePos x="0" y="0"/>
                <wp:positionH relativeFrom="page">
                  <wp:posOffset>719455</wp:posOffset>
                </wp:positionH>
                <wp:positionV relativeFrom="paragraph">
                  <wp:posOffset>181610</wp:posOffset>
                </wp:positionV>
                <wp:extent cx="1307465" cy="186055"/>
                <wp:effectExtent l="0" t="3810" r="1905" b="635"/>
                <wp:wrapNone/>
                <wp:docPr id="7"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7465" cy="186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49EB50" id="Rectangle 40" o:spid="_x0000_s1026" style="position:absolute;margin-left:56.65pt;margin-top:14.3pt;width:102.95pt;height:14.65pt;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" stroked="f">
                <w10:wrap anchorx="page"/>
              </v:rect>
            </w:pict>
          </mc:Fallback>
        </mc:AlternateContent>
      </w:r>
      <w:r w:rsidR="001E1CAD" w:rsidRPr="00D02A1D">
        <w:rPr>
          <w:sz w:val="28"/>
          <w:szCs w:val="28"/>
          <w:lang w:val="it-IT"/>
        </w:rPr>
        <w:t>I benefici sono riservati ai cittadini per cui ricorrano congiuntamente i seguenti requisiti:</w:t>
      </w:r>
    </w:p>
    <w:p w:rsidR="001E1CAD" w:rsidRPr="00D02A1D" w:rsidRDefault="001E1CAD" w:rsidP="00EC7663">
      <w:pPr>
        <w:pStyle w:val="Paragrafoelenco"/>
        <w:numPr>
          <w:ilvl w:val="0"/>
          <w:numId w:val="39"/>
        </w:numPr>
        <w:tabs>
          <w:tab w:val="left" w:pos="353"/>
        </w:tabs>
        <w:ind w:left="0" w:right="-64" w:firstLine="30"/>
        <w:rPr>
          <w:sz w:val="28"/>
          <w:szCs w:val="28"/>
          <w:lang w:val="it-IT"/>
        </w:rPr>
      </w:pPr>
      <w:r w:rsidRPr="00D02A1D">
        <w:rPr>
          <w:sz w:val="28"/>
          <w:szCs w:val="28"/>
          <w:lang w:val="it-IT"/>
        </w:rPr>
        <w:t>Il</w:t>
      </w:r>
      <w:r w:rsidRPr="00D02A1D">
        <w:rPr>
          <w:spacing w:val="-9"/>
          <w:sz w:val="28"/>
          <w:szCs w:val="28"/>
          <w:lang w:val="it-IT"/>
        </w:rPr>
        <w:t xml:space="preserve"> </w:t>
      </w:r>
      <w:r w:rsidRPr="00D02A1D">
        <w:rPr>
          <w:sz w:val="28"/>
          <w:szCs w:val="28"/>
          <w:lang w:val="it-IT"/>
        </w:rPr>
        <w:t>valore</w:t>
      </w:r>
      <w:r w:rsidRPr="00D02A1D">
        <w:rPr>
          <w:spacing w:val="-7"/>
          <w:sz w:val="28"/>
          <w:szCs w:val="28"/>
          <w:lang w:val="it-IT"/>
        </w:rPr>
        <w:t xml:space="preserve"> </w:t>
      </w:r>
      <w:r w:rsidRPr="00D02A1D">
        <w:rPr>
          <w:sz w:val="28"/>
          <w:szCs w:val="28"/>
          <w:lang w:val="it-IT"/>
        </w:rPr>
        <w:t>ISEE</w:t>
      </w:r>
      <w:r w:rsidRPr="00D02A1D">
        <w:rPr>
          <w:spacing w:val="-9"/>
          <w:sz w:val="28"/>
          <w:szCs w:val="28"/>
          <w:lang w:val="it-IT"/>
        </w:rPr>
        <w:t xml:space="preserve"> </w:t>
      </w:r>
      <w:r w:rsidRPr="00D02A1D">
        <w:rPr>
          <w:sz w:val="28"/>
          <w:szCs w:val="28"/>
          <w:lang w:val="it-IT"/>
        </w:rPr>
        <w:t>del</w:t>
      </w:r>
      <w:r w:rsidRPr="00D02A1D">
        <w:rPr>
          <w:spacing w:val="-9"/>
          <w:sz w:val="28"/>
          <w:szCs w:val="28"/>
          <w:lang w:val="it-IT"/>
        </w:rPr>
        <w:t xml:space="preserve"> </w:t>
      </w:r>
      <w:r w:rsidRPr="00D02A1D">
        <w:rPr>
          <w:sz w:val="28"/>
          <w:szCs w:val="28"/>
          <w:lang w:val="it-IT"/>
        </w:rPr>
        <w:t>nucleo</w:t>
      </w:r>
      <w:r w:rsidRPr="00D02A1D">
        <w:rPr>
          <w:spacing w:val="-5"/>
          <w:sz w:val="28"/>
          <w:szCs w:val="28"/>
          <w:lang w:val="it-IT"/>
        </w:rPr>
        <w:t xml:space="preserve"> </w:t>
      </w:r>
      <w:r w:rsidRPr="00D02A1D">
        <w:rPr>
          <w:sz w:val="28"/>
          <w:szCs w:val="28"/>
          <w:lang w:val="it-IT"/>
        </w:rPr>
        <w:t>familiare</w:t>
      </w:r>
      <w:r w:rsidRPr="00D02A1D">
        <w:rPr>
          <w:spacing w:val="-7"/>
          <w:sz w:val="28"/>
          <w:szCs w:val="28"/>
          <w:lang w:val="it-IT"/>
        </w:rPr>
        <w:t xml:space="preserve"> </w:t>
      </w:r>
      <w:r w:rsidRPr="00D02A1D">
        <w:rPr>
          <w:sz w:val="28"/>
          <w:szCs w:val="28"/>
          <w:lang w:val="it-IT"/>
        </w:rPr>
        <w:t>richiedente</w:t>
      </w:r>
      <w:r w:rsidRPr="00D02A1D">
        <w:rPr>
          <w:spacing w:val="-7"/>
          <w:sz w:val="28"/>
          <w:szCs w:val="28"/>
          <w:lang w:val="it-IT"/>
        </w:rPr>
        <w:t xml:space="preserve"> sia</w:t>
      </w:r>
      <w:r w:rsidRPr="00D02A1D">
        <w:rPr>
          <w:spacing w:val="-3"/>
          <w:sz w:val="28"/>
          <w:szCs w:val="28"/>
          <w:lang w:val="it-IT"/>
        </w:rPr>
        <w:t xml:space="preserve"> </w:t>
      </w:r>
      <w:r w:rsidRPr="00D02A1D">
        <w:rPr>
          <w:sz w:val="28"/>
          <w:szCs w:val="28"/>
          <w:lang w:val="it-IT"/>
        </w:rPr>
        <w:t>inferiore</w:t>
      </w:r>
      <w:r w:rsidRPr="00D02A1D">
        <w:rPr>
          <w:spacing w:val="-7"/>
          <w:sz w:val="28"/>
          <w:szCs w:val="28"/>
          <w:lang w:val="it-IT"/>
        </w:rPr>
        <w:t xml:space="preserve"> </w:t>
      </w:r>
      <w:r w:rsidRPr="00D02A1D">
        <w:rPr>
          <w:sz w:val="28"/>
          <w:szCs w:val="28"/>
          <w:lang w:val="it-IT"/>
        </w:rPr>
        <w:t>a</w:t>
      </w:r>
      <w:r w:rsidRPr="00D02A1D">
        <w:rPr>
          <w:spacing w:val="-3"/>
          <w:sz w:val="28"/>
          <w:szCs w:val="28"/>
          <w:lang w:val="it-IT"/>
        </w:rPr>
        <w:t xml:space="preserve"> </w:t>
      </w:r>
      <w:r w:rsidRPr="00D02A1D">
        <w:rPr>
          <w:sz w:val="28"/>
          <w:szCs w:val="28"/>
          <w:lang w:val="it-IT"/>
        </w:rPr>
        <w:t>6.000 euro;</w:t>
      </w:r>
    </w:p>
    <w:p w:rsidR="001E1CAD" w:rsidRPr="00D02A1D" w:rsidRDefault="001E1CAD" w:rsidP="00EC7663">
      <w:pPr>
        <w:pStyle w:val="Paragrafoelenco"/>
        <w:numPr>
          <w:ilvl w:val="0"/>
          <w:numId w:val="39"/>
        </w:numPr>
        <w:tabs>
          <w:tab w:val="left" w:pos="411"/>
        </w:tabs>
        <w:ind w:left="0" w:right="-64" w:firstLine="30"/>
        <w:rPr>
          <w:sz w:val="28"/>
          <w:szCs w:val="28"/>
          <w:lang w:val="it-IT"/>
        </w:rPr>
      </w:pPr>
      <w:r w:rsidRPr="00D02A1D">
        <w:rPr>
          <w:sz w:val="28"/>
          <w:szCs w:val="28"/>
          <w:lang w:val="it-IT"/>
        </w:rPr>
        <w:t xml:space="preserve">Nessun componente del nucleo familiare riceva altri trattamenti economici, anche fiscalmente esenti, di natura previdenziale, indennitaria e assistenziale dallo Stato o altre </w:t>
      </w:r>
      <w:r w:rsidRPr="00D02A1D">
        <w:rPr>
          <w:spacing w:val="-7"/>
          <w:sz w:val="28"/>
          <w:szCs w:val="28"/>
          <w:lang w:val="it-IT"/>
        </w:rPr>
        <w:t xml:space="preserve">P.A. </w:t>
      </w:r>
      <w:r w:rsidRPr="00D02A1D">
        <w:rPr>
          <w:sz w:val="28"/>
          <w:szCs w:val="28"/>
          <w:lang w:val="it-IT"/>
        </w:rPr>
        <w:t>superiori a 600 euro al</w:t>
      </w:r>
      <w:r w:rsidRPr="00D02A1D">
        <w:rPr>
          <w:spacing w:val="-8"/>
          <w:sz w:val="28"/>
          <w:szCs w:val="28"/>
          <w:lang w:val="it-IT"/>
        </w:rPr>
        <w:t xml:space="preserve"> </w:t>
      </w:r>
      <w:r w:rsidRPr="00D02A1D">
        <w:rPr>
          <w:sz w:val="28"/>
          <w:szCs w:val="28"/>
          <w:lang w:val="it-IT"/>
        </w:rPr>
        <w:t>mese;</w:t>
      </w:r>
    </w:p>
    <w:p w:rsidR="001E1CAD" w:rsidRPr="00D02A1D" w:rsidRDefault="001E1CAD" w:rsidP="00EC7663">
      <w:pPr>
        <w:pStyle w:val="Paragrafoelenco"/>
        <w:numPr>
          <w:ilvl w:val="0"/>
          <w:numId w:val="39"/>
        </w:numPr>
        <w:tabs>
          <w:tab w:val="left" w:pos="411"/>
        </w:tabs>
        <w:ind w:left="0" w:right="-64" w:firstLine="30"/>
        <w:rPr>
          <w:sz w:val="28"/>
          <w:szCs w:val="28"/>
          <w:lang w:val="it-IT"/>
        </w:rPr>
      </w:pPr>
      <w:r w:rsidRPr="00D02A1D">
        <w:rPr>
          <w:sz w:val="28"/>
          <w:szCs w:val="28"/>
          <w:lang w:val="it-IT"/>
        </w:rPr>
        <w:t>Nel nucleo familiare non ci siano persone che percepiscano indennità a sostegno del reddito per i disoccupati (es. Reddito di cittadinanza, Indennità di disoccupazione..) superiori a 600 euro al</w:t>
      </w:r>
      <w:r w:rsidRPr="00D02A1D">
        <w:rPr>
          <w:spacing w:val="-8"/>
          <w:sz w:val="28"/>
          <w:szCs w:val="28"/>
          <w:lang w:val="it-IT"/>
        </w:rPr>
        <w:t xml:space="preserve"> </w:t>
      </w:r>
      <w:r w:rsidRPr="00D02A1D">
        <w:rPr>
          <w:sz w:val="28"/>
          <w:szCs w:val="28"/>
          <w:lang w:val="it-IT"/>
        </w:rPr>
        <w:t>mese;</w:t>
      </w:r>
    </w:p>
    <w:p w:rsidR="001E1CAD" w:rsidRPr="00D02A1D" w:rsidRDefault="001E1CAD" w:rsidP="00EC7663">
      <w:pPr>
        <w:pStyle w:val="Paragrafoelenco"/>
        <w:numPr>
          <w:ilvl w:val="0"/>
          <w:numId w:val="39"/>
        </w:numPr>
        <w:tabs>
          <w:tab w:val="left" w:pos="387"/>
        </w:tabs>
        <w:ind w:left="0" w:right="-64" w:firstLine="30"/>
        <w:rPr>
          <w:sz w:val="28"/>
          <w:szCs w:val="28"/>
          <w:lang w:val="it-IT"/>
        </w:rPr>
      </w:pPr>
      <w:r w:rsidRPr="00D02A1D">
        <w:rPr>
          <w:sz w:val="28"/>
          <w:szCs w:val="28"/>
          <w:lang w:val="it-IT"/>
        </w:rPr>
        <w:t xml:space="preserve">Risulti accertata dal Servizio Sociale Professionale </w:t>
      </w:r>
      <w:r w:rsidRPr="00D02A1D">
        <w:rPr>
          <w:spacing w:val="-3"/>
          <w:sz w:val="28"/>
          <w:szCs w:val="28"/>
          <w:lang w:val="it-IT"/>
        </w:rPr>
        <w:t xml:space="preserve">l’assenza </w:t>
      </w:r>
      <w:r w:rsidRPr="00D02A1D">
        <w:rPr>
          <w:sz w:val="28"/>
          <w:szCs w:val="28"/>
          <w:lang w:val="it-IT"/>
        </w:rPr>
        <w:t xml:space="preserve">di </w:t>
      </w:r>
      <w:r w:rsidRPr="00D02A1D">
        <w:rPr>
          <w:spacing w:val="-3"/>
          <w:sz w:val="28"/>
          <w:szCs w:val="28"/>
          <w:lang w:val="it-IT"/>
        </w:rPr>
        <w:t xml:space="preserve">rete </w:t>
      </w:r>
      <w:r w:rsidRPr="00D02A1D">
        <w:rPr>
          <w:sz w:val="28"/>
          <w:szCs w:val="28"/>
          <w:lang w:val="it-IT"/>
        </w:rPr>
        <w:t>familiare idonea a sostenere i bisogni alimentari e le</w:t>
      </w:r>
      <w:r w:rsidRPr="00D02A1D">
        <w:rPr>
          <w:spacing w:val="-39"/>
          <w:sz w:val="28"/>
          <w:szCs w:val="28"/>
          <w:lang w:val="it-IT"/>
        </w:rPr>
        <w:t xml:space="preserve"> </w:t>
      </w:r>
      <w:r w:rsidRPr="00D02A1D">
        <w:rPr>
          <w:sz w:val="28"/>
          <w:szCs w:val="28"/>
          <w:lang w:val="it-IT"/>
        </w:rPr>
        <w:t>necessità primarie;</w:t>
      </w:r>
    </w:p>
    <w:p w:rsidR="001E1CAD" w:rsidRPr="00D02A1D" w:rsidRDefault="001E1CAD" w:rsidP="00EC7663">
      <w:pPr>
        <w:pStyle w:val="Paragrafoelenco"/>
        <w:numPr>
          <w:ilvl w:val="0"/>
          <w:numId w:val="39"/>
        </w:numPr>
        <w:tabs>
          <w:tab w:val="left" w:pos="358"/>
        </w:tabs>
        <w:ind w:left="0" w:right="-64" w:firstLine="30"/>
        <w:rPr>
          <w:sz w:val="28"/>
          <w:szCs w:val="28"/>
          <w:lang w:val="it-IT"/>
        </w:rPr>
      </w:pPr>
      <w:r w:rsidRPr="00D02A1D">
        <w:rPr>
          <w:sz w:val="28"/>
          <w:szCs w:val="28"/>
          <w:lang w:val="it-IT"/>
        </w:rPr>
        <w:t>Siano</w:t>
      </w:r>
      <w:r w:rsidRPr="00D02A1D">
        <w:rPr>
          <w:spacing w:val="-3"/>
          <w:sz w:val="28"/>
          <w:szCs w:val="28"/>
          <w:lang w:val="it-IT"/>
        </w:rPr>
        <w:t xml:space="preserve"> </w:t>
      </w:r>
      <w:r w:rsidRPr="00D02A1D">
        <w:rPr>
          <w:sz w:val="28"/>
          <w:szCs w:val="28"/>
          <w:lang w:val="it-IT"/>
        </w:rPr>
        <w:t>presenti</w:t>
      </w:r>
      <w:r w:rsidRPr="00D02A1D">
        <w:rPr>
          <w:spacing w:val="-8"/>
          <w:sz w:val="28"/>
          <w:szCs w:val="28"/>
          <w:lang w:val="it-IT"/>
        </w:rPr>
        <w:t xml:space="preserve"> </w:t>
      </w:r>
      <w:r w:rsidRPr="00D02A1D">
        <w:rPr>
          <w:sz w:val="28"/>
          <w:szCs w:val="28"/>
          <w:lang w:val="it-IT"/>
        </w:rPr>
        <w:t>nel</w:t>
      </w:r>
      <w:r w:rsidRPr="00D02A1D">
        <w:rPr>
          <w:spacing w:val="-3"/>
          <w:sz w:val="28"/>
          <w:szCs w:val="28"/>
          <w:lang w:val="it-IT"/>
        </w:rPr>
        <w:t xml:space="preserve"> </w:t>
      </w:r>
      <w:r w:rsidRPr="00D02A1D">
        <w:rPr>
          <w:sz w:val="28"/>
          <w:szCs w:val="28"/>
          <w:lang w:val="it-IT"/>
        </w:rPr>
        <w:t>nucleo</w:t>
      </w:r>
      <w:r w:rsidRPr="00D02A1D">
        <w:rPr>
          <w:spacing w:val="-8"/>
          <w:sz w:val="28"/>
          <w:szCs w:val="28"/>
          <w:lang w:val="it-IT"/>
        </w:rPr>
        <w:t xml:space="preserve"> </w:t>
      </w:r>
      <w:r w:rsidRPr="00D02A1D">
        <w:rPr>
          <w:sz w:val="28"/>
          <w:szCs w:val="28"/>
          <w:lang w:val="it-IT"/>
        </w:rPr>
        <w:t>familiare</w:t>
      </w:r>
      <w:r w:rsidRPr="00D02A1D">
        <w:rPr>
          <w:spacing w:val="-5"/>
          <w:sz w:val="28"/>
          <w:szCs w:val="28"/>
          <w:lang w:val="it-IT"/>
        </w:rPr>
        <w:t xml:space="preserve"> </w:t>
      </w:r>
      <w:r w:rsidRPr="00D02A1D">
        <w:rPr>
          <w:sz w:val="28"/>
          <w:szCs w:val="28"/>
          <w:lang w:val="it-IT"/>
        </w:rPr>
        <w:t>membri</w:t>
      </w:r>
      <w:r w:rsidRPr="00D02A1D">
        <w:rPr>
          <w:spacing w:val="-3"/>
          <w:sz w:val="28"/>
          <w:szCs w:val="28"/>
          <w:lang w:val="it-IT"/>
        </w:rPr>
        <w:t xml:space="preserve"> </w:t>
      </w:r>
      <w:r w:rsidRPr="00D02A1D">
        <w:rPr>
          <w:sz w:val="28"/>
          <w:szCs w:val="28"/>
          <w:lang w:val="it-IT"/>
        </w:rPr>
        <w:t>fragili</w:t>
      </w:r>
      <w:r w:rsidRPr="00D02A1D">
        <w:rPr>
          <w:spacing w:val="-8"/>
          <w:sz w:val="28"/>
          <w:szCs w:val="28"/>
          <w:lang w:val="it-IT"/>
        </w:rPr>
        <w:t xml:space="preserve"> </w:t>
      </w:r>
      <w:r w:rsidRPr="00D02A1D">
        <w:rPr>
          <w:sz w:val="28"/>
          <w:szCs w:val="28"/>
          <w:lang w:val="it-IT"/>
        </w:rPr>
        <w:t>(anziani,</w:t>
      </w:r>
      <w:r w:rsidRPr="00D02A1D">
        <w:rPr>
          <w:spacing w:val="-3"/>
          <w:sz w:val="28"/>
          <w:szCs w:val="28"/>
          <w:lang w:val="it-IT"/>
        </w:rPr>
        <w:t xml:space="preserve"> </w:t>
      </w:r>
      <w:r w:rsidRPr="00D02A1D">
        <w:rPr>
          <w:sz w:val="28"/>
          <w:szCs w:val="28"/>
          <w:lang w:val="it-IT"/>
        </w:rPr>
        <w:t>disabili</w:t>
      </w:r>
      <w:r w:rsidRPr="00D02A1D">
        <w:rPr>
          <w:spacing w:val="-8"/>
          <w:sz w:val="28"/>
          <w:szCs w:val="28"/>
          <w:lang w:val="it-IT"/>
        </w:rPr>
        <w:t xml:space="preserve"> </w:t>
      </w:r>
      <w:r w:rsidRPr="00D02A1D">
        <w:rPr>
          <w:sz w:val="28"/>
          <w:szCs w:val="28"/>
          <w:lang w:val="it-IT"/>
        </w:rPr>
        <w:t>e</w:t>
      </w:r>
      <w:r w:rsidRPr="00D02A1D">
        <w:rPr>
          <w:spacing w:val="-5"/>
          <w:sz w:val="28"/>
          <w:szCs w:val="28"/>
          <w:lang w:val="it-IT"/>
        </w:rPr>
        <w:t xml:space="preserve"> </w:t>
      </w:r>
      <w:r w:rsidRPr="00D02A1D">
        <w:rPr>
          <w:sz w:val="28"/>
          <w:szCs w:val="28"/>
          <w:lang w:val="it-IT"/>
        </w:rPr>
        <w:t>minori);</w:t>
      </w:r>
    </w:p>
    <w:p w:rsidR="001E1CAD" w:rsidRPr="00D02A1D" w:rsidRDefault="001E1CAD" w:rsidP="00435999">
      <w:pPr>
        <w:pStyle w:val="Corpotesto"/>
        <w:ind w:left="0" w:right="-64"/>
        <w:rPr>
          <w:sz w:val="28"/>
          <w:szCs w:val="28"/>
          <w:lang w:val="it-IT"/>
        </w:rPr>
      </w:pPr>
      <w:r w:rsidRPr="00D02A1D">
        <w:rPr>
          <w:sz w:val="28"/>
          <w:szCs w:val="28"/>
          <w:lang w:val="it-IT"/>
        </w:rPr>
        <w:t>I requisiti di cui sopra possono non essere presenti congiuntamente nelle seguenti condizioni d’urgenza:</w:t>
      </w:r>
    </w:p>
    <w:p w:rsidR="001E1CAD" w:rsidRPr="001F66AF" w:rsidRDefault="001E1CAD" w:rsidP="00EC7663">
      <w:pPr>
        <w:pStyle w:val="Paragrafoelenco"/>
        <w:numPr>
          <w:ilvl w:val="0"/>
          <w:numId w:val="41"/>
        </w:numPr>
        <w:tabs>
          <w:tab w:val="left" w:pos="382"/>
        </w:tabs>
        <w:ind w:left="0" w:right="117" w:firstLine="0"/>
        <w:rPr>
          <w:sz w:val="28"/>
          <w:szCs w:val="28"/>
          <w:lang w:val="it-IT"/>
        </w:rPr>
      </w:pPr>
      <w:r w:rsidRPr="001F66AF">
        <w:rPr>
          <w:sz w:val="28"/>
          <w:szCs w:val="28"/>
          <w:lang w:val="it-IT"/>
        </w:rPr>
        <w:lastRenderedPageBreak/>
        <w:t xml:space="preserve">disposizioni </w:t>
      </w:r>
      <w:r w:rsidRPr="001F66AF">
        <w:rPr>
          <w:spacing w:val="-4"/>
          <w:sz w:val="28"/>
          <w:szCs w:val="28"/>
          <w:lang w:val="it-IT"/>
        </w:rPr>
        <w:t xml:space="preserve">dell’Autorità </w:t>
      </w:r>
      <w:r w:rsidRPr="001F66AF">
        <w:rPr>
          <w:sz w:val="28"/>
          <w:szCs w:val="28"/>
          <w:lang w:val="it-IT"/>
        </w:rPr>
        <w:t xml:space="preserve">Giudiziaria finalizzate </w:t>
      </w:r>
      <w:r w:rsidRPr="001F66AF">
        <w:rPr>
          <w:spacing w:val="-3"/>
          <w:sz w:val="28"/>
          <w:szCs w:val="28"/>
          <w:lang w:val="it-IT"/>
        </w:rPr>
        <w:t xml:space="preserve">all’attivazione </w:t>
      </w:r>
      <w:r w:rsidRPr="001F66AF">
        <w:rPr>
          <w:sz w:val="28"/>
          <w:szCs w:val="28"/>
          <w:lang w:val="it-IT"/>
        </w:rPr>
        <w:t>di interventi di sostegno economico come parte integrante del progetto sociale, finalizzato al ripristino delle condizioni di normalità, con particolare</w:t>
      </w:r>
      <w:r w:rsidRPr="001F66AF">
        <w:rPr>
          <w:spacing w:val="-8"/>
          <w:sz w:val="28"/>
          <w:szCs w:val="28"/>
          <w:lang w:val="it-IT"/>
        </w:rPr>
        <w:t xml:space="preserve"> </w:t>
      </w:r>
      <w:r w:rsidRPr="001F66AF">
        <w:rPr>
          <w:sz w:val="28"/>
          <w:szCs w:val="28"/>
          <w:lang w:val="it-IT"/>
        </w:rPr>
        <w:t>riferimento</w:t>
      </w:r>
      <w:r w:rsidRPr="001F66AF">
        <w:rPr>
          <w:spacing w:val="-10"/>
          <w:sz w:val="28"/>
          <w:szCs w:val="28"/>
          <w:lang w:val="it-IT"/>
        </w:rPr>
        <w:t xml:space="preserve"> </w:t>
      </w:r>
      <w:r w:rsidRPr="001F66AF">
        <w:rPr>
          <w:sz w:val="28"/>
          <w:szCs w:val="28"/>
          <w:lang w:val="it-IT"/>
        </w:rPr>
        <w:t>ai</w:t>
      </w:r>
      <w:r w:rsidRPr="001F66AF">
        <w:rPr>
          <w:spacing w:val="-10"/>
          <w:sz w:val="28"/>
          <w:szCs w:val="28"/>
          <w:lang w:val="it-IT"/>
        </w:rPr>
        <w:t xml:space="preserve"> </w:t>
      </w:r>
      <w:r w:rsidRPr="001F66AF">
        <w:rPr>
          <w:sz w:val="28"/>
          <w:szCs w:val="28"/>
          <w:lang w:val="it-IT"/>
        </w:rPr>
        <w:t>nuclei</w:t>
      </w:r>
      <w:r w:rsidRPr="001F66AF">
        <w:rPr>
          <w:spacing w:val="-6"/>
          <w:sz w:val="28"/>
          <w:szCs w:val="28"/>
          <w:lang w:val="it-IT"/>
        </w:rPr>
        <w:t xml:space="preserve"> </w:t>
      </w:r>
      <w:r w:rsidRPr="001F66AF">
        <w:rPr>
          <w:sz w:val="28"/>
          <w:szCs w:val="28"/>
          <w:lang w:val="it-IT"/>
        </w:rPr>
        <w:t>con</w:t>
      </w:r>
      <w:r w:rsidRPr="001F66AF">
        <w:rPr>
          <w:spacing w:val="-10"/>
          <w:sz w:val="28"/>
          <w:szCs w:val="28"/>
          <w:lang w:val="it-IT"/>
        </w:rPr>
        <w:t xml:space="preserve"> </w:t>
      </w:r>
      <w:r w:rsidRPr="001F66AF">
        <w:rPr>
          <w:sz w:val="28"/>
          <w:szCs w:val="28"/>
          <w:lang w:val="it-IT"/>
        </w:rPr>
        <w:t>minori;</w:t>
      </w:r>
    </w:p>
    <w:p w:rsidR="001E1CAD" w:rsidRPr="001F66AF" w:rsidRDefault="00D21A92" w:rsidP="00EC7663">
      <w:pPr>
        <w:pStyle w:val="Paragrafoelenco"/>
        <w:numPr>
          <w:ilvl w:val="0"/>
          <w:numId w:val="41"/>
        </w:numPr>
        <w:tabs>
          <w:tab w:val="left" w:pos="459"/>
        </w:tabs>
        <w:ind w:left="0" w:right="117" w:firstLine="0"/>
        <w:rPr>
          <w:sz w:val="28"/>
          <w:szCs w:val="28"/>
          <w:lang w:val="it-IT"/>
        </w:rPr>
      </w:pPr>
      <w:r>
        <w:rPr>
          <w:noProof/>
          <w:lang w:val="it-IT" w:eastAsia="it-IT"/>
        </w:rPr>
        <mc:AlternateContent>
          <mc:Choice Requires="wps">
            <w:drawing>
              <wp:anchor distT="0" distB="0" distL="114300" distR="114300" simplePos="0" relativeHeight="251679232" behindDoc="1" locked="0" layoutInCell="1" allowOverlap="1">
                <wp:simplePos x="0" y="0"/>
                <wp:positionH relativeFrom="page">
                  <wp:posOffset>17986375</wp:posOffset>
                </wp:positionH>
                <wp:positionV relativeFrom="paragraph">
                  <wp:posOffset>13462000</wp:posOffset>
                </wp:positionV>
                <wp:extent cx="6315710" cy="856615"/>
                <wp:effectExtent l="3175" t="0" r="0" b="3175"/>
                <wp:wrapNone/>
                <wp:docPr id="6"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6315710" cy="856615"/>
                        </a:xfrm>
                        <a:custGeom>
                          <a:avLst/>
                          <a:gdLst>
                            <a:gd name="T0" fmla="+- 0 11079 1133"/>
                            <a:gd name="T1" fmla="*/ T0 w 9946"/>
                            <a:gd name="T2" fmla="+- 0 848 848"/>
                            <a:gd name="T3" fmla="*/ 848 h 1349"/>
                            <a:gd name="T4" fmla="+- 0 1133 1133"/>
                            <a:gd name="T5" fmla="*/ T4 w 9946"/>
                            <a:gd name="T6" fmla="+- 0 848 848"/>
                            <a:gd name="T7" fmla="*/ 848 h 1349"/>
                            <a:gd name="T8" fmla="+- 0 1133 1133"/>
                            <a:gd name="T9" fmla="*/ T8 w 9946"/>
                            <a:gd name="T10" fmla="+- 0 1112 848"/>
                            <a:gd name="T11" fmla="*/ 1112 h 1349"/>
                            <a:gd name="T12" fmla="+- 0 1133 1133"/>
                            <a:gd name="T13" fmla="*/ T12 w 9946"/>
                            <a:gd name="T14" fmla="+- 0 1141 848"/>
                            <a:gd name="T15" fmla="*/ 1141 h 1349"/>
                            <a:gd name="T16" fmla="+- 0 1133 1133"/>
                            <a:gd name="T17" fmla="*/ T16 w 9946"/>
                            <a:gd name="T18" fmla="+- 0 2197 848"/>
                            <a:gd name="T19" fmla="*/ 2197 h 1349"/>
                            <a:gd name="T20" fmla="+- 0 4493 1133"/>
                            <a:gd name="T21" fmla="*/ T20 w 9946"/>
                            <a:gd name="T22" fmla="+- 0 2197 848"/>
                            <a:gd name="T23" fmla="*/ 2197 h 1349"/>
                            <a:gd name="T24" fmla="+- 0 4493 1133"/>
                            <a:gd name="T25" fmla="*/ T24 w 9946"/>
                            <a:gd name="T26" fmla="+- 0 1933 848"/>
                            <a:gd name="T27" fmla="*/ 1933 h 1349"/>
                            <a:gd name="T28" fmla="+- 0 11079 1133"/>
                            <a:gd name="T29" fmla="*/ T28 w 9946"/>
                            <a:gd name="T30" fmla="+- 0 1933 848"/>
                            <a:gd name="T31" fmla="*/ 1933 h 1349"/>
                            <a:gd name="T32" fmla="+- 0 11079 1133"/>
                            <a:gd name="T33" fmla="*/ T32 w 9946"/>
                            <a:gd name="T34" fmla="+- 0 1669 848"/>
                            <a:gd name="T35" fmla="*/ 1669 h 1349"/>
                            <a:gd name="T36" fmla="+- 0 11079 1133"/>
                            <a:gd name="T37" fmla="*/ T36 w 9946"/>
                            <a:gd name="T38" fmla="+- 0 1112 848"/>
                            <a:gd name="T39" fmla="*/ 1112 h 1349"/>
                            <a:gd name="T40" fmla="+- 0 11079 1133"/>
                            <a:gd name="T41" fmla="*/ T40 w 9946"/>
                            <a:gd name="T42" fmla="+- 0 848 848"/>
                            <a:gd name="T43" fmla="*/ 848 h 13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946" h="1349">
                              <a:moveTo>
                                <a:pt x="9946" y="0"/>
                              </a:moveTo>
                              <a:lnTo>
                                <a:pt x="0" y="0"/>
                              </a:lnTo>
                              <a:lnTo>
                                <a:pt x="0" y="264"/>
                              </a:lnTo>
                              <a:lnTo>
                                <a:pt x="0" y="293"/>
                              </a:lnTo>
                              <a:lnTo>
                                <a:pt x="0" y="1349"/>
                              </a:lnTo>
                              <a:lnTo>
                                <a:pt x="3360" y="1349"/>
                              </a:lnTo>
                              <a:lnTo>
                                <a:pt x="3360" y="1085"/>
                              </a:lnTo>
                              <a:lnTo>
                                <a:pt x="9946" y="1085"/>
                              </a:lnTo>
                              <a:lnTo>
                                <a:pt x="9946" y="821"/>
                              </a:lnTo>
                              <a:lnTo>
                                <a:pt x="9946" y="264"/>
                              </a:lnTo>
                              <a:lnTo>
                                <a:pt x="994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212D380" id="Freeform 41" o:spid="_x0000_s1026" style="position:absolute;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913.55pt,1060pt,1416.25pt,1060pt,1416.25pt,1073.2pt,1416.25pt,1074.65pt,1416.25pt,1127.45pt,1584.25pt,1127.45pt,1584.25pt,1114.25pt,1913.55pt,1114.25pt,1913.55pt,1101.05pt,1913.55pt,1073.2pt,1913.55pt,1060pt" coordsize="9946,1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" stroked="f">
                <v:path arrowok="t" o:connecttype="custom" o:connectlocs="6315710,538480;0,538480;0,706120;0,724535;0,1395095;2133600,1395095;2133600,1227455;6315710,1227455;6315710,1059815;6315710,706120;6315710,538480" o:connectangles="0,0,0,0,0,0,0,0,0,0,0"/>
                <o:lock v:ext="edit" verticies="t"/>
                <w10:wrap anchorx="page"/>
              </v:polyline>
            </w:pict>
          </mc:Fallback>
        </mc:AlternateContent>
      </w:r>
      <w:r w:rsidR="001E1CAD" w:rsidRPr="001F66AF">
        <w:rPr>
          <w:sz w:val="28"/>
          <w:szCs w:val="28"/>
          <w:lang w:val="it-IT"/>
        </w:rPr>
        <w:t>grave nocumento che lo stato di inerzia determinerebbe per la sicurezza delle persone, documentato da relazione istruttoria del Servizio Sociale Professionale che argomenti le ragioni per cui</w:t>
      </w:r>
      <w:r w:rsidR="001E1CAD" w:rsidRPr="001F66AF">
        <w:rPr>
          <w:spacing w:val="-10"/>
          <w:sz w:val="28"/>
          <w:szCs w:val="28"/>
          <w:lang w:val="it-IT"/>
        </w:rPr>
        <w:t xml:space="preserve"> </w:t>
      </w:r>
      <w:r w:rsidR="001E1CAD" w:rsidRPr="001F66AF">
        <w:rPr>
          <w:sz w:val="28"/>
          <w:szCs w:val="28"/>
          <w:lang w:val="it-IT"/>
        </w:rPr>
        <w:t>non</w:t>
      </w:r>
      <w:r w:rsidR="001E1CAD" w:rsidRPr="001F66AF">
        <w:rPr>
          <w:spacing w:val="-5"/>
          <w:sz w:val="28"/>
          <w:szCs w:val="28"/>
          <w:lang w:val="it-IT"/>
        </w:rPr>
        <w:t xml:space="preserve"> </w:t>
      </w:r>
      <w:r w:rsidR="001E1CAD" w:rsidRPr="001F66AF">
        <w:rPr>
          <w:sz w:val="28"/>
          <w:szCs w:val="28"/>
          <w:lang w:val="it-IT"/>
        </w:rPr>
        <w:t>possano</w:t>
      </w:r>
      <w:r w:rsidR="001E1CAD" w:rsidRPr="001F66AF">
        <w:rPr>
          <w:spacing w:val="-10"/>
          <w:sz w:val="28"/>
          <w:szCs w:val="28"/>
          <w:lang w:val="it-IT"/>
        </w:rPr>
        <w:t xml:space="preserve"> </w:t>
      </w:r>
      <w:r w:rsidR="001E1CAD" w:rsidRPr="001F66AF">
        <w:rPr>
          <w:sz w:val="28"/>
          <w:szCs w:val="28"/>
          <w:lang w:val="it-IT"/>
        </w:rPr>
        <w:t>essere</w:t>
      </w:r>
      <w:r w:rsidR="001E1CAD" w:rsidRPr="001F66AF">
        <w:rPr>
          <w:spacing w:val="-4"/>
          <w:sz w:val="28"/>
          <w:szCs w:val="28"/>
          <w:lang w:val="it-IT"/>
        </w:rPr>
        <w:t xml:space="preserve"> </w:t>
      </w:r>
      <w:r w:rsidR="001E1CAD" w:rsidRPr="001F66AF">
        <w:rPr>
          <w:sz w:val="28"/>
          <w:szCs w:val="28"/>
          <w:lang w:val="it-IT"/>
        </w:rPr>
        <w:t>rispettati</w:t>
      </w:r>
      <w:r w:rsidR="001E1CAD" w:rsidRPr="001F66AF">
        <w:rPr>
          <w:spacing w:val="-10"/>
          <w:sz w:val="28"/>
          <w:szCs w:val="28"/>
          <w:lang w:val="it-IT"/>
        </w:rPr>
        <w:t xml:space="preserve"> </w:t>
      </w:r>
      <w:r w:rsidR="001E1CAD" w:rsidRPr="001F66AF">
        <w:rPr>
          <w:sz w:val="28"/>
          <w:szCs w:val="28"/>
          <w:lang w:val="it-IT"/>
        </w:rPr>
        <w:t>congiuntamente</w:t>
      </w:r>
      <w:r w:rsidR="001E1CAD" w:rsidRPr="001F66AF">
        <w:rPr>
          <w:spacing w:val="-4"/>
          <w:sz w:val="28"/>
          <w:szCs w:val="28"/>
          <w:lang w:val="it-IT"/>
        </w:rPr>
        <w:t xml:space="preserve"> </w:t>
      </w:r>
      <w:r w:rsidR="001E1CAD" w:rsidRPr="001F66AF">
        <w:rPr>
          <w:sz w:val="28"/>
          <w:szCs w:val="28"/>
          <w:lang w:val="it-IT"/>
        </w:rPr>
        <w:t>i</w:t>
      </w:r>
      <w:r w:rsidR="001E1CAD" w:rsidRPr="001F66AF">
        <w:rPr>
          <w:spacing w:val="-6"/>
          <w:sz w:val="28"/>
          <w:szCs w:val="28"/>
          <w:lang w:val="it-IT"/>
        </w:rPr>
        <w:t xml:space="preserve"> </w:t>
      </w:r>
      <w:r w:rsidR="001E1CAD" w:rsidRPr="001F66AF">
        <w:rPr>
          <w:sz w:val="28"/>
          <w:szCs w:val="28"/>
          <w:lang w:val="it-IT"/>
        </w:rPr>
        <w:t>requisiti</w:t>
      </w:r>
      <w:r w:rsidR="001E1CAD" w:rsidRPr="001F66AF">
        <w:rPr>
          <w:spacing w:val="-10"/>
          <w:sz w:val="28"/>
          <w:szCs w:val="28"/>
          <w:lang w:val="it-IT"/>
        </w:rPr>
        <w:t xml:space="preserve"> </w:t>
      </w:r>
      <w:r w:rsidR="001E1CAD" w:rsidRPr="001F66AF">
        <w:rPr>
          <w:sz w:val="28"/>
          <w:szCs w:val="28"/>
          <w:lang w:val="it-IT"/>
        </w:rPr>
        <w:t>di</w:t>
      </w:r>
      <w:r w:rsidR="001E1CAD" w:rsidRPr="001F66AF">
        <w:rPr>
          <w:spacing w:val="-10"/>
          <w:sz w:val="28"/>
          <w:szCs w:val="28"/>
          <w:lang w:val="it-IT"/>
        </w:rPr>
        <w:t xml:space="preserve"> </w:t>
      </w:r>
      <w:r w:rsidR="001E1CAD" w:rsidRPr="001F66AF">
        <w:rPr>
          <w:sz w:val="28"/>
          <w:szCs w:val="28"/>
          <w:lang w:val="it-IT"/>
        </w:rPr>
        <w:t>cui</w:t>
      </w:r>
      <w:r w:rsidR="001E1CAD" w:rsidRPr="001F66AF">
        <w:rPr>
          <w:spacing w:val="-10"/>
          <w:sz w:val="28"/>
          <w:szCs w:val="28"/>
          <w:lang w:val="it-IT"/>
        </w:rPr>
        <w:t xml:space="preserve"> </w:t>
      </w:r>
      <w:r w:rsidR="001E1CAD" w:rsidRPr="001F66AF">
        <w:rPr>
          <w:sz w:val="28"/>
          <w:szCs w:val="28"/>
          <w:lang w:val="it-IT"/>
        </w:rPr>
        <w:t>sopra.</w:t>
      </w:r>
    </w:p>
    <w:p w:rsidR="001E1CAD" w:rsidRPr="00D02A1D" w:rsidRDefault="001E1CAD" w:rsidP="00435999">
      <w:pPr>
        <w:pStyle w:val="Paragrafoelenco"/>
        <w:ind w:left="0"/>
        <w:rPr>
          <w:b/>
          <w:sz w:val="28"/>
          <w:szCs w:val="28"/>
          <w:lang w:val="it-IT" w:eastAsia="it-IT"/>
        </w:rPr>
      </w:pPr>
      <w:r w:rsidRPr="00D02A1D">
        <w:rPr>
          <w:sz w:val="28"/>
          <w:szCs w:val="28"/>
          <w:lang w:val="it-IT" w:eastAsia="it-IT"/>
        </w:rPr>
        <w:t xml:space="preserve">La richiesta di contributo può essere presentata esclusivamente con la modulistica in uso al Servizio Sociale, regolarmente validata dall’Assistente Sociale che ha in carico il caso. </w:t>
      </w:r>
    </w:p>
    <w:p w:rsidR="001E1CAD" w:rsidRPr="00D02A1D" w:rsidRDefault="001E1CAD" w:rsidP="00435999">
      <w:pPr>
        <w:pStyle w:val="Corpotesto"/>
        <w:ind w:left="0" w:right="115"/>
        <w:rPr>
          <w:sz w:val="28"/>
          <w:szCs w:val="28"/>
          <w:lang w:val="it-IT"/>
        </w:rPr>
      </w:pPr>
      <w:r w:rsidRPr="00D02A1D">
        <w:rPr>
          <w:sz w:val="28"/>
          <w:szCs w:val="28"/>
          <w:lang w:val="it-IT"/>
        </w:rPr>
        <w:t>L’assistente sociale che segue il soggetto e/o nucleo cura l’istruttoria della pratica, attua le necessarie visite a domicilio, redige una relazione di valutazione corredata dal progetto di intervento e in presenza delle previste situazioni straordinarie o eccezionali che compromettono gravemente e temporaneamente l’equilibrio socio-economico del nucleo familiare, procede ad una motivata proposta di intervento economico.</w:t>
      </w:r>
    </w:p>
    <w:p w:rsidR="001E1CAD" w:rsidRPr="00D02A1D" w:rsidRDefault="001E1CAD" w:rsidP="00435999">
      <w:pPr>
        <w:jc w:val="both"/>
        <w:rPr>
          <w:sz w:val="28"/>
          <w:szCs w:val="28"/>
          <w:lang w:val="it-IT"/>
        </w:rPr>
      </w:pPr>
      <w:r w:rsidRPr="00D02A1D">
        <w:rPr>
          <w:sz w:val="28"/>
          <w:szCs w:val="28"/>
          <w:lang w:val="it-IT"/>
        </w:rPr>
        <w:t>Le varie proposte di intervento vengono discusse all’interno della Commissione Contributi Economici, formata dalle Assistenti Sociali nel Servizio Sociale Professionale, che si riunisce ogni 15 giorni.</w:t>
      </w:r>
    </w:p>
    <w:p w:rsidR="001E1CAD" w:rsidRPr="00D02A1D" w:rsidRDefault="001E1CAD" w:rsidP="00435999">
      <w:pPr>
        <w:pStyle w:val="Corpotesto"/>
        <w:ind w:left="0"/>
        <w:rPr>
          <w:sz w:val="28"/>
          <w:szCs w:val="28"/>
          <w:lang w:val="it-IT"/>
        </w:rPr>
      </w:pPr>
    </w:p>
    <w:p w:rsidR="001E1CAD" w:rsidRPr="00D02A1D" w:rsidRDefault="00D02A1D" w:rsidP="00EE74DB">
      <w:pPr>
        <w:pStyle w:val="Titolo1"/>
        <w:ind w:left="0" w:right="-64"/>
        <w:jc w:val="left"/>
        <w:rPr>
          <w:lang w:val="it-IT"/>
        </w:rPr>
      </w:pPr>
      <w:r w:rsidRPr="00D02A1D">
        <w:rPr>
          <w:lang w:val="it-IT"/>
        </w:rPr>
        <w:t>DETERMINAZIONE DEI CONTRIBUTI ECONOMICI STRAORDINARI</w:t>
      </w:r>
    </w:p>
    <w:p w:rsidR="005578F2" w:rsidRDefault="005578F2" w:rsidP="005578F2">
      <w:pPr>
        <w:jc w:val="both"/>
        <w:rPr>
          <w:sz w:val="28"/>
          <w:szCs w:val="28"/>
          <w:lang w:val="it-IT"/>
        </w:rPr>
      </w:pPr>
      <w:r w:rsidRPr="00EF5290">
        <w:rPr>
          <w:sz w:val="28"/>
          <w:szCs w:val="28"/>
          <w:lang w:val="it-IT"/>
        </w:rPr>
        <w:t xml:space="preserve">La Commissione Contributi Economici </w:t>
      </w:r>
      <w:r w:rsidRPr="00D02A1D">
        <w:rPr>
          <w:sz w:val="28"/>
          <w:szCs w:val="28"/>
          <w:lang w:val="it-IT"/>
        </w:rPr>
        <w:t xml:space="preserve">valuta le proposte e determina l’entità dei </w:t>
      </w:r>
      <w:r w:rsidRPr="005578F2">
        <w:rPr>
          <w:sz w:val="28"/>
          <w:szCs w:val="28"/>
          <w:lang w:val="it-IT"/>
        </w:rPr>
        <w:t>contributi da concedere sulla base d</w:t>
      </w:r>
      <w:r>
        <w:rPr>
          <w:sz w:val="28"/>
          <w:szCs w:val="28"/>
          <w:lang w:val="it-IT"/>
        </w:rPr>
        <w:t>e</w:t>
      </w:r>
      <w:r w:rsidRPr="005578F2">
        <w:rPr>
          <w:sz w:val="28"/>
          <w:szCs w:val="28"/>
          <w:lang w:val="it-IT"/>
        </w:rPr>
        <w:t xml:space="preserve">i punteggi </w:t>
      </w:r>
      <w:r>
        <w:rPr>
          <w:sz w:val="28"/>
          <w:szCs w:val="28"/>
          <w:lang w:val="it-IT"/>
        </w:rPr>
        <w:t>assegnati</w:t>
      </w:r>
      <w:r w:rsidRPr="005578F2">
        <w:rPr>
          <w:sz w:val="28"/>
          <w:szCs w:val="28"/>
          <w:lang w:val="it-IT"/>
        </w:rPr>
        <w:t xml:space="preserve"> e delle</w:t>
      </w:r>
      <w:r w:rsidRPr="00D02A1D">
        <w:rPr>
          <w:sz w:val="28"/>
          <w:szCs w:val="28"/>
          <w:lang w:val="it-IT"/>
        </w:rPr>
        <w:t xml:space="preserve"> disponibilità di bilancio. </w:t>
      </w:r>
      <w:r w:rsidR="000C3418">
        <w:rPr>
          <w:sz w:val="28"/>
          <w:szCs w:val="28"/>
          <w:lang w:val="it-IT"/>
        </w:rPr>
        <w:t>Per l’attribuzione dei punteggi</w:t>
      </w:r>
      <w:r>
        <w:rPr>
          <w:sz w:val="28"/>
          <w:szCs w:val="28"/>
          <w:lang w:val="it-IT"/>
        </w:rPr>
        <w:t xml:space="preserve"> la Commissione si avvale della tabe</w:t>
      </w:r>
      <w:r w:rsidR="00EF5290">
        <w:rPr>
          <w:sz w:val="28"/>
          <w:szCs w:val="28"/>
          <w:lang w:val="it-IT"/>
        </w:rPr>
        <w:t>ll</w:t>
      </w:r>
      <w:r>
        <w:rPr>
          <w:sz w:val="28"/>
          <w:szCs w:val="28"/>
          <w:lang w:val="it-IT"/>
        </w:rPr>
        <w:t>a seguente:</w:t>
      </w:r>
    </w:p>
    <w:p w:rsidR="005578F2" w:rsidRDefault="005578F2" w:rsidP="005578F2">
      <w:pPr>
        <w:jc w:val="both"/>
        <w:rPr>
          <w:sz w:val="28"/>
          <w:szCs w:val="28"/>
          <w:lang w:val="it-IT"/>
        </w:rPr>
      </w:pPr>
    </w:p>
    <w:p w:rsidR="005578F2" w:rsidRPr="005578F2" w:rsidRDefault="005578F2" w:rsidP="005578F2">
      <w:pPr>
        <w:pStyle w:val="Default"/>
        <w:rPr>
          <w:rFonts w:ascii="Times New Roman" w:hAnsi="Times New Roman" w:cs="Times New Roman"/>
          <w:sz w:val="28"/>
          <w:szCs w:val="28"/>
        </w:rPr>
      </w:pPr>
      <w:r w:rsidRPr="005578F2">
        <w:rPr>
          <w:rFonts w:ascii="Times New Roman" w:hAnsi="Times New Roman" w:cs="Times New Roman"/>
          <w:b/>
          <w:bCs/>
          <w:sz w:val="28"/>
          <w:szCs w:val="28"/>
        </w:rPr>
        <w:t xml:space="preserve">PUNTO A) </w:t>
      </w:r>
    </w:p>
    <w:p w:rsidR="005578F2" w:rsidRPr="005578F2" w:rsidRDefault="005578F2" w:rsidP="005578F2">
      <w:pPr>
        <w:pStyle w:val="Default"/>
        <w:rPr>
          <w:rFonts w:ascii="Times New Roman" w:hAnsi="Times New Roman" w:cs="Times New Roman"/>
          <w:sz w:val="28"/>
          <w:szCs w:val="28"/>
        </w:rPr>
      </w:pPr>
      <w:r w:rsidRPr="005578F2">
        <w:rPr>
          <w:rFonts w:ascii="Times New Roman" w:hAnsi="Times New Roman" w:cs="Times New Roman"/>
          <w:b/>
          <w:bCs/>
          <w:sz w:val="28"/>
          <w:szCs w:val="28"/>
        </w:rPr>
        <w:t xml:space="preserve">Situazione familiare </w:t>
      </w:r>
    </w:p>
    <w:p w:rsidR="005578F2" w:rsidRDefault="005578F2" w:rsidP="005578F2">
      <w:pPr>
        <w:jc w:val="both"/>
        <w:rPr>
          <w:sz w:val="28"/>
          <w:szCs w:val="28"/>
          <w:lang w:val="it-IT"/>
        </w:rPr>
      </w:pPr>
    </w:p>
    <w:tbl>
      <w:tblPr>
        <w:tblStyle w:val="Grigliatabella"/>
        <w:tblW w:w="0" w:type="auto"/>
        <w:tblLook w:val="04A0" w:firstRow="1" w:lastRow="0" w:firstColumn="1" w:lastColumn="0" w:noHBand="0" w:noVBand="1"/>
      </w:tblPr>
      <w:tblGrid>
        <w:gridCol w:w="6626"/>
        <w:gridCol w:w="3223"/>
      </w:tblGrid>
      <w:tr w:rsidR="005578F2" w:rsidRPr="004241F4" w:rsidTr="00EF5290">
        <w:tc>
          <w:tcPr>
            <w:tcW w:w="6626" w:type="dxa"/>
          </w:tcPr>
          <w:p w:rsidR="005578F2" w:rsidRPr="005578F2" w:rsidRDefault="005578F2" w:rsidP="005578F2">
            <w:pPr>
              <w:spacing w:line="336" w:lineRule="atLeast"/>
              <w:jc w:val="both"/>
              <w:rPr>
                <w:sz w:val="28"/>
                <w:szCs w:val="28"/>
              </w:rPr>
            </w:pPr>
            <w:r>
              <w:rPr>
                <w:sz w:val="28"/>
                <w:szCs w:val="28"/>
              </w:rPr>
              <w:t>P</w:t>
            </w:r>
            <w:r w:rsidRPr="005578F2">
              <w:rPr>
                <w:sz w:val="28"/>
                <w:szCs w:val="28"/>
              </w:rPr>
              <w:t>ersone che vivono sole</w:t>
            </w:r>
          </w:p>
          <w:p w:rsidR="005578F2" w:rsidRPr="005578F2" w:rsidRDefault="005578F2" w:rsidP="005578F2">
            <w:pPr>
              <w:spacing w:line="336" w:lineRule="atLeast"/>
              <w:jc w:val="both"/>
              <w:rPr>
                <w:sz w:val="28"/>
                <w:szCs w:val="28"/>
              </w:rPr>
            </w:pPr>
          </w:p>
        </w:tc>
        <w:tc>
          <w:tcPr>
            <w:tcW w:w="3223" w:type="dxa"/>
          </w:tcPr>
          <w:p w:rsidR="005578F2" w:rsidRPr="005578F2" w:rsidRDefault="005578F2" w:rsidP="005578F2">
            <w:pPr>
              <w:spacing w:line="336" w:lineRule="atLeast"/>
              <w:jc w:val="both"/>
              <w:rPr>
                <w:sz w:val="28"/>
                <w:szCs w:val="28"/>
              </w:rPr>
            </w:pPr>
            <w:r w:rsidRPr="005578F2">
              <w:rPr>
                <w:sz w:val="28"/>
                <w:szCs w:val="28"/>
              </w:rPr>
              <w:t>Punti 3</w:t>
            </w:r>
          </w:p>
        </w:tc>
      </w:tr>
      <w:tr w:rsidR="005578F2" w:rsidRPr="004241F4" w:rsidTr="00EF5290">
        <w:tc>
          <w:tcPr>
            <w:tcW w:w="6626" w:type="dxa"/>
          </w:tcPr>
          <w:p w:rsidR="005578F2" w:rsidRPr="00EF5290" w:rsidRDefault="00EF5290" w:rsidP="005578F2">
            <w:pPr>
              <w:spacing w:line="336" w:lineRule="atLeast"/>
              <w:jc w:val="both"/>
              <w:rPr>
                <w:sz w:val="28"/>
                <w:szCs w:val="28"/>
                <w:lang w:val="it-IT"/>
              </w:rPr>
            </w:pPr>
            <w:r w:rsidRPr="00EF5290">
              <w:rPr>
                <w:sz w:val="28"/>
                <w:szCs w:val="28"/>
                <w:lang w:val="it-IT"/>
              </w:rPr>
              <w:t>N</w:t>
            </w:r>
            <w:r w:rsidR="005578F2" w:rsidRPr="00EF5290">
              <w:rPr>
                <w:sz w:val="28"/>
                <w:szCs w:val="28"/>
                <w:lang w:val="it-IT"/>
              </w:rPr>
              <w:t>ucleo familiare di n. 2 componenti</w:t>
            </w:r>
          </w:p>
          <w:p w:rsidR="005578F2" w:rsidRPr="00EF5290" w:rsidRDefault="005578F2" w:rsidP="005578F2">
            <w:pPr>
              <w:spacing w:line="336" w:lineRule="atLeast"/>
              <w:jc w:val="both"/>
              <w:rPr>
                <w:sz w:val="28"/>
                <w:szCs w:val="28"/>
                <w:lang w:val="it-IT"/>
              </w:rPr>
            </w:pPr>
          </w:p>
        </w:tc>
        <w:tc>
          <w:tcPr>
            <w:tcW w:w="3223" w:type="dxa"/>
          </w:tcPr>
          <w:p w:rsidR="005578F2" w:rsidRPr="005578F2" w:rsidRDefault="005578F2" w:rsidP="005578F2">
            <w:pPr>
              <w:spacing w:line="336" w:lineRule="atLeast"/>
              <w:jc w:val="both"/>
              <w:rPr>
                <w:sz w:val="28"/>
                <w:szCs w:val="28"/>
              </w:rPr>
            </w:pPr>
            <w:r w:rsidRPr="005578F2">
              <w:rPr>
                <w:sz w:val="28"/>
                <w:szCs w:val="28"/>
              </w:rPr>
              <w:t>Punti 4</w:t>
            </w:r>
          </w:p>
        </w:tc>
      </w:tr>
      <w:tr w:rsidR="005578F2" w:rsidRPr="004241F4" w:rsidTr="00EF5290">
        <w:tc>
          <w:tcPr>
            <w:tcW w:w="6626" w:type="dxa"/>
          </w:tcPr>
          <w:p w:rsidR="005578F2" w:rsidRPr="005578F2" w:rsidRDefault="00EF5290" w:rsidP="005578F2">
            <w:pPr>
              <w:spacing w:line="336" w:lineRule="atLeast"/>
              <w:jc w:val="both"/>
              <w:rPr>
                <w:sz w:val="28"/>
                <w:szCs w:val="28"/>
                <w:lang w:val="it-IT"/>
              </w:rPr>
            </w:pPr>
            <w:r>
              <w:rPr>
                <w:sz w:val="28"/>
                <w:szCs w:val="28"/>
                <w:lang w:val="it-IT"/>
              </w:rPr>
              <w:t>N</w:t>
            </w:r>
            <w:r w:rsidR="005578F2" w:rsidRPr="005578F2">
              <w:rPr>
                <w:sz w:val="28"/>
                <w:szCs w:val="28"/>
                <w:lang w:val="it-IT"/>
              </w:rPr>
              <w:t>ucleo familiare composto da n. 3 componenti</w:t>
            </w:r>
          </w:p>
          <w:p w:rsidR="005578F2" w:rsidRPr="005578F2" w:rsidRDefault="005578F2" w:rsidP="005578F2">
            <w:pPr>
              <w:spacing w:line="336" w:lineRule="atLeast"/>
              <w:jc w:val="both"/>
              <w:rPr>
                <w:sz w:val="28"/>
                <w:szCs w:val="28"/>
                <w:lang w:val="it-IT"/>
              </w:rPr>
            </w:pPr>
          </w:p>
        </w:tc>
        <w:tc>
          <w:tcPr>
            <w:tcW w:w="3223" w:type="dxa"/>
          </w:tcPr>
          <w:p w:rsidR="005578F2" w:rsidRPr="005578F2" w:rsidRDefault="005578F2" w:rsidP="005578F2">
            <w:pPr>
              <w:spacing w:line="336" w:lineRule="atLeast"/>
              <w:jc w:val="both"/>
              <w:rPr>
                <w:sz w:val="28"/>
                <w:szCs w:val="28"/>
              </w:rPr>
            </w:pPr>
            <w:r w:rsidRPr="005578F2">
              <w:rPr>
                <w:sz w:val="28"/>
                <w:szCs w:val="28"/>
              </w:rPr>
              <w:t>Punti 5</w:t>
            </w:r>
          </w:p>
        </w:tc>
      </w:tr>
      <w:tr w:rsidR="005578F2" w:rsidRPr="004241F4" w:rsidTr="00EF5290">
        <w:tc>
          <w:tcPr>
            <w:tcW w:w="6626" w:type="dxa"/>
          </w:tcPr>
          <w:p w:rsidR="005578F2" w:rsidRPr="005578F2" w:rsidRDefault="00EF5290" w:rsidP="005578F2">
            <w:pPr>
              <w:spacing w:line="336" w:lineRule="atLeast"/>
              <w:jc w:val="both"/>
              <w:rPr>
                <w:sz w:val="28"/>
                <w:szCs w:val="28"/>
                <w:lang w:val="it-IT"/>
              </w:rPr>
            </w:pPr>
            <w:r>
              <w:rPr>
                <w:sz w:val="28"/>
                <w:szCs w:val="28"/>
                <w:lang w:val="it-IT"/>
              </w:rPr>
              <w:t>N</w:t>
            </w:r>
            <w:r w:rsidR="005578F2" w:rsidRPr="005578F2">
              <w:rPr>
                <w:sz w:val="28"/>
                <w:szCs w:val="28"/>
                <w:lang w:val="it-IT"/>
              </w:rPr>
              <w:t>ucleo familiare composto da n. 4 componenti</w:t>
            </w:r>
          </w:p>
          <w:p w:rsidR="005578F2" w:rsidRPr="005578F2" w:rsidRDefault="005578F2" w:rsidP="005578F2">
            <w:pPr>
              <w:spacing w:line="336" w:lineRule="atLeast"/>
              <w:jc w:val="both"/>
              <w:rPr>
                <w:sz w:val="28"/>
                <w:szCs w:val="28"/>
                <w:lang w:val="it-IT"/>
              </w:rPr>
            </w:pPr>
          </w:p>
        </w:tc>
        <w:tc>
          <w:tcPr>
            <w:tcW w:w="3223" w:type="dxa"/>
          </w:tcPr>
          <w:p w:rsidR="005578F2" w:rsidRPr="005578F2" w:rsidRDefault="005578F2" w:rsidP="005578F2">
            <w:pPr>
              <w:spacing w:line="336" w:lineRule="atLeast"/>
              <w:jc w:val="both"/>
              <w:rPr>
                <w:sz w:val="28"/>
                <w:szCs w:val="28"/>
              </w:rPr>
            </w:pPr>
            <w:r w:rsidRPr="005578F2">
              <w:rPr>
                <w:sz w:val="28"/>
                <w:szCs w:val="28"/>
              </w:rPr>
              <w:t>Punti 6</w:t>
            </w:r>
          </w:p>
        </w:tc>
      </w:tr>
      <w:tr w:rsidR="005578F2" w:rsidRPr="004241F4" w:rsidTr="00EF5290">
        <w:tc>
          <w:tcPr>
            <w:tcW w:w="6626" w:type="dxa"/>
          </w:tcPr>
          <w:p w:rsidR="005578F2" w:rsidRPr="005578F2" w:rsidRDefault="00EF5290" w:rsidP="005578F2">
            <w:pPr>
              <w:spacing w:line="336" w:lineRule="atLeast"/>
              <w:jc w:val="both"/>
              <w:rPr>
                <w:sz w:val="28"/>
                <w:szCs w:val="28"/>
                <w:lang w:val="it-IT"/>
              </w:rPr>
            </w:pPr>
            <w:r>
              <w:rPr>
                <w:sz w:val="28"/>
                <w:szCs w:val="28"/>
                <w:lang w:val="it-IT"/>
              </w:rPr>
              <w:t>N</w:t>
            </w:r>
            <w:r w:rsidR="005578F2" w:rsidRPr="005578F2">
              <w:rPr>
                <w:sz w:val="28"/>
                <w:szCs w:val="28"/>
                <w:lang w:val="it-IT"/>
              </w:rPr>
              <w:t>ucleo familiare composto da n. 5 componenti</w:t>
            </w:r>
          </w:p>
          <w:p w:rsidR="005578F2" w:rsidRPr="005578F2" w:rsidRDefault="005578F2" w:rsidP="005578F2">
            <w:pPr>
              <w:spacing w:line="336" w:lineRule="atLeast"/>
              <w:jc w:val="both"/>
              <w:rPr>
                <w:sz w:val="28"/>
                <w:szCs w:val="28"/>
                <w:lang w:val="it-IT"/>
              </w:rPr>
            </w:pPr>
          </w:p>
        </w:tc>
        <w:tc>
          <w:tcPr>
            <w:tcW w:w="3223" w:type="dxa"/>
          </w:tcPr>
          <w:p w:rsidR="005578F2" w:rsidRPr="005578F2" w:rsidRDefault="005578F2" w:rsidP="005578F2">
            <w:pPr>
              <w:spacing w:line="336" w:lineRule="atLeast"/>
              <w:jc w:val="both"/>
              <w:rPr>
                <w:sz w:val="28"/>
                <w:szCs w:val="28"/>
              </w:rPr>
            </w:pPr>
            <w:r w:rsidRPr="005578F2">
              <w:rPr>
                <w:sz w:val="28"/>
                <w:szCs w:val="28"/>
              </w:rPr>
              <w:t>Punti 7</w:t>
            </w:r>
          </w:p>
        </w:tc>
      </w:tr>
      <w:tr w:rsidR="005578F2" w:rsidRPr="004241F4" w:rsidTr="00EF5290">
        <w:tc>
          <w:tcPr>
            <w:tcW w:w="6626" w:type="dxa"/>
          </w:tcPr>
          <w:p w:rsidR="005578F2" w:rsidRPr="005578F2" w:rsidRDefault="00EF5290" w:rsidP="005578F2">
            <w:pPr>
              <w:spacing w:line="336" w:lineRule="atLeast"/>
              <w:jc w:val="both"/>
              <w:rPr>
                <w:sz w:val="28"/>
                <w:szCs w:val="28"/>
                <w:lang w:val="it-IT"/>
              </w:rPr>
            </w:pPr>
            <w:r>
              <w:rPr>
                <w:sz w:val="28"/>
                <w:szCs w:val="28"/>
                <w:lang w:val="it-IT"/>
              </w:rPr>
              <w:t>N</w:t>
            </w:r>
            <w:r w:rsidR="005578F2" w:rsidRPr="005578F2">
              <w:rPr>
                <w:sz w:val="28"/>
                <w:szCs w:val="28"/>
                <w:lang w:val="it-IT"/>
              </w:rPr>
              <w:t xml:space="preserve">ucleo familiare composto da </w:t>
            </w:r>
            <w:r w:rsidR="005578F2" w:rsidRPr="005578F2">
              <w:rPr>
                <w:sz w:val="28"/>
                <w:szCs w:val="28"/>
                <w:u w:val="single"/>
                <w:lang w:val="it-IT"/>
              </w:rPr>
              <w:t>oltre</w:t>
            </w:r>
            <w:r w:rsidR="005578F2" w:rsidRPr="005578F2">
              <w:rPr>
                <w:sz w:val="28"/>
                <w:szCs w:val="28"/>
                <w:lang w:val="it-IT"/>
              </w:rPr>
              <w:t xml:space="preserve"> n. 5 componenti</w:t>
            </w:r>
          </w:p>
          <w:p w:rsidR="005578F2" w:rsidRPr="005578F2" w:rsidRDefault="005578F2" w:rsidP="005578F2">
            <w:pPr>
              <w:spacing w:line="336" w:lineRule="atLeast"/>
              <w:jc w:val="both"/>
              <w:rPr>
                <w:sz w:val="28"/>
                <w:szCs w:val="28"/>
                <w:lang w:val="it-IT"/>
              </w:rPr>
            </w:pPr>
          </w:p>
        </w:tc>
        <w:tc>
          <w:tcPr>
            <w:tcW w:w="3223" w:type="dxa"/>
          </w:tcPr>
          <w:p w:rsidR="005578F2" w:rsidRPr="005578F2" w:rsidRDefault="005578F2" w:rsidP="005578F2">
            <w:pPr>
              <w:spacing w:line="336" w:lineRule="atLeast"/>
              <w:jc w:val="both"/>
              <w:rPr>
                <w:sz w:val="28"/>
                <w:szCs w:val="28"/>
              </w:rPr>
            </w:pPr>
            <w:r w:rsidRPr="005578F2">
              <w:rPr>
                <w:sz w:val="28"/>
                <w:szCs w:val="28"/>
              </w:rPr>
              <w:t>Punti 8</w:t>
            </w:r>
          </w:p>
        </w:tc>
      </w:tr>
      <w:tr w:rsidR="005578F2" w:rsidRPr="004241F4" w:rsidTr="00EF5290">
        <w:tc>
          <w:tcPr>
            <w:tcW w:w="6626" w:type="dxa"/>
          </w:tcPr>
          <w:p w:rsidR="005578F2" w:rsidRPr="005578F2" w:rsidRDefault="00EF5290" w:rsidP="005578F2">
            <w:pPr>
              <w:spacing w:line="336" w:lineRule="atLeast"/>
              <w:jc w:val="both"/>
              <w:rPr>
                <w:sz w:val="28"/>
                <w:szCs w:val="28"/>
                <w:lang w:val="it-IT"/>
              </w:rPr>
            </w:pPr>
            <w:r>
              <w:rPr>
                <w:sz w:val="28"/>
                <w:szCs w:val="28"/>
                <w:lang w:val="it-IT"/>
              </w:rPr>
              <w:t>N</w:t>
            </w:r>
            <w:r w:rsidR="005578F2" w:rsidRPr="005578F2">
              <w:rPr>
                <w:sz w:val="28"/>
                <w:szCs w:val="28"/>
                <w:lang w:val="it-IT"/>
              </w:rPr>
              <w:t>ucleo familiare con figli minori di età inferiore ai 3 anni</w:t>
            </w:r>
          </w:p>
          <w:p w:rsidR="005578F2" w:rsidRPr="005578F2" w:rsidRDefault="005578F2" w:rsidP="005578F2">
            <w:pPr>
              <w:spacing w:line="336" w:lineRule="atLeast"/>
              <w:jc w:val="both"/>
              <w:rPr>
                <w:sz w:val="28"/>
                <w:szCs w:val="28"/>
                <w:lang w:val="it-IT"/>
              </w:rPr>
            </w:pPr>
          </w:p>
        </w:tc>
        <w:tc>
          <w:tcPr>
            <w:tcW w:w="3223" w:type="dxa"/>
          </w:tcPr>
          <w:p w:rsidR="005578F2" w:rsidRPr="005578F2" w:rsidRDefault="005578F2" w:rsidP="005578F2">
            <w:pPr>
              <w:spacing w:line="336" w:lineRule="atLeast"/>
              <w:jc w:val="both"/>
              <w:rPr>
                <w:sz w:val="28"/>
                <w:szCs w:val="28"/>
              </w:rPr>
            </w:pPr>
            <w:r w:rsidRPr="005578F2">
              <w:rPr>
                <w:sz w:val="28"/>
                <w:szCs w:val="28"/>
              </w:rPr>
              <w:t>2 punti per ogni figlio</w:t>
            </w:r>
          </w:p>
        </w:tc>
      </w:tr>
      <w:tr w:rsidR="005578F2" w:rsidRPr="004241F4" w:rsidTr="00EF5290">
        <w:tc>
          <w:tcPr>
            <w:tcW w:w="6626" w:type="dxa"/>
          </w:tcPr>
          <w:p w:rsidR="005578F2" w:rsidRPr="005578F2" w:rsidRDefault="00EF5290" w:rsidP="005578F2">
            <w:pPr>
              <w:spacing w:line="336" w:lineRule="atLeast"/>
              <w:jc w:val="both"/>
              <w:rPr>
                <w:sz w:val="28"/>
                <w:szCs w:val="28"/>
                <w:lang w:val="it-IT"/>
              </w:rPr>
            </w:pPr>
            <w:r>
              <w:rPr>
                <w:sz w:val="28"/>
                <w:szCs w:val="28"/>
                <w:lang w:val="it-IT"/>
              </w:rPr>
              <w:t>N</w:t>
            </w:r>
            <w:r w:rsidR="005578F2" w:rsidRPr="005578F2">
              <w:rPr>
                <w:sz w:val="28"/>
                <w:szCs w:val="28"/>
                <w:lang w:val="it-IT"/>
              </w:rPr>
              <w:t>ucleo familiare con figli studenti  frequentanti le scuole dell’obbligo e le scuole medie superiori fino al compimento del 20esimo anno di età o con figli universitari fino al compimento del 26esimo anno di età</w:t>
            </w:r>
          </w:p>
        </w:tc>
        <w:tc>
          <w:tcPr>
            <w:tcW w:w="3223" w:type="dxa"/>
          </w:tcPr>
          <w:p w:rsidR="005578F2" w:rsidRPr="005578F2" w:rsidRDefault="005578F2" w:rsidP="005578F2">
            <w:pPr>
              <w:spacing w:line="336" w:lineRule="atLeast"/>
              <w:jc w:val="both"/>
              <w:rPr>
                <w:sz w:val="28"/>
                <w:szCs w:val="28"/>
              </w:rPr>
            </w:pPr>
            <w:r w:rsidRPr="005578F2">
              <w:rPr>
                <w:sz w:val="28"/>
                <w:szCs w:val="28"/>
              </w:rPr>
              <w:t>1 punto per ogni figlio</w:t>
            </w:r>
          </w:p>
        </w:tc>
      </w:tr>
    </w:tbl>
    <w:p w:rsidR="00EF5290" w:rsidRPr="00EF5290" w:rsidRDefault="00EF5290" w:rsidP="00EF5290">
      <w:pPr>
        <w:spacing w:line="336" w:lineRule="atLeast"/>
        <w:jc w:val="both"/>
        <w:rPr>
          <w:b/>
          <w:sz w:val="28"/>
          <w:szCs w:val="28"/>
        </w:rPr>
      </w:pPr>
      <w:r w:rsidRPr="00EF5290">
        <w:rPr>
          <w:b/>
          <w:iCs/>
          <w:sz w:val="28"/>
          <w:szCs w:val="28"/>
        </w:rPr>
        <w:lastRenderedPageBreak/>
        <w:t xml:space="preserve">PUNTO B) </w:t>
      </w:r>
    </w:p>
    <w:p w:rsidR="00EF5290" w:rsidRPr="00EF5290" w:rsidRDefault="00EF5290" w:rsidP="00EF5290">
      <w:pPr>
        <w:widowControl/>
        <w:autoSpaceDE/>
        <w:autoSpaceDN/>
        <w:spacing w:line="336" w:lineRule="atLeast"/>
        <w:contextualSpacing/>
        <w:rPr>
          <w:b/>
          <w:bCs/>
          <w:sz w:val="28"/>
          <w:szCs w:val="28"/>
        </w:rPr>
      </w:pPr>
      <w:r w:rsidRPr="00EF5290">
        <w:rPr>
          <w:b/>
          <w:bCs/>
          <w:sz w:val="28"/>
          <w:szCs w:val="28"/>
        </w:rPr>
        <w:t>Situazione reddituale</w:t>
      </w:r>
    </w:p>
    <w:p w:rsidR="00EF5290" w:rsidRPr="00EF5290" w:rsidRDefault="00EF5290" w:rsidP="00EF5290">
      <w:pPr>
        <w:spacing w:line="336" w:lineRule="atLeast"/>
        <w:jc w:val="both"/>
        <w:rPr>
          <w:sz w:val="28"/>
          <w:szCs w:val="28"/>
        </w:rPr>
      </w:pPr>
    </w:p>
    <w:tbl>
      <w:tblPr>
        <w:tblStyle w:val="Grigliatabella"/>
        <w:tblW w:w="0" w:type="auto"/>
        <w:tblLook w:val="04A0" w:firstRow="1" w:lastRow="0" w:firstColumn="1" w:lastColumn="0" w:noHBand="0" w:noVBand="1"/>
      </w:tblPr>
      <w:tblGrid>
        <w:gridCol w:w="6626"/>
        <w:gridCol w:w="3223"/>
      </w:tblGrid>
      <w:tr w:rsidR="00EF5290" w:rsidRPr="00EF5290" w:rsidTr="00CC77CA">
        <w:tc>
          <w:tcPr>
            <w:tcW w:w="6629" w:type="dxa"/>
          </w:tcPr>
          <w:p w:rsidR="00EF5290" w:rsidRPr="00EF5290" w:rsidRDefault="00EF5290" w:rsidP="00CC77CA">
            <w:pPr>
              <w:spacing w:line="336" w:lineRule="atLeast"/>
              <w:jc w:val="both"/>
              <w:rPr>
                <w:sz w:val="28"/>
                <w:szCs w:val="28"/>
              </w:rPr>
            </w:pPr>
            <w:r w:rsidRPr="00EF5290">
              <w:rPr>
                <w:sz w:val="28"/>
                <w:szCs w:val="28"/>
              </w:rPr>
              <w:t>ISEE a € 0 ad € 1.000,00</w:t>
            </w:r>
          </w:p>
          <w:p w:rsidR="00EF5290" w:rsidRPr="00EF5290" w:rsidRDefault="00EF5290" w:rsidP="00CC77CA">
            <w:pPr>
              <w:spacing w:line="336" w:lineRule="atLeast"/>
              <w:jc w:val="both"/>
              <w:rPr>
                <w:sz w:val="28"/>
                <w:szCs w:val="28"/>
              </w:rPr>
            </w:pPr>
          </w:p>
        </w:tc>
        <w:tc>
          <w:tcPr>
            <w:tcW w:w="3225" w:type="dxa"/>
          </w:tcPr>
          <w:p w:rsidR="00EF5290" w:rsidRPr="00EF5290" w:rsidRDefault="00EF5290" w:rsidP="00CC77CA">
            <w:pPr>
              <w:spacing w:line="336" w:lineRule="atLeast"/>
              <w:jc w:val="both"/>
              <w:rPr>
                <w:sz w:val="28"/>
                <w:szCs w:val="28"/>
              </w:rPr>
            </w:pPr>
            <w:r w:rsidRPr="00EF5290">
              <w:rPr>
                <w:sz w:val="28"/>
                <w:szCs w:val="28"/>
              </w:rPr>
              <w:t>punti 20</w:t>
            </w:r>
          </w:p>
        </w:tc>
      </w:tr>
      <w:tr w:rsidR="00EF5290" w:rsidRPr="00EF5290" w:rsidTr="00CC77CA">
        <w:tc>
          <w:tcPr>
            <w:tcW w:w="6629" w:type="dxa"/>
          </w:tcPr>
          <w:p w:rsidR="00EF5290" w:rsidRPr="00EF5290" w:rsidRDefault="00EF5290" w:rsidP="00CC77CA">
            <w:pPr>
              <w:spacing w:line="336" w:lineRule="atLeast"/>
              <w:jc w:val="both"/>
              <w:rPr>
                <w:sz w:val="28"/>
                <w:szCs w:val="28"/>
              </w:rPr>
            </w:pPr>
            <w:r w:rsidRPr="00EF5290">
              <w:rPr>
                <w:sz w:val="28"/>
                <w:szCs w:val="28"/>
              </w:rPr>
              <w:t xml:space="preserve">ISEE da € 1.001,00 ad € 2.000,00 </w:t>
            </w:r>
          </w:p>
          <w:p w:rsidR="00EF5290" w:rsidRPr="00EF5290" w:rsidRDefault="00EF5290" w:rsidP="00CC77CA">
            <w:pPr>
              <w:spacing w:line="336" w:lineRule="atLeast"/>
              <w:jc w:val="both"/>
              <w:rPr>
                <w:sz w:val="28"/>
                <w:szCs w:val="28"/>
              </w:rPr>
            </w:pPr>
          </w:p>
        </w:tc>
        <w:tc>
          <w:tcPr>
            <w:tcW w:w="3225" w:type="dxa"/>
          </w:tcPr>
          <w:p w:rsidR="00EF5290" w:rsidRPr="00EF5290" w:rsidRDefault="00EF5290" w:rsidP="00CC77CA">
            <w:pPr>
              <w:spacing w:line="336" w:lineRule="atLeast"/>
              <w:jc w:val="both"/>
              <w:rPr>
                <w:sz w:val="28"/>
                <w:szCs w:val="28"/>
              </w:rPr>
            </w:pPr>
            <w:r w:rsidRPr="00EF5290">
              <w:rPr>
                <w:sz w:val="28"/>
                <w:szCs w:val="28"/>
              </w:rPr>
              <w:t xml:space="preserve">punti 16 </w:t>
            </w:r>
          </w:p>
        </w:tc>
      </w:tr>
      <w:tr w:rsidR="00EF5290" w:rsidRPr="00EF5290" w:rsidTr="00CC77CA">
        <w:tc>
          <w:tcPr>
            <w:tcW w:w="6629" w:type="dxa"/>
          </w:tcPr>
          <w:p w:rsidR="00EF5290" w:rsidRPr="00EF5290" w:rsidRDefault="00EF5290" w:rsidP="00CC77CA">
            <w:pPr>
              <w:spacing w:line="336" w:lineRule="atLeast"/>
              <w:jc w:val="both"/>
              <w:rPr>
                <w:sz w:val="28"/>
                <w:szCs w:val="28"/>
              </w:rPr>
            </w:pPr>
            <w:r w:rsidRPr="00EF5290">
              <w:rPr>
                <w:sz w:val="28"/>
                <w:szCs w:val="28"/>
              </w:rPr>
              <w:t xml:space="preserve">ISEE da € 2.001,00 ad € 3.000,00 </w:t>
            </w:r>
          </w:p>
          <w:p w:rsidR="00EF5290" w:rsidRPr="00EF5290" w:rsidRDefault="00EF5290" w:rsidP="00CC77CA">
            <w:pPr>
              <w:spacing w:line="336" w:lineRule="atLeast"/>
              <w:jc w:val="both"/>
              <w:rPr>
                <w:sz w:val="28"/>
                <w:szCs w:val="28"/>
              </w:rPr>
            </w:pPr>
          </w:p>
        </w:tc>
        <w:tc>
          <w:tcPr>
            <w:tcW w:w="3225" w:type="dxa"/>
          </w:tcPr>
          <w:p w:rsidR="00EF5290" w:rsidRPr="00EF5290" w:rsidRDefault="00EF5290" w:rsidP="00CC77CA">
            <w:pPr>
              <w:spacing w:line="336" w:lineRule="atLeast"/>
              <w:jc w:val="both"/>
              <w:rPr>
                <w:sz w:val="28"/>
                <w:szCs w:val="28"/>
              </w:rPr>
            </w:pPr>
            <w:r w:rsidRPr="00EF5290">
              <w:rPr>
                <w:sz w:val="28"/>
                <w:szCs w:val="28"/>
              </w:rPr>
              <w:t xml:space="preserve">punti 14 </w:t>
            </w:r>
          </w:p>
        </w:tc>
      </w:tr>
      <w:tr w:rsidR="00EF5290" w:rsidRPr="00EF5290" w:rsidTr="00CC77CA">
        <w:tc>
          <w:tcPr>
            <w:tcW w:w="6629" w:type="dxa"/>
          </w:tcPr>
          <w:p w:rsidR="00EF5290" w:rsidRPr="00EF5290" w:rsidRDefault="00EF5290" w:rsidP="00CC77CA">
            <w:pPr>
              <w:spacing w:line="336" w:lineRule="atLeast"/>
              <w:jc w:val="both"/>
              <w:rPr>
                <w:sz w:val="28"/>
                <w:szCs w:val="28"/>
              </w:rPr>
            </w:pPr>
            <w:r w:rsidRPr="00EF5290">
              <w:rPr>
                <w:sz w:val="28"/>
                <w:szCs w:val="28"/>
              </w:rPr>
              <w:t xml:space="preserve">ISEE da € 3.001,00 ad € 4.000,00 </w:t>
            </w:r>
          </w:p>
          <w:p w:rsidR="00EF5290" w:rsidRPr="00EF5290" w:rsidRDefault="00EF5290" w:rsidP="00CC77CA">
            <w:pPr>
              <w:spacing w:line="336" w:lineRule="atLeast"/>
              <w:jc w:val="both"/>
              <w:rPr>
                <w:sz w:val="28"/>
                <w:szCs w:val="28"/>
              </w:rPr>
            </w:pPr>
          </w:p>
        </w:tc>
        <w:tc>
          <w:tcPr>
            <w:tcW w:w="3225" w:type="dxa"/>
          </w:tcPr>
          <w:p w:rsidR="00EF5290" w:rsidRPr="00EF5290" w:rsidRDefault="00EF5290" w:rsidP="00CC77CA">
            <w:pPr>
              <w:spacing w:line="336" w:lineRule="atLeast"/>
              <w:jc w:val="both"/>
              <w:rPr>
                <w:sz w:val="28"/>
                <w:szCs w:val="28"/>
              </w:rPr>
            </w:pPr>
            <w:r w:rsidRPr="00EF5290">
              <w:rPr>
                <w:sz w:val="28"/>
                <w:szCs w:val="28"/>
              </w:rPr>
              <w:t xml:space="preserve">punti 10 </w:t>
            </w:r>
          </w:p>
        </w:tc>
      </w:tr>
      <w:tr w:rsidR="00EF5290" w:rsidRPr="00EF5290" w:rsidTr="00CC77CA">
        <w:tc>
          <w:tcPr>
            <w:tcW w:w="6629" w:type="dxa"/>
          </w:tcPr>
          <w:p w:rsidR="00EF5290" w:rsidRPr="00EF5290" w:rsidRDefault="00EF5290" w:rsidP="00CC77CA">
            <w:pPr>
              <w:spacing w:line="336" w:lineRule="atLeast"/>
              <w:jc w:val="both"/>
              <w:rPr>
                <w:sz w:val="28"/>
                <w:szCs w:val="28"/>
              </w:rPr>
            </w:pPr>
            <w:r w:rsidRPr="00EF5290">
              <w:rPr>
                <w:sz w:val="28"/>
                <w:szCs w:val="28"/>
              </w:rPr>
              <w:t xml:space="preserve">ISEE oltre i € 4.001,00 a €. 5.000,00 </w:t>
            </w:r>
          </w:p>
          <w:p w:rsidR="00EF5290" w:rsidRPr="00EF5290" w:rsidRDefault="00EF5290" w:rsidP="00CC77CA">
            <w:pPr>
              <w:spacing w:line="336" w:lineRule="atLeast"/>
              <w:jc w:val="both"/>
              <w:rPr>
                <w:sz w:val="28"/>
                <w:szCs w:val="28"/>
              </w:rPr>
            </w:pPr>
          </w:p>
        </w:tc>
        <w:tc>
          <w:tcPr>
            <w:tcW w:w="3225" w:type="dxa"/>
          </w:tcPr>
          <w:p w:rsidR="00EF5290" w:rsidRPr="00EF5290" w:rsidRDefault="00EF5290" w:rsidP="00CC77CA">
            <w:pPr>
              <w:spacing w:line="336" w:lineRule="atLeast"/>
              <w:jc w:val="both"/>
              <w:rPr>
                <w:sz w:val="28"/>
                <w:szCs w:val="28"/>
              </w:rPr>
            </w:pPr>
            <w:r w:rsidRPr="00EF5290">
              <w:rPr>
                <w:sz w:val="28"/>
                <w:szCs w:val="28"/>
              </w:rPr>
              <w:t xml:space="preserve">punti 6 </w:t>
            </w:r>
          </w:p>
        </w:tc>
      </w:tr>
      <w:tr w:rsidR="00EF5290" w:rsidRPr="00EF5290" w:rsidTr="00CC77CA">
        <w:tc>
          <w:tcPr>
            <w:tcW w:w="6629" w:type="dxa"/>
          </w:tcPr>
          <w:p w:rsidR="00EF5290" w:rsidRPr="00EF5290" w:rsidRDefault="00EF5290" w:rsidP="00CC77CA">
            <w:pPr>
              <w:spacing w:line="336" w:lineRule="atLeast"/>
              <w:jc w:val="both"/>
              <w:rPr>
                <w:sz w:val="28"/>
                <w:szCs w:val="28"/>
              </w:rPr>
            </w:pPr>
            <w:r w:rsidRPr="00EF5290">
              <w:rPr>
                <w:sz w:val="28"/>
                <w:szCs w:val="28"/>
              </w:rPr>
              <w:t xml:space="preserve">ISEE oltre i 5.001,00 a €. 6.000,00 </w:t>
            </w:r>
          </w:p>
          <w:p w:rsidR="00EF5290" w:rsidRPr="00EF5290" w:rsidRDefault="00EF5290" w:rsidP="00CC77CA">
            <w:pPr>
              <w:spacing w:line="336" w:lineRule="atLeast"/>
              <w:jc w:val="both"/>
              <w:rPr>
                <w:sz w:val="28"/>
                <w:szCs w:val="28"/>
              </w:rPr>
            </w:pPr>
          </w:p>
        </w:tc>
        <w:tc>
          <w:tcPr>
            <w:tcW w:w="3225" w:type="dxa"/>
          </w:tcPr>
          <w:p w:rsidR="00EF5290" w:rsidRPr="00EF5290" w:rsidRDefault="00EF5290" w:rsidP="00CC77CA">
            <w:pPr>
              <w:spacing w:line="336" w:lineRule="atLeast"/>
              <w:jc w:val="both"/>
              <w:rPr>
                <w:sz w:val="28"/>
                <w:szCs w:val="28"/>
              </w:rPr>
            </w:pPr>
            <w:r w:rsidRPr="00EF5290">
              <w:rPr>
                <w:sz w:val="28"/>
                <w:szCs w:val="28"/>
              </w:rPr>
              <w:t xml:space="preserve">punti 4 </w:t>
            </w:r>
          </w:p>
        </w:tc>
      </w:tr>
    </w:tbl>
    <w:tbl>
      <w:tblPr>
        <w:tblW w:w="16169" w:type="dxa"/>
        <w:tblBorders>
          <w:top w:val="nil"/>
          <w:left w:val="nil"/>
          <w:bottom w:val="nil"/>
          <w:right w:val="nil"/>
        </w:tblBorders>
        <w:tblLayout w:type="fixed"/>
        <w:tblLook w:val="0000" w:firstRow="0" w:lastRow="0" w:firstColumn="0" w:lastColumn="0" w:noHBand="0" w:noVBand="0"/>
      </w:tblPr>
      <w:tblGrid>
        <w:gridCol w:w="9889"/>
        <w:gridCol w:w="6280"/>
      </w:tblGrid>
      <w:tr w:rsidR="00EF5290" w:rsidRPr="00EF5290" w:rsidTr="00CC77CA">
        <w:trPr>
          <w:trHeight w:val="113"/>
        </w:trPr>
        <w:tc>
          <w:tcPr>
            <w:tcW w:w="9889" w:type="dxa"/>
          </w:tcPr>
          <w:p w:rsidR="00EF5290" w:rsidRPr="00EF5290" w:rsidRDefault="00EF5290" w:rsidP="00EF5290">
            <w:pPr>
              <w:spacing w:line="336" w:lineRule="atLeast"/>
              <w:ind w:left="-108"/>
              <w:jc w:val="both"/>
              <w:rPr>
                <w:sz w:val="28"/>
                <w:szCs w:val="28"/>
                <w:lang w:val="it-IT"/>
              </w:rPr>
            </w:pPr>
          </w:p>
        </w:tc>
        <w:tc>
          <w:tcPr>
            <w:tcW w:w="6280" w:type="dxa"/>
          </w:tcPr>
          <w:p w:rsidR="00EF5290" w:rsidRPr="00EF5290" w:rsidRDefault="00EF5290" w:rsidP="00CC77CA">
            <w:pPr>
              <w:spacing w:line="336" w:lineRule="atLeast"/>
              <w:ind w:left="5322" w:right="-2779"/>
              <w:jc w:val="both"/>
              <w:rPr>
                <w:sz w:val="28"/>
                <w:szCs w:val="28"/>
                <w:lang w:val="it-IT"/>
              </w:rPr>
            </w:pPr>
          </w:p>
        </w:tc>
      </w:tr>
      <w:tr w:rsidR="000C3418" w:rsidRPr="000C3418" w:rsidTr="00CC77CA">
        <w:trPr>
          <w:trHeight w:val="112"/>
        </w:trPr>
        <w:tc>
          <w:tcPr>
            <w:tcW w:w="9889" w:type="dxa"/>
          </w:tcPr>
          <w:p w:rsidR="000C3418" w:rsidRPr="000C3418" w:rsidRDefault="000C3418" w:rsidP="000C3418">
            <w:pPr>
              <w:spacing w:line="336" w:lineRule="atLeast"/>
              <w:ind w:left="-108"/>
              <w:jc w:val="both"/>
              <w:rPr>
                <w:b/>
                <w:sz w:val="28"/>
                <w:szCs w:val="28"/>
              </w:rPr>
            </w:pPr>
            <w:r w:rsidRPr="000C3418">
              <w:rPr>
                <w:b/>
                <w:iCs/>
                <w:sz w:val="28"/>
                <w:szCs w:val="28"/>
              </w:rPr>
              <w:t xml:space="preserve">PUNTO C) </w:t>
            </w:r>
          </w:p>
        </w:tc>
        <w:tc>
          <w:tcPr>
            <w:tcW w:w="6280" w:type="dxa"/>
          </w:tcPr>
          <w:p w:rsidR="000C3418" w:rsidRPr="000C3418" w:rsidRDefault="000C3418" w:rsidP="000C3418">
            <w:pPr>
              <w:spacing w:line="336" w:lineRule="atLeast"/>
              <w:jc w:val="both"/>
              <w:rPr>
                <w:b/>
                <w:sz w:val="28"/>
                <w:szCs w:val="28"/>
              </w:rPr>
            </w:pPr>
          </w:p>
        </w:tc>
      </w:tr>
    </w:tbl>
    <w:p w:rsidR="000C3418" w:rsidRPr="000C3418" w:rsidRDefault="000C3418" w:rsidP="000C3418">
      <w:pPr>
        <w:widowControl/>
        <w:autoSpaceDE/>
        <w:autoSpaceDN/>
        <w:spacing w:line="336" w:lineRule="atLeast"/>
        <w:contextualSpacing/>
        <w:rPr>
          <w:b/>
          <w:sz w:val="28"/>
          <w:szCs w:val="28"/>
        </w:rPr>
      </w:pPr>
      <w:r w:rsidRPr="000C3418">
        <w:rPr>
          <w:b/>
          <w:sz w:val="28"/>
          <w:szCs w:val="28"/>
        </w:rPr>
        <w:t>Condizione abitativa</w:t>
      </w:r>
    </w:p>
    <w:p w:rsidR="000C3418" w:rsidRPr="000C3418" w:rsidRDefault="000C3418" w:rsidP="000C3418">
      <w:pPr>
        <w:spacing w:line="336" w:lineRule="atLeast"/>
        <w:jc w:val="both"/>
        <w:rPr>
          <w:sz w:val="28"/>
          <w:szCs w:val="28"/>
        </w:rPr>
      </w:pPr>
    </w:p>
    <w:tbl>
      <w:tblPr>
        <w:tblStyle w:val="Grigliatabella"/>
        <w:tblW w:w="0" w:type="auto"/>
        <w:tblLook w:val="04A0" w:firstRow="1" w:lastRow="0" w:firstColumn="1" w:lastColumn="0" w:noHBand="0" w:noVBand="1"/>
      </w:tblPr>
      <w:tblGrid>
        <w:gridCol w:w="6908"/>
        <w:gridCol w:w="2941"/>
      </w:tblGrid>
      <w:tr w:rsidR="000C3418" w:rsidRPr="000C3418" w:rsidTr="00CC77CA">
        <w:tc>
          <w:tcPr>
            <w:tcW w:w="6912" w:type="dxa"/>
          </w:tcPr>
          <w:p w:rsidR="000C3418" w:rsidRPr="000C3418" w:rsidRDefault="000C3418" w:rsidP="00CC77CA">
            <w:pPr>
              <w:spacing w:line="336" w:lineRule="atLeast"/>
              <w:jc w:val="both"/>
              <w:rPr>
                <w:sz w:val="28"/>
                <w:szCs w:val="28"/>
                <w:lang w:val="it-IT"/>
              </w:rPr>
            </w:pPr>
            <w:r w:rsidRPr="000C3418">
              <w:rPr>
                <w:sz w:val="28"/>
                <w:szCs w:val="28"/>
                <w:lang w:val="it-IT"/>
              </w:rPr>
              <w:t>Abitazione di proprietà, usufrutto, comodato d’uso gratuito, in locazione agevolata (AREA e simili)</w:t>
            </w:r>
          </w:p>
        </w:tc>
        <w:tc>
          <w:tcPr>
            <w:tcW w:w="2942" w:type="dxa"/>
          </w:tcPr>
          <w:p w:rsidR="000C3418" w:rsidRPr="000C3418" w:rsidRDefault="000C3418" w:rsidP="00CC77CA">
            <w:pPr>
              <w:jc w:val="both"/>
              <w:rPr>
                <w:sz w:val="28"/>
                <w:szCs w:val="28"/>
              </w:rPr>
            </w:pPr>
            <w:r w:rsidRPr="000C3418">
              <w:rPr>
                <w:sz w:val="28"/>
                <w:szCs w:val="28"/>
              </w:rPr>
              <w:t>0 punti</w:t>
            </w:r>
          </w:p>
        </w:tc>
      </w:tr>
      <w:tr w:rsidR="000C3418" w:rsidRPr="000C3418" w:rsidTr="00CC77CA">
        <w:tc>
          <w:tcPr>
            <w:tcW w:w="6912" w:type="dxa"/>
          </w:tcPr>
          <w:p w:rsidR="000C3418" w:rsidRPr="000C3418" w:rsidRDefault="000C3418" w:rsidP="00CC77CA">
            <w:pPr>
              <w:spacing w:line="336" w:lineRule="atLeast"/>
              <w:jc w:val="both"/>
              <w:rPr>
                <w:sz w:val="28"/>
                <w:szCs w:val="28"/>
              </w:rPr>
            </w:pPr>
            <w:r w:rsidRPr="000C3418">
              <w:rPr>
                <w:sz w:val="28"/>
                <w:szCs w:val="28"/>
              </w:rPr>
              <w:t>Abitazione di proprietà con mutuo</w:t>
            </w:r>
          </w:p>
          <w:p w:rsidR="000C3418" w:rsidRPr="000C3418" w:rsidRDefault="000C3418" w:rsidP="00CC77CA">
            <w:pPr>
              <w:spacing w:line="336" w:lineRule="atLeast"/>
              <w:jc w:val="both"/>
              <w:rPr>
                <w:sz w:val="28"/>
                <w:szCs w:val="28"/>
              </w:rPr>
            </w:pPr>
          </w:p>
        </w:tc>
        <w:tc>
          <w:tcPr>
            <w:tcW w:w="2942" w:type="dxa"/>
          </w:tcPr>
          <w:p w:rsidR="000C3418" w:rsidRPr="000C3418" w:rsidRDefault="000C3418" w:rsidP="00CC77CA">
            <w:pPr>
              <w:jc w:val="both"/>
              <w:rPr>
                <w:sz w:val="28"/>
                <w:szCs w:val="28"/>
              </w:rPr>
            </w:pPr>
            <w:r w:rsidRPr="000C3418">
              <w:rPr>
                <w:sz w:val="28"/>
                <w:szCs w:val="28"/>
              </w:rPr>
              <w:t>1 punti</w:t>
            </w:r>
          </w:p>
        </w:tc>
      </w:tr>
      <w:tr w:rsidR="000C3418" w:rsidRPr="000C3418" w:rsidTr="00CC77CA">
        <w:tc>
          <w:tcPr>
            <w:tcW w:w="6912" w:type="dxa"/>
          </w:tcPr>
          <w:p w:rsidR="000C3418" w:rsidRPr="000C3418" w:rsidRDefault="000C3418" w:rsidP="00CC77CA">
            <w:pPr>
              <w:spacing w:line="336" w:lineRule="atLeast"/>
              <w:jc w:val="both"/>
              <w:rPr>
                <w:sz w:val="28"/>
                <w:szCs w:val="28"/>
              </w:rPr>
            </w:pPr>
            <w:r w:rsidRPr="000C3418">
              <w:rPr>
                <w:sz w:val="28"/>
                <w:szCs w:val="28"/>
              </w:rPr>
              <w:t>Abitazione in locazione</w:t>
            </w:r>
          </w:p>
          <w:p w:rsidR="000C3418" w:rsidRPr="000C3418" w:rsidRDefault="000C3418" w:rsidP="00CC77CA">
            <w:pPr>
              <w:spacing w:line="336" w:lineRule="atLeast"/>
              <w:jc w:val="both"/>
              <w:rPr>
                <w:sz w:val="28"/>
                <w:szCs w:val="28"/>
              </w:rPr>
            </w:pPr>
          </w:p>
        </w:tc>
        <w:tc>
          <w:tcPr>
            <w:tcW w:w="2942" w:type="dxa"/>
          </w:tcPr>
          <w:p w:rsidR="000C3418" w:rsidRPr="000C3418" w:rsidRDefault="000C3418" w:rsidP="00CC77CA">
            <w:pPr>
              <w:jc w:val="both"/>
              <w:rPr>
                <w:sz w:val="28"/>
                <w:szCs w:val="28"/>
              </w:rPr>
            </w:pPr>
            <w:r w:rsidRPr="000C3418">
              <w:rPr>
                <w:sz w:val="28"/>
                <w:szCs w:val="28"/>
              </w:rPr>
              <w:t>2 punti</w:t>
            </w:r>
          </w:p>
        </w:tc>
      </w:tr>
    </w:tbl>
    <w:p w:rsidR="000C3418" w:rsidRPr="000C3418" w:rsidRDefault="000C3418" w:rsidP="000C3418">
      <w:pPr>
        <w:spacing w:line="336" w:lineRule="atLeast"/>
        <w:jc w:val="both"/>
        <w:rPr>
          <w:sz w:val="28"/>
          <w:szCs w:val="28"/>
        </w:rPr>
      </w:pPr>
    </w:p>
    <w:tbl>
      <w:tblPr>
        <w:tblW w:w="16169" w:type="dxa"/>
        <w:tblBorders>
          <w:top w:val="nil"/>
          <w:left w:val="nil"/>
          <w:bottom w:val="nil"/>
          <w:right w:val="nil"/>
        </w:tblBorders>
        <w:tblLayout w:type="fixed"/>
        <w:tblLook w:val="0000" w:firstRow="0" w:lastRow="0" w:firstColumn="0" w:lastColumn="0" w:noHBand="0" w:noVBand="0"/>
      </w:tblPr>
      <w:tblGrid>
        <w:gridCol w:w="9889"/>
        <w:gridCol w:w="6280"/>
      </w:tblGrid>
      <w:tr w:rsidR="000C3418" w:rsidRPr="000C3418" w:rsidTr="00CC77CA">
        <w:trPr>
          <w:trHeight w:val="112"/>
        </w:trPr>
        <w:tc>
          <w:tcPr>
            <w:tcW w:w="9889" w:type="dxa"/>
          </w:tcPr>
          <w:p w:rsidR="000C3418" w:rsidRPr="000C3418" w:rsidRDefault="000C3418" w:rsidP="000C3418">
            <w:pPr>
              <w:spacing w:line="336" w:lineRule="atLeast"/>
              <w:ind w:left="-108"/>
              <w:jc w:val="both"/>
              <w:rPr>
                <w:b/>
                <w:sz w:val="28"/>
                <w:szCs w:val="28"/>
              </w:rPr>
            </w:pPr>
            <w:r w:rsidRPr="000C3418">
              <w:rPr>
                <w:b/>
                <w:iCs/>
                <w:sz w:val="28"/>
                <w:szCs w:val="28"/>
              </w:rPr>
              <w:t xml:space="preserve">PUNTO </w:t>
            </w:r>
            <w:r>
              <w:rPr>
                <w:b/>
                <w:iCs/>
                <w:sz w:val="28"/>
                <w:szCs w:val="28"/>
              </w:rPr>
              <w:t>D</w:t>
            </w:r>
            <w:r w:rsidRPr="000C3418">
              <w:rPr>
                <w:b/>
                <w:iCs/>
                <w:sz w:val="28"/>
                <w:szCs w:val="28"/>
              </w:rPr>
              <w:t xml:space="preserve">) </w:t>
            </w:r>
          </w:p>
        </w:tc>
        <w:tc>
          <w:tcPr>
            <w:tcW w:w="6280" w:type="dxa"/>
          </w:tcPr>
          <w:p w:rsidR="000C3418" w:rsidRPr="000C3418" w:rsidRDefault="000C3418" w:rsidP="00CC77CA">
            <w:pPr>
              <w:spacing w:line="336" w:lineRule="atLeast"/>
              <w:jc w:val="both"/>
              <w:rPr>
                <w:b/>
                <w:sz w:val="28"/>
                <w:szCs w:val="28"/>
              </w:rPr>
            </w:pPr>
          </w:p>
        </w:tc>
      </w:tr>
    </w:tbl>
    <w:p w:rsidR="000C3418" w:rsidRPr="000C3418" w:rsidRDefault="000C3418" w:rsidP="000C3418">
      <w:pPr>
        <w:widowControl/>
        <w:autoSpaceDE/>
        <w:autoSpaceDN/>
        <w:spacing w:line="336" w:lineRule="atLeast"/>
        <w:contextualSpacing/>
        <w:rPr>
          <w:b/>
          <w:sz w:val="28"/>
          <w:szCs w:val="28"/>
        </w:rPr>
      </w:pPr>
      <w:r w:rsidRPr="000C3418">
        <w:rPr>
          <w:b/>
          <w:sz w:val="28"/>
          <w:szCs w:val="28"/>
        </w:rPr>
        <w:t>Età del richiedente</w:t>
      </w:r>
    </w:p>
    <w:p w:rsidR="000C3418" w:rsidRPr="000C3418" w:rsidRDefault="000C3418" w:rsidP="000C3418">
      <w:pPr>
        <w:spacing w:line="336" w:lineRule="atLeast"/>
        <w:jc w:val="both"/>
        <w:rPr>
          <w:sz w:val="28"/>
          <w:szCs w:val="28"/>
        </w:rPr>
      </w:pPr>
    </w:p>
    <w:tbl>
      <w:tblPr>
        <w:tblStyle w:val="Grigliatabella"/>
        <w:tblW w:w="9889" w:type="dxa"/>
        <w:tblLook w:val="04A0" w:firstRow="1" w:lastRow="0" w:firstColumn="1" w:lastColumn="0" w:noHBand="0" w:noVBand="1"/>
      </w:tblPr>
      <w:tblGrid>
        <w:gridCol w:w="6912"/>
        <w:gridCol w:w="2977"/>
      </w:tblGrid>
      <w:tr w:rsidR="000C3418" w:rsidRPr="000C3418" w:rsidTr="00CC77CA">
        <w:tc>
          <w:tcPr>
            <w:tcW w:w="6912" w:type="dxa"/>
          </w:tcPr>
          <w:p w:rsidR="000C3418" w:rsidRPr="000C3418" w:rsidRDefault="000C3418" w:rsidP="00CC77CA">
            <w:pPr>
              <w:spacing w:line="336" w:lineRule="atLeast"/>
              <w:jc w:val="both"/>
              <w:rPr>
                <w:sz w:val="28"/>
                <w:szCs w:val="28"/>
              </w:rPr>
            </w:pPr>
            <w:r w:rsidRPr="000C3418">
              <w:rPr>
                <w:sz w:val="28"/>
                <w:szCs w:val="28"/>
              </w:rPr>
              <w:t>Dai 18 ai 25 anni</w:t>
            </w:r>
          </w:p>
          <w:p w:rsidR="000C3418" w:rsidRPr="000C3418" w:rsidRDefault="000C3418" w:rsidP="00CC77CA">
            <w:pPr>
              <w:spacing w:line="336" w:lineRule="atLeast"/>
              <w:jc w:val="both"/>
              <w:rPr>
                <w:sz w:val="28"/>
                <w:szCs w:val="28"/>
              </w:rPr>
            </w:pPr>
          </w:p>
        </w:tc>
        <w:tc>
          <w:tcPr>
            <w:tcW w:w="2977" w:type="dxa"/>
          </w:tcPr>
          <w:p w:rsidR="000C3418" w:rsidRPr="000C3418" w:rsidRDefault="000C3418" w:rsidP="00CC77CA">
            <w:pPr>
              <w:spacing w:line="336" w:lineRule="atLeast"/>
              <w:jc w:val="both"/>
              <w:rPr>
                <w:sz w:val="28"/>
                <w:szCs w:val="28"/>
              </w:rPr>
            </w:pPr>
            <w:r w:rsidRPr="000C3418">
              <w:rPr>
                <w:sz w:val="28"/>
                <w:szCs w:val="28"/>
              </w:rPr>
              <w:t>0,5 punti</w:t>
            </w:r>
          </w:p>
        </w:tc>
      </w:tr>
      <w:tr w:rsidR="000C3418" w:rsidRPr="000C3418" w:rsidTr="00CC77CA">
        <w:tc>
          <w:tcPr>
            <w:tcW w:w="6912" w:type="dxa"/>
          </w:tcPr>
          <w:p w:rsidR="000C3418" w:rsidRPr="000C3418" w:rsidRDefault="000C3418" w:rsidP="00CC77CA">
            <w:pPr>
              <w:jc w:val="both"/>
              <w:rPr>
                <w:sz w:val="28"/>
                <w:szCs w:val="28"/>
              </w:rPr>
            </w:pPr>
            <w:r w:rsidRPr="000C3418">
              <w:rPr>
                <w:sz w:val="28"/>
                <w:szCs w:val="28"/>
              </w:rPr>
              <w:t xml:space="preserve">Dai 26 ai 35 anni </w:t>
            </w:r>
          </w:p>
          <w:p w:rsidR="000C3418" w:rsidRPr="000C3418" w:rsidRDefault="000C3418" w:rsidP="00CC77CA">
            <w:pPr>
              <w:jc w:val="both"/>
              <w:rPr>
                <w:sz w:val="28"/>
                <w:szCs w:val="28"/>
              </w:rPr>
            </w:pPr>
          </w:p>
        </w:tc>
        <w:tc>
          <w:tcPr>
            <w:tcW w:w="2977" w:type="dxa"/>
          </w:tcPr>
          <w:p w:rsidR="000C3418" w:rsidRPr="000C3418" w:rsidRDefault="000C3418" w:rsidP="00CC77CA">
            <w:pPr>
              <w:spacing w:line="336" w:lineRule="atLeast"/>
              <w:jc w:val="both"/>
              <w:rPr>
                <w:sz w:val="28"/>
                <w:szCs w:val="28"/>
              </w:rPr>
            </w:pPr>
            <w:r w:rsidRPr="000C3418">
              <w:rPr>
                <w:sz w:val="28"/>
                <w:szCs w:val="28"/>
              </w:rPr>
              <w:t>1 punto</w:t>
            </w:r>
          </w:p>
        </w:tc>
      </w:tr>
      <w:tr w:rsidR="000C3418" w:rsidRPr="000C3418" w:rsidTr="00CC77CA">
        <w:tc>
          <w:tcPr>
            <w:tcW w:w="6912" w:type="dxa"/>
          </w:tcPr>
          <w:p w:rsidR="000C3418" w:rsidRPr="000C3418" w:rsidRDefault="000C3418" w:rsidP="00CC77CA">
            <w:pPr>
              <w:jc w:val="both"/>
              <w:rPr>
                <w:sz w:val="28"/>
                <w:szCs w:val="28"/>
              </w:rPr>
            </w:pPr>
            <w:r w:rsidRPr="000C3418">
              <w:rPr>
                <w:sz w:val="28"/>
                <w:szCs w:val="28"/>
              </w:rPr>
              <w:t xml:space="preserve">Dai 36 ai 45 anni </w:t>
            </w:r>
          </w:p>
          <w:p w:rsidR="000C3418" w:rsidRPr="000C3418" w:rsidRDefault="000C3418" w:rsidP="00CC77CA">
            <w:pPr>
              <w:jc w:val="both"/>
              <w:rPr>
                <w:sz w:val="28"/>
                <w:szCs w:val="28"/>
              </w:rPr>
            </w:pPr>
          </w:p>
        </w:tc>
        <w:tc>
          <w:tcPr>
            <w:tcW w:w="2977" w:type="dxa"/>
          </w:tcPr>
          <w:p w:rsidR="000C3418" w:rsidRPr="000C3418" w:rsidRDefault="000C3418" w:rsidP="00CC77CA">
            <w:pPr>
              <w:spacing w:line="336" w:lineRule="atLeast"/>
              <w:jc w:val="both"/>
              <w:rPr>
                <w:sz w:val="28"/>
                <w:szCs w:val="28"/>
              </w:rPr>
            </w:pPr>
            <w:r w:rsidRPr="000C3418">
              <w:rPr>
                <w:sz w:val="28"/>
                <w:szCs w:val="28"/>
              </w:rPr>
              <w:t>1,5 punti</w:t>
            </w:r>
          </w:p>
        </w:tc>
      </w:tr>
      <w:tr w:rsidR="000C3418" w:rsidRPr="000C3418" w:rsidTr="00CC77CA">
        <w:tc>
          <w:tcPr>
            <w:tcW w:w="6912" w:type="dxa"/>
          </w:tcPr>
          <w:p w:rsidR="000C3418" w:rsidRPr="000C3418" w:rsidRDefault="000C3418" w:rsidP="00CC77CA">
            <w:pPr>
              <w:spacing w:line="336" w:lineRule="atLeast"/>
              <w:jc w:val="both"/>
              <w:rPr>
                <w:sz w:val="28"/>
                <w:szCs w:val="28"/>
              </w:rPr>
            </w:pPr>
            <w:r w:rsidRPr="000C3418">
              <w:rPr>
                <w:sz w:val="28"/>
                <w:szCs w:val="28"/>
              </w:rPr>
              <w:t>Dai 46 ai 64 anni</w:t>
            </w:r>
          </w:p>
          <w:p w:rsidR="000C3418" w:rsidRPr="000C3418" w:rsidRDefault="000C3418" w:rsidP="00CC77CA">
            <w:pPr>
              <w:spacing w:line="336" w:lineRule="atLeast"/>
              <w:jc w:val="both"/>
              <w:rPr>
                <w:sz w:val="28"/>
                <w:szCs w:val="28"/>
              </w:rPr>
            </w:pPr>
          </w:p>
        </w:tc>
        <w:tc>
          <w:tcPr>
            <w:tcW w:w="2977" w:type="dxa"/>
          </w:tcPr>
          <w:p w:rsidR="000C3418" w:rsidRPr="000C3418" w:rsidRDefault="000C3418" w:rsidP="00CC77CA">
            <w:pPr>
              <w:spacing w:line="336" w:lineRule="atLeast"/>
              <w:jc w:val="both"/>
              <w:rPr>
                <w:sz w:val="28"/>
                <w:szCs w:val="28"/>
              </w:rPr>
            </w:pPr>
            <w:r w:rsidRPr="000C3418">
              <w:rPr>
                <w:sz w:val="28"/>
                <w:szCs w:val="28"/>
              </w:rPr>
              <w:t>2 punti</w:t>
            </w:r>
          </w:p>
        </w:tc>
      </w:tr>
      <w:tr w:rsidR="000C3418" w:rsidRPr="000C3418" w:rsidTr="00CC77CA">
        <w:tc>
          <w:tcPr>
            <w:tcW w:w="6912" w:type="dxa"/>
          </w:tcPr>
          <w:p w:rsidR="000C3418" w:rsidRPr="000C3418" w:rsidRDefault="000C3418" w:rsidP="00CC77CA">
            <w:pPr>
              <w:spacing w:line="336" w:lineRule="atLeast"/>
              <w:jc w:val="both"/>
              <w:rPr>
                <w:sz w:val="28"/>
                <w:szCs w:val="28"/>
              </w:rPr>
            </w:pPr>
            <w:r w:rsidRPr="000C3418">
              <w:rPr>
                <w:sz w:val="28"/>
                <w:szCs w:val="28"/>
              </w:rPr>
              <w:t>Dai 65 anni in poi</w:t>
            </w:r>
          </w:p>
          <w:p w:rsidR="000C3418" w:rsidRPr="000C3418" w:rsidRDefault="000C3418" w:rsidP="00CC77CA">
            <w:pPr>
              <w:spacing w:line="336" w:lineRule="atLeast"/>
              <w:jc w:val="both"/>
              <w:rPr>
                <w:sz w:val="28"/>
                <w:szCs w:val="28"/>
              </w:rPr>
            </w:pPr>
          </w:p>
        </w:tc>
        <w:tc>
          <w:tcPr>
            <w:tcW w:w="2977" w:type="dxa"/>
          </w:tcPr>
          <w:p w:rsidR="000C3418" w:rsidRPr="000C3418" w:rsidRDefault="000C3418" w:rsidP="00CC77CA">
            <w:pPr>
              <w:spacing w:line="336" w:lineRule="atLeast"/>
              <w:jc w:val="both"/>
              <w:rPr>
                <w:sz w:val="28"/>
                <w:szCs w:val="28"/>
              </w:rPr>
            </w:pPr>
            <w:r w:rsidRPr="000C3418">
              <w:rPr>
                <w:sz w:val="28"/>
                <w:szCs w:val="28"/>
              </w:rPr>
              <w:t>2,5 punti</w:t>
            </w:r>
          </w:p>
        </w:tc>
      </w:tr>
    </w:tbl>
    <w:p w:rsidR="000C3418" w:rsidRPr="000C3418" w:rsidRDefault="000C3418" w:rsidP="000C3418">
      <w:pPr>
        <w:spacing w:line="336" w:lineRule="atLeast"/>
        <w:jc w:val="both"/>
        <w:rPr>
          <w:sz w:val="28"/>
          <w:szCs w:val="28"/>
        </w:rPr>
      </w:pPr>
    </w:p>
    <w:tbl>
      <w:tblPr>
        <w:tblW w:w="16169" w:type="dxa"/>
        <w:tblBorders>
          <w:top w:val="nil"/>
          <w:left w:val="nil"/>
          <w:bottom w:val="nil"/>
          <w:right w:val="nil"/>
        </w:tblBorders>
        <w:tblLayout w:type="fixed"/>
        <w:tblLook w:val="0000" w:firstRow="0" w:lastRow="0" w:firstColumn="0" w:lastColumn="0" w:noHBand="0" w:noVBand="0"/>
      </w:tblPr>
      <w:tblGrid>
        <w:gridCol w:w="9889"/>
        <w:gridCol w:w="6280"/>
      </w:tblGrid>
      <w:tr w:rsidR="000C3418" w:rsidRPr="000C3418" w:rsidTr="00CC77CA">
        <w:trPr>
          <w:trHeight w:val="112"/>
        </w:trPr>
        <w:tc>
          <w:tcPr>
            <w:tcW w:w="9889" w:type="dxa"/>
          </w:tcPr>
          <w:p w:rsidR="000C3418" w:rsidRPr="000C3418" w:rsidRDefault="000C3418" w:rsidP="000C3418">
            <w:pPr>
              <w:spacing w:line="336" w:lineRule="atLeast"/>
              <w:ind w:left="-108"/>
              <w:jc w:val="both"/>
              <w:rPr>
                <w:b/>
                <w:sz w:val="28"/>
                <w:szCs w:val="28"/>
              </w:rPr>
            </w:pPr>
            <w:r w:rsidRPr="000C3418">
              <w:rPr>
                <w:b/>
                <w:iCs/>
                <w:sz w:val="28"/>
                <w:szCs w:val="28"/>
              </w:rPr>
              <w:t xml:space="preserve">PUNTO </w:t>
            </w:r>
            <w:r>
              <w:rPr>
                <w:b/>
                <w:iCs/>
                <w:sz w:val="28"/>
                <w:szCs w:val="28"/>
              </w:rPr>
              <w:t>E</w:t>
            </w:r>
            <w:r w:rsidRPr="000C3418">
              <w:rPr>
                <w:b/>
                <w:iCs/>
                <w:sz w:val="28"/>
                <w:szCs w:val="28"/>
              </w:rPr>
              <w:t xml:space="preserve">) </w:t>
            </w:r>
          </w:p>
        </w:tc>
        <w:tc>
          <w:tcPr>
            <w:tcW w:w="6280" w:type="dxa"/>
          </w:tcPr>
          <w:p w:rsidR="000C3418" w:rsidRPr="000C3418" w:rsidRDefault="000C3418" w:rsidP="00CC77CA">
            <w:pPr>
              <w:spacing w:line="336" w:lineRule="atLeast"/>
              <w:jc w:val="both"/>
              <w:rPr>
                <w:b/>
                <w:sz w:val="28"/>
                <w:szCs w:val="28"/>
              </w:rPr>
            </w:pPr>
          </w:p>
        </w:tc>
      </w:tr>
    </w:tbl>
    <w:p w:rsidR="000C3418" w:rsidRPr="000C3418" w:rsidRDefault="000C3418" w:rsidP="000C3418">
      <w:pPr>
        <w:widowControl/>
        <w:autoSpaceDE/>
        <w:autoSpaceDN/>
        <w:spacing w:line="336" w:lineRule="atLeast"/>
        <w:contextualSpacing/>
        <w:rPr>
          <w:sz w:val="28"/>
          <w:szCs w:val="28"/>
        </w:rPr>
      </w:pPr>
      <w:r w:rsidRPr="000C3418">
        <w:rPr>
          <w:b/>
          <w:bCs/>
          <w:sz w:val="28"/>
          <w:szCs w:val="28"/>
        </w:rPr>
        <w:t>Anzianità di disoccupazione</w:t>
      </w:r>
    </w:p>
    <w:p w:rsidR="000C3418" w:rsidRPr="000C3418" w:rsidRDefault="000C3418" w:rsidP="000C3418">
      <w:pPr>
        <w:spacing w:line="336" w:lineRule="atLeast"/>
        <w:jc w:val="both"/>
        <w:rPr>
          <w:sz w:val="28"/>
          <w:szCs w:val="28"/>
        </w:rPr>
      </w:pPr>
    </w:p>
    <w:tbl>
      <w:tblPr>
        <w:tblStyle w:val="Grigliatabella"/>
        <w:tblW w:w="0" w:type="auto"/>
        <w:tblLook w:val="04A0" w:firstRow="1" w:lastRow="0" w:firstColumn="1" w:lastColumn="0" w:noHBand="0" w:noVBand="1"/>
      </w:tblPr>
      <w:tblGrid>
        <w:gridCol w:w="6908"/>
        <w:gridCol w:w="2941"/>
      </w:tblGrid>
      <w:tr w:rsidR="000C3418" w:rsidRPr="000C3418" w:rsidTr="00CC77CA">
        <w:tc>
          <w:tcPr>
            <w:tcW w:w="6912" w:type="dxa"/>
          </w:tcPr>
          <w:p w:rsidR="000C3418" w:rsidRPr="000C3418" w:rsidRDefault="000C3418" w:rsidP="00CC77CA">
            <w:pPr>
              <w:spacing w:line="336" w:lineRule="atLeast"/>
              <w:jc w:val="both"/>
              <w:rPr>
                <w:sz w:val="28"/>
                <w:szCs w:val="28"/>
              </w:rPr>
            </w:pPr>
            <w:r w:rsidRPr="000C3418">
              <w:rPr>
                <w:sz w:val="28"/>
                <w:szCs w:val="28"/>
              </w:rPr>
              <w:lastRenderedPageBreak/>
              <w:t>Meno di 1 anno</w:t>
            </w:r>
          </w:p>
          <w:p w:rsidR="000C3418" w:rsidRPr="000C3418" w:rsidRDefault="000C3418" w:rsidP="00CC77CA">
            <w:pPr>
              <w:spacing w:line="336" w:lineRule="atLeast"/>
              <w:jc w:val="both"/>
              <w:rPr>
                <w:sz w:val="28"/>
                <w:szCs w:val="28"/>
              </w:rPr>
            </w:pPr>
          </w:p>
        </w:tc>
        <w:tc>
          <w:tcPr>
            <w:tcW w:w="2942" w:type="dxa"/>
          </w:tcPr>
          <w:p w:rsidR="000C3418" w:rsidRPr="000C3418" w:rsidRDefault="000C3418" w:rsidP="00CC77CA">
            <w:pPr>
              <w:spacing w:line="336" w:lineRule="atLeast"/>
              <w:jc w:val="both"/>
              <w:rPr>
                <w:sz w:val="28"/>
                <w:szCs w:val="28"/>
              </w:rPr>
            </w:pPr>
            <w:r w:rsidRPr="000C3418">
              <w:rPr>
                <w:sz w:val="28"/>
                <w:szCs w:val="28"/>
              </w:rPr>
              <w:t>0,5 punti</w:t>
            </w:r>
          </w:p>
        </w:tc>
      </w:tr>
      <w:tr w:rsidR="000C3418" w:rsidRPr="000C3418" w:rsidTr="00CC77CA">
        <w:tc>
          <w:tcPr>
            <w:tcW w:w="6912" w:type="dxa"/>
          </w:tcPr>
          <w:p w:rsidR="000C3418" w:rsidRPr="000C3418" w:rsidRDefault="000C3418" w:rsidP="00CC77CA">
            <w:pPr>
              <w:spacing w:line="336" w:lineRule="atLeast"/>
              <w:jc w:val="both"/>
              <w:rPr>
                <w:sz w:val="28"/>
                <w:szCs w:val="28"/>
              </w:rPr>
            </w:pPr>
            <w:r w:rsidRPr="000C3418">
              <w:rPr>
                <w:sz w:val="28"/>
                <w:szCs w:val="28"/>
              </w:rPr>
              <w:t>Da 1 a 2 anni</w:t>
            </w:r>
          </w:p>
          <w:p w:rsidR="000C3418" w:rsidRPr="000C3418" w:rsidRDefault="000C3418" w:rsidP="00CC77CA">
            <w:pPr>
              <w:spacing w:line="336" w:lineRule="atLeast"/>
              <w:jc w:val="both"/>
              <w:rPr>
                <w:sz w:val="28"/>
                <w:szCs w:val="28"/>
              </w:rPr>
            </w:pPr>
          </w:p>
        </w:tc>
        <w:tc>
          <w:tcPr>
            <w:tcW w:w="2942" w:type="dxa"/>
          </w:tcPr>
          <w:p w:rsidR="000C3418" w:rsidRPr="000C3418" w:rsidRDefault="000C3418" w:rsidP="00CC77CA">
            <w:pPr>
              <w:spacing w:line="336" w:lineRule="atLeast"/>
              <w:jc w:val="both"/>
              <w:rPr>
                <w:sz w:val="28"/>
                <w:szCs w:val="28"/>
              </w:rPr>
            </w:pPr>
            <w:r w:rsidRPr="000C3418">
              <w:rPr>
                <w:sz w:val="28"/>
                <w:szCs w:val="28"/>
              </w:rPr>
              <w:t>1 punto</w:t>
            </w:r>
          </w:p>
        </w:tc>
      </w:tr>
      <w:tr w:rsidR="000C3418" w:rsidRPr="000C3418" w:rsidTr="00CC77CA">
        <w:tc>
          <w:tcPr>
            <w:tcW w:w="6912" w:type="dxa"/>
          </w:tcPr>
          <w:p w:rsidR="000C3418" w:rsidRPr="000C3418" w:rsidRDefault="000C3418" w:rsidP="00CC77CA">
            <w:pPr>
              <w:spacing w:line="336" w:lineRule="atLeast"/>
              <w:jc w:val="both"/>
              <w:rPr>
                <w:sz w:val="28"/>
                <w:szCs w:val="28"/>
              </w:rPr>
            </w:pPr>
            <w:r w:rsidRPr="000C3418">
              <w:rPr>
                <w:sz w:val="28"/>
                <w:szCs w:val="28"/>
              </w:rPr>
              <w:t>Dai 2 ai 3 anni</w:t>
            </w:r>
          </w:p>
          <w:p w:rsidR="000C3418" w:rsidRPr="000C3418" w:rsidRDefault="000C3418" w:rsidP="00CC77CA">
            <w:pPr>
              <w:spacing w:line="336" w:lineRule="atLeast"/>
              <w:jc w:val="both"/>
              <w:rPr>
                <w:sz w:val="28"/>
                <w:szCs w:val="28"/>
              </w:rPr>
            </w:pPr>
          </w:p>
        </w:tc>
        <w:tc>
          <w:tcPr>
            <w:tcW w:w="2942" w:type="dxa"/>
          </w:tcPr>
          <w:p w:rsidR="000C3418" w:rsidRPr="000C3418" w:rsidRDefault="000C3418" w:rsidP="00CC77CA">
            <w:pPr>
              <w:spacing w:line="336" w:lineRule="atLeast"/>
              <w:jc w:val="both"/>
              <w:rPr>
                <w:sz w:val="28"/>
                <w:szCs w:val="28"/>
              </w:rPr>
            </w:pPr>
            <w:r w:rsidRPr="000C3418">
              <w:rPr>
                <w:sz w:val="28"/>
                <w:szCs w:val="28"/>
              </w:rPr>
              <w:t>1,5 punti</w:t>
            </w:r>
          </w:p>
        </w:tc>
      </w:tr>
      <w:tr w:rsidR="000C3418" w:rsidRPr="000C3418" w:rsidTr="00CC77CA">
        <w:tc>
          <w:tcPr>
            <w:tcW w:w="6912" w:type="dxa"/>
          </w:tcPr>
          <w:p w:rsidR="000C3418" w:rsidRPr="000C3418" w:rsidRDefault="000C3418" w:rsidP="00CC77CA">
            <w:pPr>
              <w:spacing w:line="336" w:lineRule="atLeast"/>
              <w:jc w:val="both"/>
              <w:rPr>
                <w:sz w:val="28"/>
                <w:szCs w:val="28"/>
              </w:rPr>
            </w:pPr>
            <w:r w:rsidRPr="000C3418">
              <w:rPr>
                <w:sz w:val="28"/>
                <w:szCs w:val="28"/>
              </w:rPr>
              <w:t>Dai 3 ai 4 anni</w:t>
            </w:r>
          </w:p>
          <w:p w:rsidR="000C3418" w:rsidRPr="000C3418" w:rsidRDefault="000C3418" w:rsidP="00CC77CA">
            <w:pPr>
              <w:spacing w:line="336" w:lineRule="atLeast"/>
              <w:jc w:val="both"/>
              <w:rPr>
                <w:sz w:val="28"/>
                <w:szCs w:val="28"/>
              </w:rPr>
            </w:pPr>
          </w:p>
        </w:tc>
        <w:tc>
          <w:tcPr>
            <w:tcW w:w="2942" w:type="dxa"/>
          </w:tcPr>
          <w:p w:rsidR="000C3418" w:rsidRPr="000C3418" w:rsidRDefault="000C3418" w:rsidP="00CC77CA">
            <w:pPr>
              <w:spacing w:line="336" w:lineRule="atLeast"/>
              <w:jc w:val="both"/>
              <w:rPr>
                <w:sz w:val="28"/>
                <w:szCs w:val="28"/>
              </w:rPr>
            </w:pPr>
            <w:r w:rsidRPr="000C3418">
              <w:rPr>
                <w:sz w:val="28"/>
                <w:szCs w:val="28"/>
              </w:rPr>
              <w:t>2 punti</w:t>
            </w:r>
          </w:p>
        </w:tc>
      </w:tr>
      <w:tr w:rsidR="000C3418" w:rsidRPr="000C3418" w:rsidTr="00CC77CA">
        <w:tc>
          <w:tcPr>
            <w:tcW w:w="6912" w:type="dxa"/>
          </w:tcPr>
          <w:p w:rsidR="000C3418" w:rsidRPr="000C3418" w:rsidRDefault="000C3418" w:rsidP="00CC77CA">
            <w:pPr>
              <w:spacing w:line="336" w:lineRule="atLeast"/>
              <w:jc w:val="both"/>
              <w:rPr>
                <w:sz w:val="28"/>
                <w:szCs w:val="28"/>
              </w:rPr>
            </w:pPr>
            <w:r w:rsidRPr="000C3418">
              <w:rPr>
                <w:sz w:val="28"/>
                <w:szCs w:val="28"/>
              </w:rPr>
              <w:t>Dai 4 ai 5 anni</w:t>
            </w:r>
          </w:p>
          <w:p w:rsidR="000C3418" w:rsidRPr="000C3418" w:rsidRDefault="000C3418" w:rsidP="00CC77CA">
            <w:pPr>
              <w:spacing w:line="336" w:lineRule="atLeast"/>
              <w:jc w:val="both"/>
              <w:rPr>
                <w:sz w:val="28"/>
                <w:szCs w:val="28"/>
              </w:rPr>
            </w:pPr>
          </w:p>
        </w:tc>
        <w:tc>
          <w:tcPr>
            <w:tcW w:w="2942" w:type="dxa"/>
          </w:tcPr>
          <w:p w:rsidR="000C3418" w:rsidRPr="000C3418" w:rsidRDefault="000C3418" w:rsidP="00CC77CA">
            <w:pPr>
              <w:jc w:val="both"/>
              <w:rPr>
                <w:sz w:val="28"/>
                <w:szCs w:val="28"/>
              </w:rPr>
            </w:pPr>
            <w:r w:rsidRPr="000C3418">
              <w:rPr>
                <w:sz w:val="28"/>
                <w:szCs w:val="28"/>
              </w:rPr>
              <w:t xml:space="preserve">2,5 punti </w:t>
            </w:r>
          </w:p>
        </w:tc>
      </w:tr>
    </w:tbl>
    <w:p w:rsidR="000C3418" w:rsidRDefault="000C3418" w:rsidP="000C3418">
      <w:pPr>
        <w:spacing w:line="336" w:lineRule="atLeast"/>
        <w:jc w:val="both"/>
        <w:rPr>
          <w:sz w:val="24"/>
          <w:szCs w:val="24"/>
        </w:rPr>
      </w:pPr>
    </w:p>
    <w:p w:rsidR="000C3418" w:rsidRPr="000C3418" w:rsidRDefault="000C3418" w:rsidP="000C3418">
      <w:pPr>
        <w:spacing w:line="336" w:lineRule="atLeast"/>
        <w:jc w:val="both"/>
        <w:rPr>
          <w:sz w:val="28"/>
          <w:szCs w:val="28"/>
          <w:lang w:val="it-IT"/>
        </w:rPr>
      </w:pPr>
      <w:r w:rsidRPr="000C3418">
        <w:rPr>
          <w:sz w:val="28"/>
          <w:szCs w:val="28"/>
          <w:lang w:val="it-IT"/>
        </w:rPr>
        <w:t>Il punteggio totale è dato dalla somma dei punteggi ottenuti nei punti A), B), C), D), E)</w:t>
      </w:r>
      <w:r>
        <w:rPr>
          <w:sz w:val="28"/>
          <w:szCs w:val="28"/>
          <w:lang w:val="it-IT"/>
        </w:rPr>
        <w:t>.</w:t>
      </w:r>
    </w:p>
    <w:p w:rsidR="005578F2" w:rsidRDefault="005578F2" w:rsidP="005578F2">
      <w:pPr>
        <w:jc w:val="both"/>
        <w:rPr>
          <w:sz w:val="28"/>
          <w:szCs w:val="28"/>
          <w:lang w:val="it-IT"/>
        </w:rPr>
      </w:pPr>
    </w:p>
    <w:p w:rsidR="008C4822" w:rsidRPr="008C4822" w:rsidRDefault="008C4822" w:rsidP="008C4822">
      <w:pPr>
        <w:spacing w:line="336" w:lineRule="atLeast"/>
        <w:jc w:val="both"/>
        <w:rPr>
          <w:sz w:val="28"/>
          <w:szCs w:val="28"/>
          <w:lang w:val="it-IT"/>
        </w:rPr>
      </w:pPr>
      <w:r w:rsidRPr="008C4822">
        <w:rPr>
          <w:sz w:val="28"/>
          <w:szCs w:val="28"/>
          <w:lang w:val="it-IT"/>
        </w:rPr>
        <w:t xml:space="preserve">I contributi economici sono concessi nelle seguenti misure: </w:t>
      </w:r>
    </w:p>
    <w:p w:rsidR="008C4822" w:rsidRDefault="008C4822" w:rsidP="005578F2">
      <w:pPr>
        <w:jc w:val="both"/>
        <w:rPr>
          <w:sz w:val="28"/>
          <w:szCs w:val="28"/>
          <w:lang w:val="it-IT"/>
        </w:rPr>
      </w:pPr>
    </w:p>
    <w:tbl>
      <w:tblPr>
        <w:tblStyle w:val="Grigliatabella"/>
        <w:tblW w:w="0" w:type="auto"/>
        <w:tblLook w:val="04A0" w:firstRow="1" w:lastRow="0" w:firstColumn="1" w:lastColumn="0" w:noHBand="0" w:noVBand="1"/>
      </w:tblPr>
      <w:tblGrid>
        <w:gridCol w:w="4924"/>
        <w:gridCol w:w="4925"/>
      </w:tblGrid>
      <w:tr w:rsidR="008C4822" w:rsidTr="008C4822">
        <w:tc>
          <w:tcPr>
            <w:tcW w:w="4924" w:type="dxa"/>
          </w:tcPr>
          <w:p w:rsidR="008C4822" w:rsidRPr="008C4822" w:rsidRDefault="008C4822" w:rsidP="005578F2">
            <w:pPr>
              <w:jc w:val="both"/>
              <w:rPr>
                <w:b/>
                <w:sz w:val="28"/>
                <w:szCs w:val="28"/>
                <w:lang w:val="it-IT"/>
              </w:rPr>
            </w:pPr>
            <w:r w:rsidRPr="008C4822">
              <w:rPr>
                <w:b/>
                <w:sz w:val="28"/>
                <w:szCs w:val="28"/>
                <w:lang w:val="it-IT"/>
              </w:rPr>
              <w:t>Punteggio conseguito</w:t>
            </w:r>
          </w:p>
        </w:tc>
        <w:tc>
          <w:tcPr>
            <w:tcW w:w="4925" w:type="dxa"/>
          </w:tcPr>
          <w:p w:rsidR="008C4822" w:rsidRPr="008C4822" w:rsidRDefault="008C4822" w:rsidP="005578F2">
            <w:pPr>
              <w:jc w:val="both"/>
              <w:rPr>
                <w:b/>
                <w:sz w:val="28"/>
                <w:szCs w:val="28"/>
                <w:lang w:val="it-IT"/>
              </w:rPr>
            </w:pPr>
            <w:r>
              <w:rPr>
                <w:b/>
                <w:sz w:val="28"/>
                <w:szCs w:val="28"/>
                <w:lang w:val="it-IT"/>
              </w:rPr>
              <w:t>Importo</w:t>
            </w:r>
            <w:r w:rsidRPr="008C4822">
              <w:rPr>
                <w:b/>
                <w:sz w:val="28"/>
                <w:szCs w:val="28"/>
                <w:lang w:val="it-IT"/>
              </w:rPr>
              <w:t xml:space="preserve"> massimo concedibile</w:t>
            </w:r>
          </w:p>
        </w:tc>
      </w:tr>
      <w:tr w:rsidR="008C4822" w:rsidTr="008C4822">
        <w:tc>
          <w:tcPr>
            <w:tcW w:w="4924" w:type="dxa"/>
          </w:tcPr>
          <w:p w:rsidR="008C4822" w:rsidRPr="008C4822" w:rsidRDefault="008C4822" w:rsidP="008C4822">
            <w:pPr>
              <w:spacing w:line="336" w:lineRule="atLeast"/>
              <w:jc w:val="both"/>
              <w:rPr>
                <w:sz w:val="28"/>
                <w:szCs w:val="28"/>
                <w:lang w:val="it-IT"/>
              </w:rPr>
            </w:pPr>
            <w:r>
              <w:rPr>
                <w:sz w:val="28"/>
                <w:szCs w:val="28"/>
                <w:lang w:val="it-IT"/>
              </w:rPr>
              <w:t xml:space="preserve">Da </w:t>
            </w:r>
            <w:r w:rsidRPr="008C4822">
              <w:rPr>
                <w:sz w:val="28"/>
                <w:szCs w:val="28"/>
                <w:lang w:val="it-IT"/>
              </w:rPr>
              <w:t>punti 39.</w:t>
            </w:r>
            <w:r>
              <w:rPr>
                <w:sz w:val="28"/>
                <w:szCs w:val="28"/>
                <w:lang w:val="it-IT"/>
              </w:rPr>
              <w:t>5 in su</w:t>
            </w:r>
            <w:r w:rsidRPr="008C4822">
              <w:rPr>
                <w:sz w:val="28"/>
                <w:szCs w:val="28"/>
                <w:lang w:val="it-IT"/>
              </w:rPr>
              <w:t xml:space="preserve"> </w:t>
            </w:r>
          </w:p>
        </w:tc>
        <w:tc>
          <w:tcPr>
            <w:tcW w:w="4925" w:type="dxa"/>
          </w:tcPr>
          <w:p w:rsidR="008C4822" w:rsidRPr="008C4822" w:rsidRDefault="008C4822" w:rsidP="008C4822">
            <w:pPr>
              <w:spacing w:line="336" w:lineRule="atLeast"/>
              <w:jc w:val="both"/>
              <w:rPr>
                <w:sz w:val="28"/>
                <w:szCs w:val="28"/>
                <w:lang w:val="it-IT"/>
              </w:rPr>
            </w:pPr>
            <w:r>
              <w:rPr>
                <w:sz w:val="28"/>
                <w:szCs w:val="28"/>
                <w:lang w:val="it-IT"/>
              </w:rPr>
              <w:t>€ 35</w:t>
            </w:r>
            <w:r w:rsidRPr="008C4822">
              <w:rPr>
                <w:sz w:val="28"/>
                <w:szCs w:val="28"/>
                <w:lang w:val="it-IT"/>
              </w:rPr>
              <w:t xml:space="preserve">0,00 mensili </w:t>
            </w:r>
          </w:p>
        </w:tc>
      </w:tr>
      <w:tr w:rsidR="008C4822" w:rsidTr="008C4822">
        <w:tc>
          <w:tcPr>
            <w:tcW w:w="4924" w:type="dxa"/>
          </w:tcPr>
          <w:p w:rsidR="008C4822" w:rsidRPr="008C4822" w:rsidRDefault="008C4822" w:rsidP="008C4822">
            <w:pPr>
              <w:spacing w:line="336" w:lineRule="atLeast"/>
              <w:jc w:val="both"/>
              <w:rPr>
                <w:sz w:val="28"/>
                <w:szCs w:val="28"/>
                <w:lang w:val="it-IT"/>
              </w:rPr>
            </w:pPr>
            <w:r w:rsidRPr="008C4822">
              <w:rPr>
                <w:sz w:val="28"/>
                <w:szCs w:val="28"/>
                <w:lang w:val="it-IT"/>
              </w:rPr>
              <w:t>Da punti 33.</w:t>
            </w:r>
            <w:r>
              <w:rPr>
                <w:sz w:val="28"/>
                <w:szCs w:val="28"/>
                <w:lang w:val="it-IT"/>
              </w:rPr>
              <w:t>5</w:t>
            </w:r>
            <w:r w:rsidRPr="008C4822">
              <w:rPr>
                <w:sz w:val="28"/>
                <w:szCs w:val="28"/>
                <w:lang w:val="it-IT"/>
              </w:rPr>
              <w:t xml:space="preserve"> a punti 39 </w:t>
            </w:r>
          </w:p>
        </w:tc>
        <w:tc>
          <w:tcPr>
            <w:tcW w:w="4925" w:type="dxa"/>
          </w:tcPr>
          <w:p w:rsidR="008C4822" w:rsidRPr="008C4822" w:rsidRDefault="008C4822" w:rsidP="008C4822">
            <w:pPr>
              <w:spacing w:line="336" w:lineRule="atLeast"/>
              <w:jc w:val="both"/>
              <w:rPr>
                <w:sz w:val="28"/>
                <w:szCs w:val="28"/>
                <w:lang w:val="it-IT"/>
              </w:rPr>
            </w:pPr>
            <w:r w:rsidRPr="008C4822">
              <w:rPr>
                <w:sz w:val="28"/>
                <w:szCs w:val="28"/>
                <w:lang w:val="it-IT"/>
              </w:rPr>
              <w:t xml:space="preserve">€ </w:t>
            </w:r>
            <w:r>
              <w:rPr>
                <w:sz w:val="28"/>
                <w:szCs w:val="28"/>
                <w:lang w:val="it-IT"/>
              </w:rPr>
              <w:t>300</w:t>
            </w:r>
            <w:r w:rsidRPr="008C4822">
              <w:rPr>
                <w:sz w:val="28"/>
                <w:szCs w:val="28"/>
                <w:lang w:val="it-IT"/>
              </w:rPr>
              <w:t xml:space="preserve">,00 mensili </w:t>
            </w:r>
          </w:p>
        </w:tc>
      </w:tr>
      <w:tr w:rsidR="008C4822" w:rsidTr="008C4822">
        <w:tc>
          <w:tcPr>
            <w:tcW w:w="4924" w:type="dxa"/>
          </w:tcPr>
          <w:p w:rsidR="008C4822" w:rsidRPr="008C4822" w:rsidRDefault="008C4822" w:rsidP="008C4822">
            <w:pPr>
              <w:spacing w:line="336" w:lineRule="atLeast"/>
              <w:jc w:val="both"/>
              <w:rPr>
                <w:sz w:val="28"/>
                <w:szCs w:val="28"/>
                <w:lang w:val="it-IT"/>
              </w:rPr>
            </w:pPr>
            <w:r w:rsidRPr="008C4822">
              <w:rPr>
                <w:sz w:val="28"/>
                <w:szCs w:val="28"/>
                <w:lang w:val="it-IT"/>
              </w:rPr>
              <w:t>Da punti 27.</w:t>
            </w:r>
            <w:r>
              <w:rPr>
                <w:sz w:val="28"/>
                <w:szCs w:val="28"/>
                <w:lang w:val="it-IT"/>
              </w:rPr>
              <w:t>5</w:t>
            </w:r>
            <w:r w:rsidRPr="008C4822">
              <w:rPr>
                <w:sz w:val="28"/>
                <w:szCs w:val="28"/>
                <w:lang w:val="it-IT"/>
              </w:rPr>
              <w:t xml:space="preserve"> a punti 33 </w:t>
            </w:r>
          </w:p>
        </w:tc>
        <w:tc>
          <w:tcPr>
            <w:tcW w:w="4925" w:type="dxa"/>
          </w:tcPr>
          <w:p w:rsidR="008C4822" w:rsidRPr="008C4822" w:rsidRDefault="008C4822" w:rsidP="008C4822">
            <w:pPr>
              <w:spacing w:line="336" w:lineRule="atLeast"/>
              <w:jc w:val="both"/>
              <w:rPr>
                <w:sz w:val="28"/>
                <w:szCs w:val="28"/>
                <w:lang w:val="it-IT"/>
              </w:rPr>
            </w:pPr>
            <w:r w:rsidRPr="008C4822">
              <w:rPr>
                <w:sz w:val="28"/>
                <w:szCs w:val="28"/>
                <w:lang w:val="it-IT"/>
              </w:rPr>
              <w:t>€ 2</w:t>
            </w:r>
            <w:r>
              <w:rPr>
                <w:sz w:val="28"/>
                <w:szCs w:val="28"/>
                <w:lang w:val="it-IT"/>
              </w:rPr>
              <w:t>5</w:t>
            </w:r>
            <w:r w:rsidRPr="008C4822">
              <w:rPr>
                <w:sz w:val="28"/>
                <w:szCs w:val="28"/>
                <w:lang w:val="it-IT"/>
              </w:rPr>
              <w:t xml:space="preserve">0,00 mensili </w:t>
            </w:r>
          </w:p>
        </w:tc>
      </w:tr>
      <w:tr w:rsidR="008C4822" w:rsidTr="008C4822">
        <w:tc>
          <w:tcPr>
            <w:tcW w:w="4924" w:type="dxa"/>
          </w:tcPr>
          <w:p w:rsidR="008C4822" w:rsidRPr="008C4822" w:rsidRDefault="008C4822" w:rsidP="008C4822">
            <w:pPr>
              <w:spacing w:line="336" w:lineRule="atLeast"/>
              <w:jc w:val="both"/>
              <w:rPr>
                <w:sz w:val="28"/>
                <w:szCs w:val="28"/>
                <w:lang w:val="it-IT"/>
              </w:rPr>
            </w:pPr>
            <w:r w:rsidRPr="008C4822">
              <w:rPr>
                <w:sz w:val="28"/>
                <w:szCs w:val="28"/>
                <w:lang w:val="it-IT"/>
              </w:rPr>
              <w:t xml:space="preserve">Da punti 23.5 a punti 27 </w:t>
            </w:r>
          </w:p>
        </w:tc>
        <w:tc>
          <w:tcPr>
            <w:tcW w:w="4925" w:type="dxa"/>
          </w:tcPr>
          <w:p w:rsidR="008C4822" w:rsidRPr="008C4822" w:rsidRDefault="008C4822" w:rsidP="008C4822">
            <w:pPr>
              <w:spacing w:line="336" w:lineRule="atLeast"/>
              <w:jc w:val="both"/>
              <w:rPr>
                <w:sz w:val="28"/>
                <w:szCs w:val="28"/>
                <w:lang w:val="it-IT"/>
              </w:rPr>
            </w:pPr>
            <w:r w:rsidRPr="008C4822">
              <w:rPr>
                <w:sz w:val="28"/>
                <w:szCs w:val="28"/>
                <w:lang w:val="it-IT"/>
              </w:rPr>
              <w:t xml:space="preserve">€ </w:t>
            </w:r>
            <w:r>
              <w:rPr>
                <w:sz w:val="28"/>
                <w:szCs w:val="28"/>
                <w:lang w:val="it-IT"/>
              </w:rPr>
              <w:t>20</w:t>
            </w:r>
            <w:r w:rsidRPr="008C4822">
              <w:rPr>
                <w:sz w:val="28"/>
                <w:szCs w:val="28"/>
                <w:lang w:val="it-IT"/>
              </w:rPr>
              <w:t xml:space="preserve">0,00 mensili </w:t>
            </w:r>
          </w:p>
        </w:tc>
      </w:tr>
      <w:tr w:rsidR="008C4822" w:rsidTr="008C4822">
        <w:tc>
          <w:tcPr>
            <w:tcW w:w="4924" w:type="dxa"/>
          </w:tcPr>
          <w:p w:rsidR="008C4822" w:rsidRPr="008C4822" w:rsidRDefault="008C4822" w:rsidP="008C4822">
            <w:pPr>
              <w:spacing w:line="336" w:lineRule="atLeast"/>
              <w:jc w:val="both"/>
              <w:rPr>
                <w:sz w:val="28"/>
                <w:szCs w:val="28"/>
                <w:lang w:val="it-IT"/>
              </w:rPr>
            </w:pPr>
            <w:r w:rsidRPr="008C4822">
              <w:rPr>
                <w:sz w:val="28"/>
                <w:szCs w:val="28"/>
                <w:lang w:val="it-IT"/>
              </w:rPr>
              <w:t xml:space="preserve">Sotto i punti 23 </w:t>
            </w:r>
          </w:p>
        </w:tc>
        <w:tc>
          <w:tcPr>
            <w:tcW w:w="4925" w:type="dxa"/>
          </w:tcPr>
          <w:p w:rsidR="008C4822" w:rsidRPr="008C4822" w:rsidRDefault="008C4822" w:rsidP="008C4822">
            <w:pPr>
              <w:spacing w:line="336" w:lineRule="atLeast"/>
              <w:jc w:val="both"/>
              <w:rPr>
                <w:sz w:val="28"/>
                <w:szCs w:val="28"/>
                <w:lang w:val="it-IT"/>
              </w:rPr>
            </w:pPr>
            <w:r>
              <w:rPr>
                <w:sz w:val="28"/>
                <w:szCs w:val="28"/>
                <w:lang w:val="it-IT"/>
              </w:rPr>
              <w:t>€ 15</w:t>
            </w:r>
            <w:r w:rsidRPr="008C4822">
              <w:rPr>
                <w:sz w:val="28"/>
                <w:szCs w:val="28"/>
                <w:lang w:val="it-IT"/>
              </w:rPr>
              <w:t xml:space="preserve">0,00 mensili </w:t>
            </w:r>
          </w:p>
        </w:tc>
      </w:tr>
    </w:tbl>
    <w:p w:rsidR="008C4822" w:rsidRDefault="008C4822" w:rsidP="005578F2">
      <w:pPr>
        <w:jc w:val="both"/>
        <w:rPr>
          <w:sz w:val="28"/>
          <w:szCs w:val="28"/>
          <w:lang w:val="it-IT"/>
        </w:rPr>
      </w:pPr>
    </w:p>
    <w:p w:rsidR="008C4822" w:rsidRPr="00D02A1D" w:rsidRDefault="008C4822" w:rsidP="008C4822">
      <w:pPr>
        <w:jc w:val="both"/>
        <w:rPr>
          <w:sz w:val="28"/>
          <w:szCs w:val="28"/>
          <w:lang w:val="it-IT" w:eastAsia="it-IT"/>
        </w:rPr>
      </w:pPr>
      <w:r>
        <w:rPr>
          <w:rFonts w:eastAsia="Calibri" w:cs="Calibri"/>
          <w:noProof/>
          <w:sz w:val="28"/>
          <w:szCs w:val="28"/>
          <w:lang w:val="it-IT" w:eastAsia="it-IT"/>
        </w:rPr>
        <mc:AlternateContent>
          <mc:Choice Requires="wps">
            <w:drawing>
              <wp:anchor distT="0" distB="0" distL="114300" distR="114300" simplePos="0" relativeHeight="251684352" behindDoc="1" locked="0" layoutInCell="1" allowOverlap="1" wp14:anchorId="72FDCC19" wp14:editId="0D8BC7CE">
                <wp:simplePos x="0" y="0"/>
                <wp:positionH relativeFrom="page">
                  <wp:posOffset>735965</wp:posOffset>
                </wp:positionH>
                <wp:positionV relativeFrom="paragraph">
                  <wp:posOffset>177800</wp:posOffset>
                </wp:positionV>
                <wp:extent cx="0" cy="186055"/>
                <wp:effectExtent l="21590" t="20955" r="26035" b="21590"/>
                <wp:wrapNone/>
                <wp:docPr id="5"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6055"/>
                        </a:xfrm>
                        <a:prstGeom prst="line">
                          <a:avLst/>
                        </a:prstGeom>
                        <a:noFill/>
                        <a:ln w="33528">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490CE" id="Line 42" o:spid="_x0000_s1026" style="position:absolute;z-index:-251632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7.95pt,14pt" to="57.95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" strokecolor="white" strokeweight="2.64pt">
                <w10:wrap anchorx="page"/>
              </v:line>
            </w:pict>
          </mc:Fallback>
        </mc:AlternateContent>
      </w:r>
      <w:r w:rsidRPr="00D02A1D">
        <w:rPr>
          <w:sz w:val="28"/>
          <w:szCs w:val="28"/>
          <w:lang w:val="it-IT" w:eastAsia="it-IT"/>
        </w:rPr>
        <w:t>L’entità del contributo potrà derogare all’importo massimo concedibile in situazioni di straordinaria eccezionalità connessa ad eventi di calamità naturali o al pagamento di spese per interventi sanitari di comprovata gravità, o per spese funerarie.</w:t>
      </w:r>
    </w:p>
    <w:p w:rsidR="001E1CAD" w:rsidRPr="00D02A1D" w:rsidRDefault="001E1CAD" w:rsidP="00435999">
      <w:pPr>
        <w:jc w:val="both"/>
        <w:rPr>
          <w:b/>
          <w:sz w:val="28"/>
          <w:szCs w:val="28"/>
          <w:lang w:val="it-IT" w:eastAsia="it-IT"/>
        </w:rPr>
      </w:pPr>
      <w:r w:rsidRPr="00D02A1D">
        <w:rPr>
          <w:sz w:val="28"/>
          <w:szCs w:val="28"/>
          <w:lang w:val="it-IT" w:eastAsia="it-IT"/>
        </w:rPr>
        <w:t xml:space="preserve">L’intervento può essere concesso per un massimo di 3 volte nell’arco dell’anno, salvo eventuali disposizioni da parte dell’autorità giudiziaria, e per un importo massimo concedibile di </w:t>
      </w:r>
      <w:r w:rsidRPr="00B16A45">
        <w:rPr>
          <w:sz w:val="28"/>
          <w:szCs w:val="28"/>
          <w:lang w:val="it-IT" w:eastAsia="it-IT"/>
        </w:rPr>
        <w:t>€ 1.500,00.</w:t>
      </w:r>
    </w:p>
    <w:p w:rsidR="00A777C6" w:rsidRDefault="00A777C6" w:rsidP="00435999">
      <w:pPr>
        <w:tabs>
          <w:tab w:val="left" w:pos="8080"/>
        </w:tabs>
        <w:jc w:val="both"/>
        <w:rPr>
          <w:sz w:val="28"/>
          <w:szCs w:val="28"/>
          <w:lang w:val="it-IT"/>
        </w:rPr>
      </w:pPr>
    </w:p>
    <w:p w:rsidR="00B16A45" w:rsidRPr="001E1CAD" w:rsidRDefault="00B16A45" w:rsidP="00435999">
      <w:pPr>
        <w:pStyle w:val="Corpotesto"/>
        <w:tabs>
          <w:tab w:val="left" w:pos="8080"/>
        </w:tabs>
        <w:ind w:left="0" w:right="78"/>
        <w:jc w:val="center"/>
        <w:rPr>
          <w:b/>
          <w:sz w:val="28"/>
          <w:szCs w:val="28"/>
          <w:lang w:val="it-IT"/>
        </w:rPr>
      </w:pPr>
      <w:r w:rsidRPr="001E1CAD">
        <w:rPr>
          <w:b/>
          <w:sz w:val="28"/>
          <w:szCs w:val="28"/>
          <w:lang w:val="it-IT"/>
        </w:rPr>
        <w:t>Art. 4</w:t>
      </w:r>
      <w:r>
        <w:rPr>
          <w:b/>
          <w:sz w:val="28"/>
          <w:szCs w:val="28"/>
          <w:lang w:val="it-IT"/>
        </w:rPr>
        <w:t>5</w:t>
      </w:r>
    </w:p>
    <w:p w:rsidR="00B16A45" w:rsidRPr="00B16A45" w:rsidRDefault="00B16A45" w:rsidP="00435999">
      <w:pPr>
        <w:pStyle w:val="Corpotesto"/>
        <w:tabs>
          <w:tab w:val="left" w:pos="8080"/>
        </w:tabs>
        <w:ind w:left="0" w:right="78"/>
        <w:jc w:val="center"/>
        <w:rPr>
          <w:b/>
          <w:sz w:val="28"/>
          <w:szCs w:val="28"/>
          <w:lang w:val="it-IT"/>
        </w:rPr>
      </w:pPr>
      <w:r w:rsidRPr="00B16A45">
        <w:rPr>
          <w:b/>
          <w:sz w:val="28"/>
          <w:szCs w:val="28"/>
          <w:lang w:val="it-IT"/>
        </w:rPr>
        <w:t>(Il percorso personalizzato nelle Misure nazionali e regionali di contrasto alle</w:t>
      </w:r>
      <w:r w:rsidR="0029224E">
        <w:rPr>
          <w:b/>
          <w:sz w:val="28"/>
          <w:szCs w:val="28"/>
          <w:lang w:val="it-IT"/>
        </w:rPr>
        <w:t xml:space="preserve"> </w:t>
      </w:r>
      <w:r w:rsidRPr="00B16A45">
        <w:rPr>
          <w:b/>
          <w:sz w:val="28"/>
          <w:szCs w:val="28"/>
          <w:lang w:val="it-IT"/>
        </w:rPr>
        <w:t>povertà)</w:t>
      </w:r>
    </w:p>
    <w:p w:rsidR="00B16A45" w:rsidRPr="008A6EA4" w:rsidRDefault="00B16A45" w:rsidP="00435999">
      <w:pPr>
        <w:pStyle w:val="NormaleWeb"/>
        <w:spacing w:before="0" w:beforeAutospacing="0" w:after="0"/>
        <w:jc w:val="both"/>
        <w:rPr>
          <w:sz w:val="28"/>
          <w:szCs w:val="28"/>
        </w:rPr>
      </w:pPr>
      <w:r w:rsidRPr="008A6EA4">
        <w:rPr>
          <w:sz w:val="28"/>
          <w:szCs w:val="28"/>
        </w:rPr>
        <w:t xml:space="preserve">OGGETTO, FINALITÀ E DESTINATARI </w:t>
      </w:r>
    </w:p>
    <w:p w:rsidR="00B16A45" w:rsidRPr="008A6EA4" w:rsidRDefault="00B16A45" w:rsidP="00435999">
      <w:pPr>
        <w:pStyle w:val="NormaleWeb"/>
        <w:spacing w:before="0" w:beforeAutospacing="0" w:after="0"/>
        <w:jc w:val="both"/>
        <w:rPr>
          <w:sz w:val="28"/>
          <w:szCs w:val="28"/>
        </w:rPr>
      </w:pPr>
      <w:r w:rsidRPr="008A6EA4">
        <w:rPr>
          <w:sz w:val="28"/>
          <w:szCs w:val="28"/>
        </w:rPr>
        <w:t xml:space="preserve">Tutti coloro che percepiscono misure di contrasto alla povertà, nazionali </w:t>
      </w:r>
      <w:r w:rsidRPr="008A6EA4">
        <w:rPr>
          <w:b/>
          <w:sz w:val="28"/>
          <w:szCs w:val="28"/>
        </w:rPr>
        <w:t>(</w:t>
      </w:r>
      <w:r w:rsidRPr="008A6EA4">
        <w:rPr>
          <w:rStyle w:val="Enfasigrassetto"/>
          <w:b w:val="0"/>
          <w:sz w:val="28"/>
          <w:szCs w:val="28"/>
        </w:rPr>
        <w:t>Reddito di cittadinanza)</w:t>
      </w:r>
      <w:r w:rsidRPr="008A6EA4">
        <w:rPr>
          <w:sz w:val="28"/>
          <w:szCs w:val="28"/>
        </w:rPr>
        <w:t xml:space="preserve"> o regionali (Reddito di inclusione Sociale) devono necessariamente rispettare alcune “condizionalità “ tra le quali l’</w:t>
      </w:r>
      <w:r w:rsidRPr="008A6EA4">
        <w:rPr>
          <w:rStyle w:val="Enfasigrassetto"/>
          <w:b w:val="0"/>
          <w:sz w:val="28"/>
          <w:szCs w:val="28"/>
        </w:rPr>
        <w:t>adesione ad un percorso personalizzato</w:t>
      </w:r>
      <w:r w:rsidRPr="008A6EA4">
        <w:rPr>
          <w:sz w:val="28"/>
          <w:szCs w:val="28"/>
        </w:rPr>
        <w:t xml:space="preserve"> di accompagnamento all’inserimento lavorativo e all’inclusione sociale che può prevedere attività di servizio alla comunità, per la riqualificazione professionale o il completamento degli studi nonché altri impegni finalizzati, per esempio, al recupero delle competenze genitoriali. </w:t>
      </w:r>
    </w:p>
    <w:p w:rsidR="00B16A45" w:rsidRPr="008A6EA4" w:rsidRDefault="00B16A45" w:rsidP="00B16A45">
      <w:pPr>
        <w:pStyle w:val="NormaleWeb"/>
        <w:spacing w:before="0" w:beforeAutospacing="0" w:after="0"/>
        <w:jc w:val="both"/>
        <w:rPr>
          <w:sz w:val="28"/>
          <w:szCs w:val="28"/>
        </w:rPr>
      </w:pPr>
      <w:r w:rsidRPr="008A6EA4">
        <w:rPr>
          <w:sz w:val="28"/>
          <w:szCs w:val="28"/>
        </w:rPr>
        <w:t xml:space="preserve">Nel caso in cui il bisogno sia complesso, il Servizio Sociale, per il tramite dell’Equipe multiprofessionale dedicata (composta da un’Assistente Sociale, una psicologa e un’Educatrice) procede ad una </w:t>
      </w:r>
      <w:r w:rsidRPr="008A6EA4">
        <w:rPr>
          <w:rStyle w:val="Enfasigrassetto"/>
          <w:b w:val="0"/>
          <w:sz w:val="28"/>
          <w:szCs w:val="28"/>
        </w:rPr>
        <w:t>valutazione multidimensionale</w:t>
      </w:r>
      <w:r w:rsidRPr="008A6EA4">
        <w:rPr>
          <w:sz w:val="28"/>
          <w:szCs w:val="28"/>
        </w:rPr>
        <w:t xml:space="preserve"> del nucleo familiare al fine di avviare il percorso di attivazione sociale e lavorativa coinvolgendo, oltre ai servizi per </w:t>
      </w:r>
      <w:r w:rsidRPr="008A6EA4">
        <w:rPr>
          <w:sz w:val="28"/>
          <w:szCs w:val="28"/>
        </w:rPr>
        <w:lastRenderedPageBreak/>
        <w:t xml:space="preserve">l’impiego, altri enti territoriali competenti. La valutazione multidimensionale è composta da </w:t>
      </w:r>
      <w:r w:rsidRPr="008A6EA4">
        <w:rPr>
          <w:rStyle w:val="Enfasigrassetto"/>
          <w:b w:val="0"/>
          <w:sz w:val="28"/>
          <w:szCs w:val="28"/>
        </w:rPr>
        <w:t>un’analisi preliminare</w:t>
      </w:r>
      <w:r w:rsidRPr="008A6EA4">
        <w:rPr>
          <w:sz w:val="28"/>
          <w:szCs w:val="28"/>
        </w:rPr>
        <w:t xml:space="preserve"> e da un </w:t>
      </w:r>
      <w:r w:rsidRPr="008A6EA4">
        <w:rPr>
          <w:rStyle w:val="Enfasigrassetto"/>
          <w:b w:val="0"/>
          <w:sz w:val="28"/>
          <w:szCs w:val="28"/>
        </w:rPr>
        <w:t>quadro di analisi approfondito</w:t>
      </w:r>
      <w:r w:rsidRPr="008A6EA4">
        <w:rPr>
          <w:sz w:val="28"/>
          <w:szCs w:val="28"/>
        </w:rPr>
        <w:t xml:space="preserve"> che mettono in luce bisogni e punti di forza della famiglia al fine di condividere con la famiglia gli interventi e gli impegni necessari a garantire il percorso di fuoriuscita dalla povertà che verranno sottoscritti con il Patto per l’inclusione sociale.</w:t>
      </w:r>
    </w:p>
    <w:p w:rsidR="00B16A45" w:rsidRDefault="00B16A45" w:rsidP="00B16A45">
      <w:pPr>
        <w:spacing w:line="287" w:lineRule="exact"/>
        <w:ind w:right="1181"/>
        <w:jc w:val="both"/>
        <w:rPr>
          <w:b/>
          <w:sz w:val="28"/>
          <w:szCs w:val="28"/>
          <w:lang w:val="it-IT"/>
        </w:rPr>
      </w:pPr>
    </w:p>
    <w:p w:rsidR="00B16A45" w:rsidRPr="008A6EA4" w:rsidRDefault="00B16A45" w:rsidP="00B16A45">
      <w:pPr>
        <w:jc w:val="both"/>
        <w:rPr>
          <w:sz w:val="28"/>
          <w:szCs w:val="28"/>
          <w:lang w:val="it-IT"/>
        </w:rPr>
      </w:pPr>
      <w:r w:rsidRPr="008A6EA4">
        <w:rPr>
          <w:sz w:val="28"/>
          <w:szCs w:val="28"/>
          <w:lang w:val="it-IT"/>
        </w:rPr>
        <w:t>ORGANIZZAZIONE</w:t>
      </w:r>
    </w:p>
    <w:p w:rsidR="00B16A45" w:rsidRPr="008A6EA4" w:rsidRDefault="00B16A45" w:rsidP="00B16A45">
      <w:pPr>
        <w:ind w:right="140"/>
        <w:jc w:val="both"/>
        <w:rPr>
          <w:sz w:val="28"/>
          <w:szCs w:val="28"/>
          <w:lang w:val="it-IT"/>
        </w:rPr>
      </w:pPr>
      <w:r w:rsidRPr="008A6EA4">
        <w:rPr>
          <w:sz w:val="28"/>
          <w:szCs w:val="28"/>
          <w:lang w:val="it-IT"/>
        </w:rPr>
        <w:t>L’organizzazione delle attività di servizio alla comunità avverrà attraverso lo strumento del Servizio Civico che consiste nell’impegno dell’utente individuato in servizi di pubblica utilità quali:</w:t>
      </w:r>
    </w:p>
    <w:p w:rsidR="00B16A45" w:rsidRPr="008A6EA4" w:rsidRDefault="00B16A45" w:rsidP="00EC7663">
      <w:pPr>
        <w:numPr>
          <w:ilvl w:val="0"/>
          <w:numId w:val="62"/>
        </w:numPr>
        <w:ind w:left="284" w:right="140" w:hanging="284"/>
        <w:jc w:val="both"/>
        <w:rPr>
          <w:sz w:val="28"/>
          <w:szCs w:val="28"/>
          <w:lang w:val="it-IT"/>
        </w:rPr>
      </w:pPr>
      <w:r w:rsidRPr="008A6EA4">
        <w:rPr>
          <w:sz w:val="28"/>
          <w:szCs w:val="28"/>
          <w:lang w:val="it-IT"/>
        </w:rPr>
        <w:t>Custodia, vigilanza, pulizia e manutenzione di strutture pubbliche (biblioteche, campi sportivi, uffici comunali, siti archeologici, scuole);</w:t>
      </w:r>
    </w:p>
    <w:p w:rsidR="00B16A45" w:rsidRPr="008A6EA4" w:rsidRDefault="00B16A45" w:rsidP="00EC7663">
      <w:pPr>
        <w:numPr>
          <w:ilvl w:val="0"/>
          <w:numId w:val="62"/>
        </w:numPr>
        <w:ind w:left="284" w:right="140" w:hanging="284"/>
        <w:jc w:val="both"/>
        <w:rPr>
          <w:sz w:val="28"/>
          <w:szCs w:val="28"/>
          <w:lang w:val="it-IT"/>
        </w:rPr>
      </w:pPr>
      <w:r w:rsidRPr="008A6EA4">
        <w:rPr>
          <w:sz w:val="28"/>
          <w:szCs w:val="28"/>
          <w:lang w:val="it-IT"/>
        </w:rPr>
        <w:t>Attività di diserbo stradale per il decoro cittadino;</w:t>
      </w:r>
    </w:p>
    <w:p w:rsidR="00B16A45" w:rsidRPr="008A6EA4" w:rsidRDefault="00B16A45" w:rsidP="00EC7663">
      <w:pPr>
        <w:numPr>
          <w:ilvl w:val="0"/>
          <w:numId w:val="62"/>
        </w:numPr>
        <w:ind w:left="284" w:right="140" w:hanging="284"/>
        <w:jc w:val="both"/>
        <w:rPr>
          <w:sz w:val="28"/>
          <w:szCs w:val="28"/>
          <w:lang w:val="it-IT"/>
        </w:rPr>
      </w:pPr>
      <w:r w:rsidRPr="008A6EA4">
        <w:rPr>
          <w:sz w:val="28"/>
          <w:szCs w:val="28"/>
          <w:lang w:val="it-IT"/>
        </w:rPr>
        <w:t>Attività di apertura e chiusura, guardiania e pulizia dei giardini pubblici;</w:t>
      </w:r>
    </w:p>
    <w:p w:rsidR="00B16A45" w:rsidRPr="008A6EA4" w:rsidRDefault="00B16A45" w:rsidP="00EC7663">
      <w:pPr>
        <w:numPr>
          <w:ilvl w:val="0"/>
          <w:numId w:val="62"/>
        </w:numPr>
        <w:ind w:left="284" w:right="140" w:hanging="284"/>
        <w:jc w:val="both"/>
        <w:rPr>
          <w:sz w:val="28"/>
          <w:szCs w:val="28"/>
          <w:lang w:val="it-IT"/>
        </w:rPr>
      </w:pPr>
      <w:r w:rsidRPr="008A6EA4">
        <w:rPr>
          <w:sz w:val="28"/>
          <w:szCs w:val="28"/>
          <w:lang w:val="it-IT"/>
        </w:rPr>
        <w:t>Attività di pulizia della litoranea, della fascia pinetata e dell’arenile;</w:t>
      </w:r>
    </w:p>
    <w:p w:rsidR="00B16A45" w:rsidRPr="008A6EA4" w:rsidRDefault="00B16A45" w:rsidP="00EC7663">
      <w:pPr>
        <w:numPr>
          <w:ilvl w:val="0"/>
          <w:numId w:val="62"/>
        </w:numPr>
        <w:ind w:left="284" w:right="140" w:hanging="284"/>
        <w:jc w:val="both"/>
        <w:rPr>
          <w:sz w:val="28"/>
          <w:szCs w:val="28"/>
          <w:lang w:val="it-IT"/>
        </w:rPr>
      </w:pPr>
      <w:r w:rsidRPr="008A6EA4">
        <w:rPr>
          <w:sz w:val="28"/>
          <w:szCs w:val="28"/>
          <w:lang w:val="it-IT"/>
        </w:rPr>
        <w:t>Ogni altra attività che l’Amministrazione comunale intenda promuovere in base alle esigenze del territorio, purché consenta l’inserimento sociale dei soggetti chiamati ad espletarla.</w:t>
      </w:r>
    </w:p>
    <w:p w:rsidR="00B16A45" w:rsidRPr="008A6EA4" w:rsidRDefault="00B16A45" w:rsidP="00B16A45">
      <w:pPr>
        <w:ind w:right="140"/>
        <w:jc w:val="both"/>
        <w:rPr>
          <w:sz w:val="28"/>
          <w:szCs w:val="28"/>
          <w:lang w:val="it-IT"/>
        </w:rPr>
      </w:pPr>
      <w:r w:rsidRPr="008A6EA4">
        <w:rPr>
          <w:sz w:val="28"/>
          <w:szCs w:val="28"/>
          <w:lang w:val="it-IT"/>
        </w:rPr>
        <w:t>Trattandosi di una prestazione di servizi a terzi a fronte di erogazione di assistenza economica, il Servizio Civico si inquadra come lavoro volontario di natura saltuaria e pertanto in nessun caso potrà assumere il carattere di lavoro subordinato nei confronti della Amministrazione Comunale.</w:t>
      </w:r>
    </w:p>
    <w:p w:rsidR="00B16A45" w:rsidRPr="008A6EA4" w:rsidRDefault="00B16A45" w:rsidP="00B16A45">
      <w:pPr>
        <w:ind w:right="140"/>
        <w:jc w:val="both"/>
        <w:rPr>
          <w:sz w:val="28"/>
          <w:szCs w:val="28"/>
        </w:rPr>
      </w:pPr>
      <w:r w:rsidRPr="008A6EA4">
        <w:rPr>
          <w:sz w:val="28"/>
          <w:szCs w:val="28"/>
        </w:rPr>
        <w:t>Ne deriva:</w:t>
      </w:r>
    </w:p>
    <w:p w:rsidR="00B16A45" w:rsidRPr="008A6EA4" w:rsidRDefault="00B16A45" w:rsidP="00EC7663">
      <w:pPr>
        <w:pStyle w:val="Paragrafoelenco"/>
        <w:numPr>
          <w:ilvl w:val="0"/>
          <w:numId w:val="64"/>
        </w:numPr>
        <w:overflowPunct w:val="0"/>
        <w:adjustRightInd w:val="0"/>
        <w:ind w:right="140"/>
        <w:textAlignment w:val="baseline"/>
        <w:rPr>
          <w:sz w:val="28"/>
          <w:szCs w:val="28"/>
          <w:lang w:val="it-IT"/>
        </w:rPr>
      </w:pPr>
      <w:r w:rsidRPr="008A6EA4">
        <w:rPr>
          <w:sz w:val="28"/>
          <w:szCs w:val="28"/>
          <w:lang w:val="it-IT"/>
        </w:rPr>
        <w:t>l’esclusione dall’ambito di applicazione  I.V.A. ai sensi dell’art. 5  del D.P.R..633/72 e successive modificazioni;</w:t>
      </w:r>
    </w:p>
    <w:p w:rsidR="00B16A45" w:rsidRPr="008A6EA4" w:rsidRDefault="00B16A45" w:rsidP="00EC7663">
      <w:pPr>
        <w:pStyle w:val="Paragrafoelenco"/>
        <w:numPr>
          <w:ilvl w:val="0"/>
          <w:numId w:val="64"/>
        </w:numPr>
        <w:overflowPunct w:val="0"/>
        <w:adjustRightInd w:val="0"/>
        <w:ind w:right="140"/>
        <w:textAlignment w:val="baseline"/>
        <w:rPr>
          <w:sz w:val="28"/>
          <w:szCs w:val="28"/>
          <w:lang w:val="it-IT"/>
        </w:rPr>
      </w:pPr>
      <w:r w:rsidRPr="008A6EA4">
        <w:rPr>
          <w:sz w:val="28"/>
          <w:szCs w:val="28"/>
          <w:lang w:val="it-IT"/>
        </w:rPr>
        <w:t>il non assoggettamento all’imposta sul reddito delle persone fisiche a norma dell’art.34, 3°comma del D.P.R.601/73 e successive modificazioni.</w:t>
      </w:r>
    </w:p>
    <w:p w:rsidR="00B16A45" w:rsidRPr="008A6EA4" w:rsidRDefault="00B16A45" w:rsidP="00B16A45">
      <w:pPr>
        <w:ind w:right="140"/>
        <w:jc w:val="both"/>
        <w:rPr>
          <w:b/>
          <w:bCs/>
          <w:sz w:val="28"/>
          <w:szCs w:val="28"/>
          <w:lang w:val="it-IT"/>
        </w:rPr>
      </w:pPr>
    </w:p>
    <w:p w:rsidR="00B16A45" w:rsidRPr="008A6EA4" w:rsidRDefault="00B16A45" w:rsidP="00B16A45">
      <w:pPr>
        <w:ind w:right="140"/>
        <w:jc w:val="both"/>
        <w:rPr>
          <w:bCs/>
          <w:sz w:val="28"/>
          <w:szCs w:val="28"/>
          <w:lang w:val="it-IT"/>
        </w:rPr>
      </w:pPr>
      <w:r w:rsidRPr="008A6EA4">
        <w:rPr>
          <w:sz w:val="28"/>
          <w:szCs w:val="28"/>
          <w:lang w:val="it-IT"/>
        </w:rPr>
        <w:t>La gestione del Servizio Civico è di competenza del Servizio Politiche Sociali che si avvale della collaborazione di altri uffici comunali, istituzioni e operatori di altri servizi</w:t>
      </w:r>
      <w:r w:rsidRPr="008A6EA4">
        <w:rPr>
          <w:bCs/>
          <w:sz w:val="28"/>
          <w:szCs w:val="28"/>
          <w:lang w:val="it-IT"/>
        </w:rPr>
        <w:t>.</w:t>
      </w:r>
    </w:p>
    <w:p w:rsidR="00B16A45" w:rsidRPr="008A6EA4" w:rsidRDefault="00B16A45" w:rsidP="00B16A45">
      <w:pPr>
        <w:spacing w:line="287" w:lineRule="exact"/>
        <w:ind w:left="711" w:right="1181"/>
        <w:jc w:val="both"/>
        <w:rPr>
          <w:b/>
          <w:sz w:val="28"/>
          <w:szCs w:val="28"/>
          <w:lang w:val="it-IT"/>
        </w:rPr>
      </w:pPr>
    </w:p>
    <w:p w:rsidR="00B16A45" w:rsidRPr="008A6EA4" w:rsidRDefault="00B16A45" w:rsidP="00B16A45">
      <w:pPr>
        <w:pStyle w:val="Corpotesto"/>
        <w:tabs>
          <w:tab w:val="left" w:pos="8080"/>
        </w:tabs>
        <w:ind w:left="567" w:right="78"/>
        <w:jc w:val="center"/>
        <w:rPr>
          <w:b/>
          <w:sz w:val="28"/>
          <w:szCs w:val="28"/>
          <w:lang w:val="it-IT"/>
        </w:rPr>
      </w:pPr>
      <w:r w:rsidRPr="008A6EA4">
        <w:rPr>
          <w:b/>
          <w:sz w:val="28"/>
          <w:szCs w:val="28"/>
          <w:lang w:val="it-IT"/>
        </w:rPr>
        <w:t>Art. 46</w:t>
      </w:r>
    </w:p>
    <w:p w:rsidR="00B16A45" w:rsidRPr="008A6EA4" w:rsidRDefault="00B16A45" w:rsidP="00B16A45">
      <w:pPr>
        <w:ind w:left="142" w:right="77"/>
        <w:jc w:val="center"/>
        <w:rPr>
          <w:b/>
          <w:sz w:val="28"/>
          <w:szCs w:val="28"/>
          <w:lang w:val="it-IT"/>
        </w:rPr>
      </w:pPr>
      <w:r w:rsidRPr="008A6EA4">
        <w:rPr>
          <w:b/>
          <w:sz w:val="28"/>
          <w:szCs w:val="28"/>
          <w:lang w:val="it-IT"/>
        </w:rPr>
        <w:t>(Centro d’Ascolto per le Dipendenze)</w:t>
      </w:r>
    </w:p>
    <w:p w:rsidR="00B16A45" w:rsidRPr="008A6EA4" w:rsidRDefault="00B16A45" w:rsidP="00B16A45">
      <w:pPr>
        <w:pStyle w:val="NormaleWeb"/>
        <w:spacing w:before="0" w:beforeAutospacing="0" w:after="0"/>
        <w:jc w:val="both"/>
        <w:rPr>
          <w:sz w:val="28"/>
          <w:szCs w:val="28"/>
        </w:rPr>
      </w:pPr>
      <w:r w:rsidRPr="008A6EA4">
        <w:rPr>
          <w:sz w:val="28"/>
          <w:szCs w:val="28"/>
        </w:rPr>
        <w:t xml:space="preserve">OGGETTO, FINALITÀ E DESTINATARI </w:t>
      </w:r>
    </w:p>
    <w:p w:rsidR="00B16A45" w:rsidRPr="008A6EA4" w:rsidRDefault="00B16A45" w:rsidP="00B16A45">
      <w:pPr>
        <w:pStyle w:val="NormaleWeb"/>
        <w:spacing w:before="0" w:beforeAutospacing="0" w:after="0"/>
        <w:jc w:val="both"/>
        <w:rPr>
          <w:sz w:val="28"/>
          <w:szCs w:val="28"/>
        </w:rPr>
      </w:pPr>
      <w:r w:rsidRPr="008A6EA4">
        <w:rPr>
          <w:sz w:val="28"/>
          <w:szCs w:val="28"/>
        </w:rPr>
        <w:t>Il Centro d’Ascolto per le Dipendenze è un Servizio del Settore Politiche Sociali del Comune di Sorso che offre ascolto, informazione, orientamento e a tutti coloro che, direttamente o indirettamente, vivono problemi legati alla dipendenza: rientrano in quest’ambito, oltre a problemi di abuso di sostanze stupefacenti ed alcoliche, anche farmacodipendenza, gioco d’azzardo, dipendenza da computer, spese compulsive e tutto ciò che possa essere inquadrato nell’ambito della dipendenza intesa in un senso più ampio.</w:t>
      </w:r>
    </w:p>
    <w:p w:rsidR="00B16A45" w:rsidRPr="008A6EA4" w:rsidRDefault="00B16A45" w:rsidP="00B16A45">
      <w:pPr>
        <w:pStyle w:val="NormaleWeb"/>
        <w:spacing w:before="0" w:beforeAutospacing="0" w:after="0"/>
        <w:jc w:val="both"/>
        <w:rPr>
          <w:sz w:val="28"/>
          <w:szCs w:val="28"/>
        </w:rPr>
      </w:pPr>
      <w:r w:rsidRPr="008A6EA4">
        <w:rPr>
          <w:sz w:val="28"/>
          <w:szCs w:val="28"/>
        </w:rPr>
        <w:t>Il Centro si propone come un luogo riservato in cui trovare ascolto, attenzione, accoglienza e guida verso le soluzioni adeguate al problema, considerato anche il fatto che spesso l’utente si trova da solo a doversi districare in un labirinto di percorsi che spesso non portano direttamente al posto giusto.</w:t>
      </w:r>
    </w:p>
    <w:p w:rsidR="00B16A45" w:rsidRPr="008A6EA4" w:rsidRDefault="00B16A45" w:rsidP="00B16A45">
      <w:pPr>
        <w:pStyle w:val="NormaleWeb"/>
        <w:spacing w:before="0" w:beforeAutospacing="0" w:after="0"/>
        <w:jc w:val="both"/>
        <w:rPr>
          <w:sz w:val="28"/>
          <w:szCs w:val="28"/>
        </w:rPr>
      </w:pPr>
      <w:r w:rsidRPr="008A6EA4">
        <w:rPr>
          <w:sz w:val="28"/>
          <w:szCs w:val="28"/>
        </w:rPr>
        <w:lastRenderedPageBreak/>
        <w:t xml:space="preserve">L’obiettivo del Centro è quello di orientare anche la famiglia alla ricerca dei comportamenti più utili da tenere e delle decisioni da prendere per poter essere realmente e costantemente un supporto per il proprio familiare in difficoltà, portando così il nucleo familiare a superare quelle resistenze che, in molti casi, non permettono di riconoscere il disagio espresso dal proprio congiunto e a non accettare la propria parte di responsabilità. Gli operatori che lavorano nel Centro, infatti, forniscono informazioni sul fenomeno della dipendenza, indicano metodi e strumenti per riconoscere tempestivamente i segnali d’allarme ed eventualmente orientano le strategie di gestione per i problemi segnalati. </w:t>
      </w:r>
    </w:p>
    <w:p w:rsidR="00B16A45" w:rsidRPr="008A6EA4" w:rsidRDefault="00B16A45" w:rsidP="00B16A45">
      <w:pPr>
        <w:pStyle w:val="Stile5"/>
        <w:rPr>
          <w:rFonts w:ascii="Times New Roman" w:hAnsi="Times New Roman"/>
        </w:rPr>
      </w:pPr>
      <w:r w:rsidRPr="008A6EA4">
        <w:rPr>
          <w:rFonts w:ascii="Times New Roman" w:hAnsi="Times New Roman"/>
        </w:rPr>
        <w:t xml:space="preserve">Il Centro di ascolto si rivolge a tutti i cittadini del territorio di Sorso che si trovano in una situazione di disagio legata alla dipendenza e alle loro famiglie.  </w:t>
      </w:r>
    </w:p>
    <w:p w:rsidR="00B16A45" w:rsidRPr="008A6EA4" w:rsidRDefault="00B16A45" w:rsidP="00B16A45">
      <w:pPr>
        <w:pStyle w:val="Stile5"/>
        <w:rPr>
          <w:rFonts w:ascii="Times New Roman" w:hAnsi="Times New Roman"/>
          <w:b/>
          <w:i/>
        </w:rPr>
      </w:pPr>
    </w:p>
    <w:p w:rsidR="00B16A45" w:rsidRPr="008A6EA4" w:rsidRDefault="008A6EA4" w:rsidP="00B16A45">
      <w:pPr>
        <w:jc w:val="both"/>
        <w:rPr>
          <w:sz w:val="28"/>
          <w:szCs w:val="28"/>
          <w:lang w:val="it-IT"/>
        </w:rPr>
      </w:pPr>
      <w:r w:rsidRPr="008A6EA4">
        <w:rPr>
          <w:sz w:val="28"/>
          <w:szCs w:val="28"/>
          <w:lang w:val="it-IT"/>
        </w:rPr>
        <w:t>ORGANIZZAZIONE</w:t>
      </w:r>
    </w:p>
    <w:p w:rsidR="00B16A45" w:rsidRPr="008A6EA4" w:rsidRDefault="00B16A45" w:rsidP="00B16A45">
      <w:pPr>
        <w:jc w:val="both"/>
        <w:rPr>
          <w:sz w:val="28"/>
          <w:szCs w:val="28"/>
          <w:lang w:val="it-IT"/>
        </w:rPr>
      </w:pPr>
      <w:r w:rsidRPr="008A6EA4">
        <w:rPr>
          <w:sz w:val="28"/>
          <w:szCs w:val="28"/>
          <w:lang w:val="it-IT"/>
        </w:rPr>
        <w:t>Alla gestione del Centro d’Ascolto è preposto uno psicologo.</w:t>
      </w:r>
    </w:p>
    <w:p w:rsidR="00B16A45" w:rsidRPr="008A6EA4" w:rsidRDefault="00B16A45" w:rsidP="00B16A45">
      <w:pPr>
        <w:jc w:val="both"/>
        <w:rPr>
          <w:sz w:val="28"/>
          <w:szCs w:val="28"/>
          <w:lang w:val="it-IT"/>
        </w:rPr>
      </w:pPr>
      <w:r w:rsidRPr="008A6EA4">
        <w:rPr>
          <w:sz w:val="28"/>
          <w:szCs w:val="28"/>
          <w:lang w:val="it-IT"/>
        </w:rPr>
        <w:t xml:space="preserve">L’operatività dello psicologo si espleta attraverso: </w:t>
      </w:r>
    </w:p>
    <w:p w:rsidR="00B16A45" w:rsidRPr="008A6EA4" w:rsidRDefault="00B16A45" w:rsidP="00EC7663">
      <w:pPr>
        <w:pStyle w:val="Stile5"/>
        <w:numPr>
          <w:ilvl w:val="0"/>
          <w:numId w:val="63"/>
        </w:numPr>
        <w:tabs>
          <w:tab w:val="clear" w:pos="795"/>
          <w:tab w:val="num" w:pos="284"/>
        </w:tabs>
        <w:ind w:left="284" w:hanging="284"/>
        <w:rPr>
          <w:rFonts w:ascii="Times New Roman" w:hAnsi="Times New Roman"/>
          <w:i/>
        </w:rPr>
      </w:pPr>
      <w:r w:rsidRPr="008A6EA4">
        <w:rPr>
          <w:rFonts w:ascii="Times New Roman" w:hAnsi="Times New Roman"/>
          <w:i/>
        </w:rPr>
        <w:t>Colloqui di sostegno psicologico</w:t>
      </w:r>
      <w:r w:rsidRPr="008A6EA4">
        <w:rPr>
          <w:rFonts w:ascii="Times New Roman" w:hAnsi="Times New Roman"/>
        </w:rPr>
        <w:t xml:space="preserve">: </w:t>
      </w:r>
    </w:p>
    <w:p w:rsidR="00B16A45" w:rsidRPr="008A6EA4" w:rsidRDefault="00B16A45" w:rsidP="00B16A45">
      <w:pPr>
        <w:pStyle w:val="Stile5"/>
        <w:ind w:left="284"/>
        <w:rPr>
          <w:rFonts w:ascii="Times New Roman" w:hAnsi="Times New Roman"/>
          <w:i/>
        </w:rPr>
      </w:pPr>
      <w:r w:rsidRPr="008A6EA4">
        <w:rPr>
          <w:rFonts w:ascii="Times New Roman" w:hAnsi="Times New Roman"/>
        </w:rPr>
        <w:t xml:space="preserve">si tratta di colloqui individuali rivolti direttamente all’utenza che presenta il problema della dipendenza. </w:t>
      </w:r>
    </w:p>
    <w:p w:rsidR="00B16A45" w:rsidRPr="008A6EA4" w:rsidRDefault="00B16A45" w:rsidP="00B16A45">
      <w:pPr>
        <w:pStyle w:val="Stile5"/>
        <w:ind w:left="284"/>
        <w:rPr>
          <w:rFonts w:ascii="Times New Roman" w:hAnsi="Times New Roman"/>
          <w:i/>
        </w:rPr>
      </w:pPr>
      <w:r w:rsidRPr="008A6EA4">
        <w:rPr>
          <w:rFonts w:ascii="Times New Roman" w:hAnsi="Times New Roman"/>
        </w:rPr>
        <w:t>Gli obiettivi   dei colloqui si possono suddividere in tre fasi:</w:t>
      </w:r>
    </w:p>
    <w:p w:rsidR="00B16A45" w:rsidRPr="008A6EA4" w:rsidRDefault="00B16A45" w:rsidP="00EC7663">
      <w:pPr>
        <w:pStyle w:val="Stile5"/>
        <w:numPr>
          <w:ilvl w:val="1"/>
          <w:numId w:val="63"/>
        </w:numPr>
        <w:tabs>
          <w:tab w:val="num" w:pos="709"/>
        </w:tabs>
        <w:ind w:left="709" w:hanging="425"/>
        <w:rPr>
          <w:rFonts w:ascii="Times New Roman" w:hAnsi="Times New Roman"/>
          <w:i/>
        </w:rPr>
      </w:pPr>
      <w:r w:rsidRPr="008A6EA4">
        <w:rPr>
          <w:rFonts w:ascii="Times New Roman" w:hAnsi="Times New Roman"/>
        </w:rPr>
        <w:t xml:space="preserve">Presa di coscienza del disagio, attraverso l’individuazione delle aree problematiche legate alla sfera individuale, familiare e lavorativa; solitamente questa fase richiede un periodo molto lungo di intervento, a causa del meccanismo difensivo di negazione che porta l’utente a minimizzare e a non rendersi conto della gravità della situazione. </w:t>
      </w:r>
    </w:p>
    <w:p w:rsidR="00B16A45" w:rsidRPr="008A6EA4" w:rsidRDefault="00B16A45" w:rsidP="00EC7663">
      <w:pPr>
        <w:pStyle w:val="Stile5"/>
        <w:numPr>
          <w:ilvl w:val="1"/>
          <w:numId w:val="63"/>
        </w:numPr>
        <w:tabs>
          <w:tab w:val="num" w:pos="709"/>
        </w:tabs>
        <w:ind w:left="284" w:firstLine="0"/>
        <w:rPr>
          <w:rFonts w:ascii="Times New Roman" w:hAnsi="Times New Roman"/>
          <w:i/>
        </w:rPr>
      </w:pPr>
      <w:r w:rsidRPr="008A6EA4">
        <w:rPr>
          <w:rFonts w:ascii="Times New Roman" w:hAnsi="Times New Roman"/>
        </w:rPr>
        <w:t xml:space="preserve">Favorire la motivazione dell’utente a prendersi cura di sé. </w:t>
      </w:r>
    </w:p>
    <w:p w:rsidR="00B16A45" w:rsidRPr="008A6EA4" w:rsidRDefault="00B16A45" w:rsidP="00EC7663">
      <w:pPr>
        <w:pStyle w:val="Stile5"/>
        <w:numPr>
          <w:ilvl w:val="1"/>
          <w:numId w:val="63"/>
        </w:numPr>
        <w:tabs>
          <w:tab w:val="num" w:pos="709"/>
        </w:tabs>
        <w:ind w:left="709" w:hanging="425"/>
        <w:rPr>
          <w:rFonts w:ascii="Times New Roman" w:hAnsi="Times New Roman"/>
          <w:i/>
        </w:rPr>
      </w:pPr>
      <w:r w:rsidRPr="008A6EA4">
        <w:rPr>
          <w:rFonts w:ascii="Times New Roman" w:hAnsi="Times New Roman"/>
        </w:rPr>
        <w:t>Aiutare l’utente ad uscire dall’illusione che ha la situazione sotto controllo e può superare da solo il problema.</w:t>
      </w:r>
    </w:p>
    <w:p w:rsidR="00B16A45" w:rsidRPr="008A6EA4" w:rsidRDefault="00B16A45" w:rsidP="00EC7663">
      <w:pPr>
        <w:pStyle w:val="Stile5"/>
        <w:numPr>
          <w:ilvl w:val="0"/>
          <w:numId w:val="63"/>
        </w:numPr>
        <w:tabs>
          <w:tab w:val="clear" w:pos="795"/>
          <w:tab w:val="num" w:pos="284"/>
        </w:tabs>
        <w:ind w:left="284" w:hanging="284"/>
        <w:rPr>
          <w:rFonts w:ascii="Times New Roman" w:hAnsi="Times New Roman"/>
          <w:i/>
        </w:rPr>
      </w:pPr>
      <w:r w:rsidRPr="008A6EA4">
        <w:rPr>
          <w:rFonts w:ascii="Times New Roman" w:hAnsi="Times New Roman"/>
          <w:i/>
        </w:rPr>
        <w:t xml:space="preserve">Invio ad altri servizi: </w:t>
      </w:r>
    </w:p>
    <w:p w:rsidR="00B16A45" w:rsidRPr="008A6EA4" w:rsidRDefault="00B16A45" w:rsidP="00B16A45">
      <w:pPr>
        <w:pStyle w:val="Stile5"/>
        <w:ind w:left="284"/>
        <w:rPr>
          <w:rFonts w:ascii="Times New Roman" w:hAnsi="Times New Roman"/>
          <w:i/>
        </w:rPr>
      </w:pPr>
      <w:r w:rsidRPr="008A6EA4">
        <w:rPr>
          <w:rFonts w:ascii="Times New Roman" w:hAnsi="Times New Roman"/>
        </w:rPr>
        <w:t>una volta che il soggetto ha acquisito una maggiore consapevolezza è possibile indirizzarlo ai vari servizi del territorio: Ser.d, C.A.T., Comunità terapeutiche, medico curante, con l’obiettivo di favorire una sua riabilitazione, o quantomeno ridurre la gravità del problema, evitando un’ulteriore compromissione della sfera psico-fisica, familiare e lavorativa. Se all’interno del nucleo familiare dell’utente ci sono minori si attiva la collaborazione con il Centro per le Famiglie al fine di progettare interventi educativi e di sostegno individualizzati.</w:t>
      </w:r>
    </w:p>
    <w:p w:rsidR="00B16A45" w:rsidRPr="008A6EA4" w:rsidRDefault="00B16A45" w:rsidP="00EC7663">
      <w:pPr>
        <w:pStyle w:val="Stile5"/>
        <w:numPr>
          <w:ilvl w:val="0"/>
          <w:numId w:val="63"/>
        </w:numPr>
        <w:tabs>
          <w:tab w:val="clear" w:pos="795"/>
          <w:tab w:val="num" w:pos="284"/>
        </w:tabs>
        <w:ind w:left="284" w:hanging="284"/>
        <w:rPr>
          <w:rFonts w:ascii="Times New Roman" w:hAnsi="Times New Roman"/>
          <w:i/>
        </w:rPr>
      </w:pPr>
      <w:r w:rsidRPr="008A6EA4">
        <w:rPr>
          <w:rFonts w:ascii="Times New Roman" w:hAnsi="Times New Roman"/>
          <w:i/>
        </w:rPr>
        <w:t xml:space="preserve">Sostegno alle famiglie: </w:t>
      </w:r>
    </w:p>
    <w:p w:rsidR="00B16A45" w:rsidRPr="008A6EA4" w:rsidRDefault="00B16A45" w:rsidP="00B16A45">
      <w:pPr>
        <w:pStyle w:val="Stile5"/>
        <w:tabs>
          <w:tab w:val="num" w:pos="284"/>
        </w:tabs>
        <w:ind w:left="284"/>
        <w:rPr>
          <w:rFonts w:ascii="Times New Roman" w:hAnsi="Times New Roman"/>
        </w:rPr>
      </w:pPr>
      <w:r w:rsidRPr="008A6EA4">
        <w:rPr>
          <w:rFonts w:ascii="Times New Roman" w:hAnsi="Times New Roman"/>
        </w:rPr>
        <w:t>il Centro d’Ascolto attiva la presa in carico non solo della persona che vive direttamente il problema della dipendenza, ma dell’intera famiglia, con colloqui di sostegno, di orientamento e di indirizzo. Gli operatori attivano inoltre il contatto dei familiari con i Gruppi di Mutuo Aiuto presenti sul territorio.</w:t>
      </w:r>
    </w:p>
    <w:p w:rsidR="00B16A45" w:rsidRPr="008A6EA4" w:rsidRDefault="00B16A45" w:rsidP="00EC7663">
      <w:pPr>
        <w:pStyle w:val="Stile5"/>
        <w:numPr>
          <w:ilvl w:val="0"/>
          <w:numId w:val="63"/>
        </w:numPr>
        <w:tabs>
          <w:tab w:val="clear" w:pos="795"/>
          <w:tab w:val="num" w:pos="284"/>
        </w:tabs>
        <w:ind w:hanging="795"/>
        <w:rPr>
          <w:rFonts w:ascii="Times New Roman" w:hAnsi="Times New Roman"/>
        </w:rPr>
      </w:pPr>
      <w:r w:rsidRPr="008A6EA4">
        <w:rPr>
          <w:rFonts w:ascii="Times New Roman" w:hAnsi="Times New Roman"/>
          <w:i/>
        </w:rPr>
        <w:t>Collaborazione con i Servizi Sociali</w:t>
      </w:r>
      <w:r w:rsidRPr="008A6EA4">
        <w:rPr>
          <w:rFonts w:ascii="Times New Roman" w:hAnsi="Times New Roman"/>
        </w:rPr>
        <w:t>:</w:t>
      </w:r>
    </w:p>
    <w:p w:rsidR="00B16A45" w:rsidRPr="008A6EA4" w:rsidRDefault="00B16A45" w:rsidP="00B16A45">
      <w:pPr>
        <w:pStyle w:val="Stile5"/>
        <w:ind w:left="284"/>
        <w:rPr>
          <w:rFonts w:ascii="Times New Roman" w:hAnsi="Times New Roman"/>
        </w:rPr>
      </w:pPr>
      <w:r w:rsidRPr="008A6EA4">
        <w:rPr>
          <w:rFonts w:ascii="Times New Roman" w:hAnsi="Times New Roman"/>
        </w:rPr>
        <w:t xml:space="preserve"> nell’elaborazione e gestione di progetti in cui è richiesta la competenza dello psicologo, es. Progetti Prendere il volo….</w:t>
      </w:r>
    </w:p>
    <w:p w:rsidR="00B16A45" w:rsidRPr="008A6EA4" w:rsidRDefault="00B16A45" w:rsidP="00B16A45">
      <w:pPr>
        <w:pStyle w:val="Stile5"/>
        <w:rPr>
          <w:rFonts w:ascii="Times New Roman" w:hAnsi="Times New Roman"/>
        </w:rPr>
      </w:pPr>
      <w:r w:rsidRPr="008A6EA4">
        <w:rPr>
          <w:rFonts w:ascii="Times New Roman" w:hAnsi="Times New Roman"/>
        </w:rPr>
        <w:t>Lo psicologo è coadiuvato da volontari che collaborano nel percorso di sostegno dell’utente con problemi di dipendenza.</w:t>
      </w:r>
    </w:p>
    <w:p w:rsidR="00B16A45" w:rsidRPr="008A6EA4" w:rsidRDefault="00B16A45" w:rsidP="00B16A45">
      <w:pPr>
        <w:pStyle w:val="Stile5"/>
        <w:rPr>
          <w:rFonts w:ascii="Times New Roman" w:hAnsi="Times New Roman"/>
        </w:rPr>
      </w:pPr>
    </w:p>
    <w:p w:rsidR="00B16A45" w:rsidRPr="008A6EA4" w:rsidRDefault="008A6EA4" w:rsidP="00EE74DB">
      <w:pPr>
        <w:pStyle w:val="Titolo1"/>
        <w:ind w:left="0"/>
        <w:jc w:val="both"/>
        <w:rPr>
          <w:b/>
          <w:lang w:val="it-IT"/>
        </w:rPr>
      </w:pPr>
      <w:r w:rsidRPr="008A6EA4">
        <w:rPr>
          <w:lang w:val="it-IT"/>
        </w:rPr>
        <w:lastRenderedPageBreak/>
        <w:t>PARTECIPAZIONE DELL’UTENZA AL COSTO DEL SERVIZIO</w:t>
      </w:r>
    </w:p>
    <w:p w:rsidR="00B16A45" w:rsidRPr="008A6EA4" w:rsidRDefault="00B16A45" w:rsidP="00B16A45">
      <w:pPr>
        <w:ind w:left="30"/>
        <w:jc w:val="both"/>
        <w:rPr>
          <w:sz w:val="28"/>
          <w:szCs w:val="28"/>
          <w:lang w:val="it-IT"/>
        </w:rPr>
      </w:pPr>
      <w:r w:rsidRPr="008A6EA4">
        <w:rPr>
          <w:sz w:val="28"/>
          <w:szCs w:val="28"/>
          <w:lang w:val="it-IT"/>
        </w:rPr>
        <w:t>L’accesso dell’utenza al servizio è gratuito.</w:t>
      </w:r>
    </w:p>
    <w:p w:rsidR="00B16A45" w:rsidRPr="00983C72" w:rsidRDefault="00B16A45" w:rsidP="00B16A45">
      <w:pPr>
        <w:pStyle w:val="Stile5"/>
        <w:rPr>
          <w:rFonts w:ascii="Times New Roman" w:hAnsi="Times New Roman"/>
        </w:rPr>
      </w:pPr>
    </w:p>
    <w:p w:rsidR="009B77AF" w:rsidRPr="00D02A1D" w:rsidRDefault="00B97585" w:rsidP="00D02A1D">
      <w:pPr>
        <w:pStyle w:val="Corpotesto"/>
        <w:tabs>
          <w:tab w:val="left" w:pos="8080"/>
        </w:tabs>
        <w:ind w:left="142" w:right="-64"/>
        <w:jc w:val="center"/>
        <w:rPr>
          <w:b/>
          <w:sz w:val="28"/>
          <w:szCs w:val="28"/>
          <w:lang w:val="it-IT"/>
        </w:rPr>
      </w:pPr>
      <w:r w:rsidRPr="00D02A1D">
        <w:rPr>
          <w:b/>
          <w:sz w:val="28"/>
          <w:szCs w:val="28"/>
          <w:lang w:val="it-IT"/>
        </w:rPr>
        <w:t xml:space="preserve">Art. </w:t>
      </w:r>
      <w:r w:rsidR="00D02A1D" w:rsidRPr="00D02A1D">
        <w:rPr>
          <w:b/>
          <w:sz w:val="28"/>
          <w:szCs w:val="28"/>
          <w:lang w:val="it-IT"/>
        </w:rPr>
        <w:t>4</w:t>
      </w:r>
      <w:r w:rsidR="00A715A5">
        <w:rPr>
          <w:b/>
          <w:sz w:val="28"/>
          <w:szCs w:val="28"/>
          <w:lang w:val="it-IT"/>
        </w:rPr>
        <w:t>7</w:t>
      </w:r>
    </w:p>
    <w:p w:rsidR="009B77AF" w:rsidRPr="00D02A1D" w:rsidRDefault="00B97585" w:rsidP="00D02A1D">
      <w:pPr>
        <w:pStyle w:val="Corpotesto"/>
        <w:tabs>
          <w:tab w:val="left" w:pos="8080"/>
        </w:tabs>
        <w:ind w:left="142" w:right="-64"/>
        <w:jc w:val="center"/>
        <w:rPr>
          <w:b/>
          <w:sz w:val="28"/>
          <w:szCs w:val="28"/>
          <w:lang w:val="it-IT"/>
        </w:rPr>
      </w:pPr>
      <w:r w:rsidRPr="00D02A1D">
        <w:rPr>
          <w:b/>
          <w:sz w:val="28"/>
          <w:szCs w:val="28"/>
          <w:lang w:val="it-IT"/>
        </w:rPr>
        <w:t>(Contributi agli emigrati c</w:t>
      </w:r>
      <w:r w:rsidR="00D02A1D">
        <w:rPr>
          <w:b/>
          <w:sz w:val="28"/>
          <w:szCs w:val="28"/>
          <w:lang w:val="it-IT"/>
        </w:rPr>
        <w:t>he</w:t>
      </w:r>
      <w:r w:rsidR="006777EF">
        <w:rPr>
          <w:b/>
          <w:sz w:val="28"/>
          <w:szCs w:val="28"/>
          <w:lang w:val="it-IT"/>
        </w:rPr>
        <w:t xml:space="preserve"> tornano a vivere in Sardegna</w:t>
      </w:r>
    </w:p>
    <w:p w:rsidR="009B77AF" w:rsidRPr="00A777C6" w:rsidRDefault="00A777C6" w:rsidP="00CD4BED">
      <w:pPr>
        <w:tabs>
          <w:tab w:val="left" w:pos="356"/>
          <w:tab w:val="left" w:pos="8080"/>
        </w:tabs>
        <w:rPr>
          <w:sz w:val="28"/>
          <w:szCs w:val="28"/>
          <w:lang w:val="it-IT"/>
        </w:rPr>
      </w:pPr>
      <w:r w:rsidRPr="00A777C6">
        <w:rPr>
          <w:sz w:val="28"/>
          <w:szCs w:val="28"/>
          <w:lang w:val="it-IT"/>
        </w:rPr>
        <w:t>DESCRIZIONE E</w:t>
      </w:r>
      <w:r w:rsidRPr="00A777C6">
        <w:rPr>
          <w:spacing w:val="-9"/>
          <w:sz w:val="28"/>
          <w:szCs w:val="28"/>
          <w:lang w:val="it-IT"/>
        </w:rPr>
        <w:t xml:space="preserve"> </w:t>
      </w:r>
      <w:r w:rsidRPr="00A777C6">
        <w:rPr>
          <w:sz w:val="28"/>
          <w:szCs w:val="28"/>
          <w:lang w:val="it-IT"/>
        </w:rPr>
        <w:t>PROCEDIMENTO</w:t>
      </w:r>
    </w:p>
    <w:p w:rsidR="006777EF" w:rsidRPr="001B3F27" w:rsidRDefault="006777EF" w:rsidP="006777EF">
      <w:pPr>
        <w:pStyle w:val="Corpotesto"/>
        <w:tabs>
          <w:tab w:val="left" w:pos="8080"/>
        </w:tabs>
        <w:ind w:left="0" w:right="-64"/>
        <w:rPr>
          <w:i/>
          <w:sz w:val="28"/>
          <w:szCs w:val="28"/>
          <w:lang w:val="it-IT"/>
        </w:rPr>
      </w:pPr>
      <w:r w:rsidRPr="001B3F27">
        <w:rPr>
          <w:i/>
          <w:sz w:val="28"/>
          <w:szCs w:val="28"/>
          <w:lang w:val="it-IT"/>
        </w:rPr>
        <w:t>Legge Regionale n. 7 del 15/01/1991, art. 2 e successive modifiche ed integrazioni.</w:t>
      </w:r>
    </w:p>
    <w:p w:rsidR="009B77AF" w:rsidRPr="0035120D" w:rsidRDefault="00B97585" w:rsidP="00CD4BED">
      <w:pPr>
        <w:pStyle w:val="Corpotesto"/>
        <w:tabs>
          <w:tab w:val="left" w:pos="8080"/>
        </w:tabs>
        <w:ind w:left="0" w:right="117"/>
        <w:rPr>
          <w:sz w:val="28"/>
          <w:szCs w:val="28"/>
          <w:lang w:val="it-IT"/>
        </w:rPr>
      </w:pPr>
      <w:r w:rsidRPr="0035120D">
        <w:rPr>
          <w:sz w:val="28"/>
          <w:szCs w:val="28"/>
          <w:lang w:val="it-IT"/>
        </w:rPr>
        <w:t>La Reg</w:t>
      </w:r>
      <w:r w:rsidR="00A777C6">
        <w:rPr>
          <w:sz w:val="28"/>
          <w:szCs w:val="28"/>
          <w:lang w:val="it-IT"/>
        </w:rPr>
        <w:t>ione Sardegna eroga, tramite i C</w:t>
      </w:r>
      <w:r w:rsidRPr="0035120D">
        <w:rPr>
          <w:sz w:val="28"/>
          <w:szCs w:val="28"/>
          <w:lang w:val="it-IT"/>
        </w:rPr>
        <w:t>omuni, contributi agli emigrati che intendono rientrare in Sardegna dopo aver lavorato all’estero o in un’altra Regione italiana per almeno un biennio.</w:t>
      </w:r>
    </w:p>
    <w:p w:rsidR="009B77AF" w:rsidRPr="0035120D" w:rsidRDefault="00B97585" w:rsidP="00CD4BED">
      <w:pPr>
        <w:pStyle w:val="Corpotesto"/>
        <w:tabs>
          <w:tab w:val="left" w:pos="8080"/>
        </w:tabs>
        <w:ind w:left="0" w:right="111"/>
        <w:rPr>
          <w:sz w:val="28"/>
          <w:szCs w:val="28"/>
          <w:lang w:val="it-IT"/>
        </w:rPr>
      </w:pPr>
      <w:r w:rsidRPr="0035120D">
        <w:rPr>
          <w:sz w:val="28"/>
          <w:szCs w:val="28"/>
          <w:lang w:val="it-IT"/>
        </w:rPr>
        <w:t>Il rientro in Sardegna deve avvenire per occupare un posto di lavoro, come lavoratore dipendente o autonomo, oppure perché pensionato (per invalidità, per vecchiaia, per comprovata infermità dell'emigrato o di un componente del proprio nucleo familiare oppure per morte di uno dei due coniugi).</w:t>
      </w:r>
    </w:p>
    <w:p w:rsidR="009B77AF" w:rsidRPr="0035120D" w:rsidRDefault="00B97585" w:rsidP="00CD4BED">
      <w:pPr>
        <w:pStyle w:val="Corpotesto"/>
        <w:tabs>
          <w:tab w:val="left" w:pos="8080"/>
        </w:tabs>
        <w:ind w:left="0" w:right="115"/>
        <w:rPr>
          <w:sz w:val="28"/>
          <w:szCs w:val="28"/>
          <w:lang w:val="it-IT"/>
        </w:rPr>
      </w:pPr>
      <w:r w:rsidRPr="0035120D">
        <w:rPr>
          <w:sz w:val="28"/>
          <w:szCs w:val="28"/>
          <w:lang w:val="it-IT"/>
        </w:rPr>
        <w:t>Il limite minimo di due anni non è richiesto per i lavoratori emigrati licenziati per motivi non disciplinari; tuttavia, la permanenza all'estero o in un'altra Regione italiana non deve essere stata inferiore a sei mesi.</w:t>
      </w:r>
    </w:p>
    <w:p w:rsidR="009B77AF" w:rsidRPr="0035120D" w:rsidRDefault="00B97585" w:rsidP="00CD4BED">
      <w:pPr>
        <w:pStyle w:val="Corpotesto"/>
        <w:tabs>
          <w:tab w:val="left" w:pos="8080"/>
        </w:tabs>
        <w:ind w:left="0" w:right="114"/>
        <w:rPr>
          <w:sz w:val="28"/>
          <w:szCs w:val="28"/>
          <w:lang w:val="it-IT"/>
        </w:rPr>
      </w:pPr>
      <w:r w:rsidRPr="0035120D">
        <w:rPr>
          <w:sz w:val="28"/>
          <w:szCs w:val="28"/>
          <w:lang w:val="it-IT"/>
        </w:rPr>
        <w:t>Per usufruire di tale agevolazione, l'interessato deve presentare domanda al Comune di residenza il quale, dopo aver verificato la completezza e la conformità della documentazione, anticipa al lavoratore emigrato una somma che comprende:</w:t>
      </w:r>
    </w:p>
    <w:p w:rsidR="009B77AF" w:rsidRPr="00D02A1D" w:rsidRDefault="00B97585" w:rsidP="00EC7663">
      <w:pPr>
        <w:pStyle w:val="Paragrafoelenco"/>
        <w:numPr>
          <w:ilvl w:val="0"/>
          <w:numId w:val="42"/>
        </w:numPr>
        <w:tabs>
          <w:tab w:val="left" w:pos="256"/>
          <w:tab w:val="left" w:pos="8080"/>
        </w:tabs>
        <w:ind w:left="0" w:firstLine="0"/>
        <w:rPr>
          <w:sz w:val="28"/>
          <w:szCs w:val="28"/>
          <w:lang w:val="it-IT"/>
        </w:rPr>
      </w:pPr>
      <w:r w:rsidRPr="00D02A1D">
        <w:rPr>
          <w:sz w:val="28"/>
          <w:szCs w:val="28"/>
          <w:lang w:val="it-IT"/>
        </w:rPr>
        <w:t>l'indennità di prima</w:t>
      </w:r>
      <w:r w:rsidRPr="00D02A1D">
        <w:rPr>
          <w:spacing w:val="-11"/>
          <w:sz w:val="28"/>
          <w:szCs w:val="28"/>
          <w:lang w:val="it-IT"/>
        </w:rPr>
        <w:t xml:space="preserve"> </w:t>
      </w:r>
      <w:r w:rsidRPr="00D02A1D">
        <w:rPr>
          <w:sz w:val="28"/>
          <w:szCs w:val="28"/>
          <w:lang w:val="it-IT"/>
        </w:rPr>
        <w:t>sistemazione;</w:t>
      </w:r>
    </w:p>
    <w:p w:rsidR="009B77AF" w:rsidRPr="0035120D" w:rsidRDefault="00B97585" w:rsidP="00EC7663">
      <w:pPr>
        <w:pStyle w:val="Paragrafoelenco"/>
        <w:numPr>
          <w:ilvl w:val="0"/>
          <w:numId w:val="42"/>
        </w:numPr>
        <w:tabs>
          <w:tab w:val="left" w:pos="256"/>
          <w:tab w:val="left" w:pos="8080"/>
        </w:tabs>
        <w:ind w:left="0" w:firstLine="0"/>
        <w:rPr>
          <w:sz w:val="28"/>
          <w:szCs w:val="28"/>
          <w:lang w:val="it-IT"/>
        </w:rPr>
      </w:pPr>
      <w:r w:rsidRPr="0035120D">
        <w:rPr>
          <w:sz w:val="28"/>
          <w:szCs w:val="28"/>
          <w:lang w:val="it-IT"/>
        </w:rPr>
        <w:t>il rimborso delle spese di viaggio dell'interessato e dei familiari a</w:t>
      </w:r>
      <w:r w:rsidRPr="0035120D">
        <w:rPr>
          <w:spacing w:val="-24"/>
          <w:sz w:val="28"/>
          <w:szCs w:val="28"/>
          <w:lang w:val="it-IT"/>
        </w:rPr>
        <w:t xml:space="preserve"> </w:t>
      </w:r>
      <w:r w:rsidRPr="0035120D">
        <w:rPr>
          <w:sz w:val="28"/>
          <w:szCs w:val="28"/>
          <w:lang w:val="it-IT"/>
        </w:rPr>
        <w:t>carico;</w:t>
      </w:r>
    </w:p>
    <w:p w:rsidR="009B77AF" w:rsidRPr="0035120D" w:rsidRDefault="00B97585" w:rsidP="00EC7663">
      <w:pPr>
        <w:pStyle w:val="Paragrafoelenco"/>
        <w:numPr>
          <w:ilvl w:val="0"/>
          <w:numId w:val="42"/>
        </w:numPr>
        <w:tabs>
          <w:tab w:val="left" w:pos="256"/>
          <w:tab w:val="left" w:pos="8080"/>
        </w:tabs>
        <w:ind w:left="0" w:firstLine="0"/>
        <w:rPr>
          <w:sz w:val="28"/>
          <w:szCs w:val="28"/>
          <w:lang w:val="it-IT"/>
        </w:rPr>
      </w:pPr>
      <w:r w:rsidRPr="0035120D">
        <w:rPr>
          <w:sz w:val="28"/>
          <w:szCs w:val="28"/>
          <w:lang w:val="it-IT"/>
        </w:rPr>
        <w:t>il rimborso delle spese di trasporto delle masserizie e del</w:t>
      </w:r>
      <w:r w:rsidRPr="0035120D">
        <w:rPr>
          <w:spacing w:val="-19"/>
          <w:sz w:val="28"/>
          <w:szCs w:val="28"/>
          <w:lang w:val="it-IT"/>
        </w:rPr>
        <w:t xml:space="preserve"> </w:t>
      </w:r>
      <w:r w:rsidRPr="0035120D">
        <w:rPr>
          <w:sz w:val="28"/>
          <w:szCs w:val="28"/>
          <w:lang w:val="it-IT"/>
        </w:rPr>
        <w:t>mobilio.</w:t>
      </w:r>
    </w:p>
    <w:p w:rsidR="009B77AF" w:rsidRPr="0035120D" w:rsidRDefault="00B97585" w:rsidP="00CD4BED">
      <w:pPr>
        <w:pStyle w:val="Corpotesto"/>
        <w:tabs>
          <w:tab w:val="left" w:pos="8080"/>
        </w:tabs>
        <w:ind w:left="0" w:right="109"/>
        <w:rPr>
          <w:sz w:val="28"/>
          <w:szCs w:val="28"/>
          <w:lang w:val="it-IT"/>
        </w:rPr>
      </w:pPr>
      <w:r w:rsidRPr="0035120D">
        <w:rPr>
          <w:sz w:val="28"/>
          <w:szCs w:val="28"/>
          <w:lang w:val="it-IT"/>
        </w:rPr>
        <w:t>Successivamente il Comune invia il rendiconto delle spese sostenute, con la quietanza</w:t>
      </w:r>
      <w:r w:rsidRPr="0035120D">
        <w:rPr>
          <w:spacing w:val="-30"/>
          <w:sz w:val="28"/>
          <w:szCs w:val="28"/>
          <w:lang w:val="it-IT"/>
        </w:rPr>
        <w:t xml:space="preserve"> </w:t>
      </w:r>
      <w:r w:rsidRPr="0035120D">
        <w:rPr>
          <w:sz w:val="28"/>
          <w:szCs w:val="28"/>
          <w:lang w:val="it-IT"/>
        </w:rPr>
        <w:t xml:space="preserve">comprovante l'avvenuto pagamento, all'Assessorato </w:t>
      </w:r>
      <w:r w:rsidR="00A777C6">
        <w:rPr>
          <w:sz w:val="28"/>
          <w:szCs w:val="28"/>
          <w:lang w:val="it-IT"/>
        </w:rPr>
        <w:t xml:space="preserve">Regionale </w:t>
      </w:r>
      <w:r w:rsidRPr="0035120D">
        <w:rPr>
          <w:sz w:val="28"/>
          <w:szCs w:val="28"/>
          <w:lang w:val="it-IT"/>
        </w:rPr>
        <w:t>il quale, dopo averla verificata, provvede con determinazione a rimborsare</w:t>
      </w:r>
      <w:r w:rsidRPr="0035120D">
        <w:rPr>
          <w:spacing w:val="-4"/>
          <w:sz w:val="28"/>
          <w:szCs w:val="28"/>
          <w:lang w:val="it-IT"/>
        </w:rPr>
        <w:t xml:space="preserve"> </w:t>
      </w:r>
      <w:r w:rsidRPr="0035120D">
        <w:rPr>
          <w:sz w:val="28"/>
          <w:szCs w:val="28"/>
          <w:lang w:val="it-IT"/>
        </w:rPr>
        <w:t>l'Ente</w:t>
      </w:r>
      <w:r w:rsidR="00A777C6">
        <w:rPr>
          <w:sz w:val="28"/>
          <w:szCs w:val="28"/>
          <w:lang w:val="it-IT"/>
        </w:rPr>
        <w:t>.</w:t>
      </w:r>
    </w:p>
    <w:p w:rsidR="00A777C6" w:rsidRPr="000526BA" w:rsidRDefault="00A777C6" w:rsidP="00CD4BED">
      <w:pPr>
        <w:pStyle w:val="Paragrafoelenco"/>
        <w:tabs>
          <w:tab w:val="left" w:pos="8080"/>
        </w:tabs>
        <w:ind w:left="0"/>
        <w:rPr>
          <w:sz w:val="28"/>
          <w:szCs w:val="28"/>
          <w:lang w:val="it-IT"/>
        </w:rPr>
      </w:pPr>
    </w:p>
    <w:p w:rsidR="009B77AF" w:rsidRPr="000526BA" w:rsidRDefault="00A777C6" w:rsidP="00CD4BED">
      <w:pPr>
        <w:pStyle w:val="Paragrafoelenco"/>
        <w:tabs>
          <w:tab w:val="left" w:pos="8080"/>
        </w:tabs>
        <w:ind w:left="0"/>
        <w:rPr>
          <w:sz w:val="28"/>
          <w:szCs w:val="28"/>
          <w:lang w:val="it-IT"/>
        </w:rPr>
      </w:pPr>
      <w:r w:rsidRPr="000526BA">
        <w:rPr>
          <w:sz w:val="28"/>
          <w:szCs w:val="28"/>
          <w:lang w:val="it-IT"/>
        </w:rPr>
        <w:t>DESTINATARI</w:t>
      </w:r>
    </w:p>
    <w:p w:rsidR="009B77AF" w:rsidRPr="0035120D" w:rsidRDefault="00B97585" w:rsidP="00CD4BED">
      <w:pPr>
        <w:pStyle w:val="Corpotesto"/>
        <w:tabs>
          <w:tab w:val="left" w:pos="8080"/>
        </w:tabs>
        <w:ind w:left="0"/>
        <w:rPr>
          <w:sz w:val="28"/>
          <w:szCs w:val="28"/>
          <w:lang w:val="it-IT"/>
        </w:rPr>
      </w:pPr>
      <w:r w:rsidRPr="0035120D">
        <w:rPr>
          <w:sz w:val="28"/>
          <w:szCs w:val="28"/>
          <w:lang w:val="it-IT"/>
        </w:rPr>
        <w:t>Il Servizio è destinato a:</w:t>
      </w:r>
    </w:p>
    <w:p w:rsidR="009B77AF" w:rsidRPr="0035120D" w:rsidRDefault="00B97585" w:rsidP="00EC7663">
      <w:pPr>
        <w:pStyle w:val="Paragrafoelenco"/>
        <w:numPr>
          <w:ilvl w:val="0"/>
          <w:numId w:val="43"/>
        </w:numPr>
        <w:tabs>
          <w:tab w:val="left" w:pos="258"/>
          <w:tab w:val="left" w:pos="8080"/>
        </w:tabs>
        <w:ind w:left="0" w:right="111" w:firstLine="0"/>
        <w:rPr>
          <w:sz w:val="28"/>
          <w:szCs w:val="28"/>
          <w:lang w:val="it-IT"/>
        </w:rPr>
      </w:pPr>
      <w:r w:rsidRPr="0035120D">
        <w:rPr>
          <w:sz w:val="28"/>
          <w:szCs w:val="28"/>
          <w:lang w:val="it-IT"/>
        </w:rPr>
        <w:t>persone nate in Sardegna ed emigrate in un'altra Regione italiana o all'estero che intendono tornare a vivere nel territorio</w:t>
      </w:r>
      <w:r w:rsidRPr="0035120D">
        <w:rPr>
          <w:spacing w:val="-7"/>
          <w:sz w:val="28"/>
          <w:szCs w:val="28"/>
          <w:lang w:val="it-IT"/>
        </w:rPr>
        <w:t xml:space="preserve"> </w:t>
      </w:r>
      <w:r w:rsidRPr="0035120D">
        <w:rPr>
          <w:sz w:val="28"/>
          <w:szCs w:val="28"/>
          <w:lang w:val="it-IT"/>
        </w:rPr>
        <w:t>regionale;</w:t>
      </w:r>
    </w:p>
    <w:p w:rsidR="009B77AF" w:rsidRPr="0035120D" w:rsidRDefault="00B97585" w:rsidP="00EC7663">
      <w:pPr>
        <w:pStyle w:val="Paragrafoelenco"/>
        <w:numPr>
          <w:ilvl w:val="0"/>
          <w:numId w:val="43"/>
        </w:numPr>
        <w:tabs>
          <w:tab w:val="left" w:pos="258"/>
          <w:tab w:val="left" w:pos="8080"/>
        </w:tabs>
        <w:ind w:left="0" w:right="113" w:firstLine="0"/>
        <w:rPr>
          <w:sz w:val="28"/>
          <w:szCs w:val="28"/>
          <w:lang w:val="it-IT"/>
        </w:rPr>
      </w:pPr>
      <w:r w:rsidRPr="0035120D">
        <w:rPr>
          <w:sz w:val="28"/>
          <w:szCs w:val="28"/>
          <w:lang w:val="it-IT"/>
        </w:rPr>
        <w:t>coniugi e figli di emigrati sardi, anche se non nati in Sardegna, purché a</w:t>
      </w:r>
      <w:r w:rsidR="00A777C6">
        <w:rPr>
          <w:sz w:val="28"/>
          <w:szCs w:val="28"/>
          <w:lang w:val="it-IT"/>
        </w:rPr>
        <w:t>bbiano almeno un genitore sardo.</w:t>
      </w:r>
    </w:p>
    <w:p w:rsidR="009B77AF" w:rsidRDefault="009B77AF" w:rsidP="00CD4BED">
      <w:pPr>
        <w:tabs>
          <w:tab w:val="left" w:pos="256"/>
          <w:tab w:val="left" w:pos="8080"/>
        </w:tabs>
        <w:rPr>
          <w:sz w:val="28"/>
          <w:szCs w:val="28"/>
          <w:lang w:val="it-IT"/>
        </w:rPr>
      </w:pPr>
    </w:p>
    <w:p w:rsidR="00A777C6" w:rsidRPr="00A777C6" w:rsidRDefault="00A777C6" w:rsidP="00F273DC">
      <w:pPr>
        <w:tabs>
          <w:tab w:val="left" w:pos="256"/>
          <w:tab w:val="left" w:pos="8080"/>
        </w:tabs>
        <w:ind w:left="567"/>
        <w:rPr>
          <w:sz w:val="28"/>
          <w:szCs w:val="28"/>
          <w:lang w:val="it-IT"/>
        </w:rPr>
      </w:pPr>
    </w:p>
    <w:p w:rsidR="009B77AF" w:rsidRPr="000526BA" w:rsidRDefault="00A777C6" w:rsidP="00435999">
      <w:pPr>
        <w:tabs>
          <w:tab w:val="left" w:pos="356"/>
          <w:tab w:val="left" w:pos="8080"/>
        </w:tabs>
        <w:rPr>
          <w:sz w:val="28"/>
          <w:szCs w:val="28"/>
          <w:lang w:val="it-IT"/>
        </w:rPr>
      </w:pPr>
      <w:r w:rsidRPr="000526BA">
        <w:rPr>
          <w:sz w:val="28"/>
          <w:szCs w:val="28"/>
          <w:lang w:val="it-IT"/>
        </w:rPr>
        <w:t>REQUISITI</w:t>
      </w:r>
    </w:p>
    <w:p w:rsidR="009B77AF" w:rsidRPr="0035120D" w:rsidRDefault="00B97585" w:rsidP="00435999">
      <w:pPr>
        <w:pStyle w:val="Corpotesto"/>
        <w:tabs>
          <w:tab w:val="left" w:pos="8080"/>
        </w:tabs>
        <w:ind w:left="0" w:right="118"/>
        <w:rPr>
          <w:sz w:val="28"/>
          <w:szCs w:val="28"/>
          <w:lang w:val="it-IT"/>
        </w:rPr>
      </w:pPr>
      <w:r w:rsidRPr="0035120D">
        <w:rPr>
          <w:sz w:val="28"/>
          <w:szCs w:val="28"/>
          <w:lang w:val="it-IT"/>
        </w:rPr>
        <w:t>I requisiti che i richiedenti devono possedere al momento della presentazione della domanda consistono in:</w:t>
      </w:r>
    </w:p>
    <w:p w:rsidR="009B77AF" w:rsidRPr="001F66AF" w:rsidRDefault="00B97585" w:rsidP="00EC7663">
      <w:pPr>
        <w:pStyle w:val="Paragrafoelenco"/>
        <w:numPr>
          <w:ilvl w:val="0"/>
          <w:numId w:val="44"/>
        </w:numPr>
        <w:tabs>
          <w:tab w:val="left" w:pos="256"/>
          <w:tab w:val="left" w:pos="8080"/>
        </w:tabs>
        <w:rPr>
          <w:sz w:val="28"/>
          <w:szCs w:val="28"/>
          <w:lang w:val="it-IT"/>
        </w:rPr>
      </w:pPr>
      <w:r w:rsidRPr="001F66AF">
        <w:rPr>
          <w:sz w:val="28"/>
          <w:szCs w:val="28"/>
          <w:lang w:val="it-IT"/>
        </w:rPr>
        <w:t>aver dimorato stabilmente fuori del territorio</w:t>
      </w:r>
      <w:r w:rsidRPr="001F66AF">
        <w:rPr>
          <w:spacing w:val="-13"/>
          <w:sz w:val="28"/>
          <w:szCs w:val="28"/>
          <w:lang w:val="it-IT"/>
        </w:rPr>
        <w:t xml:space="preserve"> </w:t>
      </w:r>
      <w:r w:rsidRPr="001F66AF">
        <w:rPr>
          <w:sz w:val="28"/>
          <w:szCs w:val="28"/>
          <w:lang w:val="it-IT"/>
        </w:rPr>
        <w:t>regionale;</w:t>
      </w:r>
    </w:p>
    <w:p w:rsidR="009B77AF" w:rsidRPr="001F66AF" w:rsidRDefault="00B97585" w:rsidP="00EC7663">
      <w:pPr>
        <w:pStyle w:val="Paragrafoelenco"/>
        <w:numPr>
          <w:ilvl w:val="0"/>
          <w:numId w:val="44"/>
        </w:numPr>
        <w:tabs>
          <w:tab w:val="left" w:pos="256"/>
          <w:tab w:val="left" w:pos="8080"/>
        </w:tabs>
        <w:rPr>
          <w:sz w:val="28"/>
          <w:szCs w:val="28"/>
          <w:lang w:val="it-IT"/>
        </w:rPr>
      </w:pPr>
      <w:r w:rsidRPr="001F66AF">
        <w:rPr>
          <w:sz w:val="28"/>
          <w:szCs w:val="28"/>
          <w:lang w:val="it-IT"/>
        </w:rPr>
        <w:t>aver mantenuto la nazionalità</w:t>
      </w:r>
      <w:r w:rsidRPr="001F66AF">
        <w:rPr>
          <w:spacing w:val="-12"/>
          <w:sz w:val="28"/>
          <w:szCs w:val="28"/>
          <w:lang w:val="it-IT"/>
        </w:rPr>
        <w:t xml:space="preserve"> </w:t>
      </w:r>
      <w:r w:rsidRPr="001F66AF">
        <w:rPr>
          <w:sz w:val="28"/>
          <w:szCs w:val="28"/>
          <w:lang w:val="it-IT"/>
        </w:rPr>
        <w:t>italiana;</w:t>
      </w:r>
    </w:p>
    <w:p w:rsidR="009B77AF" w:rsidRPr="001F66AF" w:rsidRDefault="00B97585" w:rsidP="00EC7663">
      <w:pPr>
        <w:pStyle w:val="Paragrafoelenco"/>
        <w:numPr>
          <w:ilvl w:val="0"/>
          <w:numId w:val="44"/>
        </w:numPr>
        <w:tabs>
          <w:tab w:val="left" w:pos="256"/>
          <w:tab w:val="left" w:pos="8080"/>
        </w:tabs>
        <w:rPr>
          <w:sz w:val="28"/>
          <w:szCs w:val="28"/>
          <w:lang w:val="it-IT"/>
        </w:rPr>
      </w:pPr>
      <w:r w:rsidRPr="001F66AF">
        <w:rPr>
          <w:sz w:val="28"/>
          <w:szCs w:val="28"/>
          <w:lang w:val="it-IT"/>
        </w:rPr>
        <w:t>aver lavorato per almeno due anni fuori dalla</w:t>
      </w:r>
      <w:r w:rsidRPr="001F66AF">
        <w:rPr>
          <w:spacing w:val="-12"/>
          <w:sz w:val="28"/>
          <w:szCs w:val="28"/>
          <w:lang w:val="it-IT"/>
        </w:rPr>
        <w:t xml:space="preserve"> </w:t>
      </w:r>
      <w:r w:rsidRPr="001F66AF">
        <w:rPr>
          <w:sz w:val="28"/>
          <w:szCs w:val="28"/>
          <w:lang w:val="it-IT"/>
        </w:rPr>
        <w:t>Sardegna.</w:t>
      </w:r>
    </w:p>
    <w:p w:rsidR="00A777C6" w:rsidRPr="000526BA" w:rsidRDefault="00A777C6" w:rsidP="00F273DC">
      <w:pPr>
        <w:tabs>
          <w:tab w:val="left" w:pos="352"/>
          <w:tab w:val="left" w:pos="8080"/>
        </w:tabs>
        <w:spacing w:before="74"/>
        <w:ind w:left="567"/>
        <w:rPr>
          <w:spacing w:val="-3"/>
          <w:sz w:val="28"/>
          <w:szCs w:val="28"/>
          <w:lang w:val="it-IT"/>
        </w:rPr>
      </w:pPr>
    </w:p>
    <w:p w:rsidR="009B77AF" w:rsidRPr="000526BA" w:rsidRDefault="00A777C6" w:rsidP="00435999">
      <w:pPr>
        <w:tabs>
          <w:tab w:val="left" w:pos="352"/>
          <w:tab w:val="left" w:pos="8080"/>
        </w:tabs>
        <w:spacing w:before="74"/>
        <w:rPr>
          <w:sz w:val="28"/>
          <w:szCs w:val="28"/>
          <w:lang w:val="it-IT"/>
        </w:rPr>
      </w:pPr>
      <w:r w:rsidRPr="000526BA">
        <w:rPr>
          <w:spacing w:val="-3"/>
          <w:sz w:val="28"/>
          <w:szCs w:val="28"/>
          <w:lang w:val="it-IT"/>
        </w:rPr>
        <w:t xml:space="preserve">TERMINI </w:t>
      </w:r>
      <w:r w:rsidRPr="000526BA">
        <w:rPr>
          <w:sz w:val="28"/>
          <w:szCs w:val="28"/>
          <w:lang w:val="it-IT"/>
        </w:rPr>
        <w:t>DI</w:t>
      </w:r>
      <w:r w:rsidRPr="000526BA">
        <w:rPr>
          <w:spacing w:val="-2"/>
          <w:sz w:val="28"/>
          <w:szCs w:val="28"/>
          <w:lang w:val="it-IT"/>
        </w:rPr>
        <w:t xml:space="preserve"> </w:t>
      </w:r>
      <w:r w:rsidRPr="000526BA">
        <w:rPr>
          <w:sz w:val="28"/>
          <w:szCs w:val="28"/>
          <w:lang w:val="it-IT"/>
        </w:rPr>
        <w:t>PRESENTAZIONE E DOCUMENTAZIONE</w:t>
      </w:r>
    </w:p>
    <w:p w:rsidR="009B77AF" w:rsidRPr="0035120D" w:rsidRDefault="00B97585" w:rsidP="00435999">
      <w:pPr>
        <w:pStyle w:val="Corpotesto"/>
        <w:tabs>
          <w:tab w:val="left" w:pos="8080"/>
        </w:tabs>
        <w:ind w:left="0"/>
        <w:rPr>
          <w:sz w:val="28"/>
          <w:szCs w:val="28"/>
          <w:lang w:val="it-IT"/>
        </w:rPr>
      </w:pPr>
      <w:r w:rsidRPr="0035120D">
        <w:rPr>
          <w:sz w:val="28"/>
          <w:szCs w:val="28"/>
          <w:lang w:val="it-IT"/>
        </w:rPr>
        <w:t>La richiesta di contributo deve essere presentata entro un anno dal rientro in Sardegna.</w:t>
      </w:r>
    </w:p>
    <w:p w:rsidR="009B77AF" w:rsidRPr="0035120D" w:rsidRDefault="00B97585" w:rsidP="00435999">
      <w:pPr>
        <w:pStyle w:val="Corpotesto"/>
        <w:tabs>
          <w:tab w:val="left" w:pos="8080"/>
        </w:tabs>
        <w:ind w:left="0"/>
        <w:rPr>
          <w:sz w:val="28"/>
          <w:szCs w:val="28"/>
          <w:lang w:val="it-IT"/>
        </w:rPr>
      </w:pPr>
      <w:r w:rsidRPr="0035120D">
        <w:rPr>
          <w:sz w:val="28"/>
          <w:szCs w:val="28"/>
          <w:lang w:val="it-IT"/>
        </w:rPr>
        <w:t>Le persone interessate devono presentare al Comune la seguente documentazione:</w:t>
      </w:r>
    </w:p>
    <w:p w:rsidR="009B77AF" w:rsidRPr="00D02A1D" w:rsidRDefault="00B97585" w:rsidP="00435999">
      <w:pPr>
        <w:pStyle w:val="Paragrafoelenco"/>
        <w:tabs>
          <w:tab w:val="left" w:pos="256"/>
          <w:tab w:val="left" w:pos="8080"/>
        </w:tabs>
        <w:ind w:left="0"/>
        <w:rPr>
          <w:sz w:val="28"/>
          <w:szCs w:val="28"/>
          <w:lang w:val="it-IT"/>
        </w:rPr>
      </w:pPr>
      <w:r w:rsidRPr="00D02A1D">
        <w:rPr>
          <w:sz w:val="28"/>
          <w:szCs w:val="28"/>
          <w:lang w:val="it-IT"/>
        </w:rPr>
        <w:lastRenderedPageBreak/>
        <w:t>domanda di</w:t>
      </w:r>
      <w:r w:rsidRPr="00D02A1D">
        <w:rPr>
          <w:spacing w:val="-6"/>
          <w:sz w:val="28"/>
          <w:szCs w:val="28"/>
          <w:lang w:val="it-IT"/>
        </w:rPr>
        <w:t xml:space="preserve"> </w:t>
      </w:r>
      <w:r w:rsidRPr="00D02A1D">
        <w:rPr>
          <w:sz w:val="28"/>
          <w:szCs w:val="28"/>
          <w:lang w:val="it-IT"/>
        </w:rPr>
        <w:t>contributo;</w:t>
      </w:r>
    </w:p>
    <w:p w:rsidR="009B77AF" w:rsidRPr="001F66AF" w:rsidRDefault="00B97585" w:rsidP="00EC7663">
      <w:pPr>
        <w:pStyle w:val="Paragrafoelenco"/>
        <w:numPr>
          <w:ilvl w:val="0"/>
          <w:numId w:val="45"/>
        </w:numPr>
        <w:tabs>
          <w:tab w:val="left" w:pos="290"/>
          <w:tab w:val="left" w:pos="8080"/>
        </w:tabs>
        <w:ind w:left="0" w:right="116" w:firstLine="0"/>
        <w:rPr>
          <w:sz w:val="28"/>
          <w:szCs w:val="28"/>
          <w:lang w:val="it-IT"/>
        </w:rPr>
      </w:pPr>
      <w:r w:rsidRPr="001F66AF">
        <w:rPr>
          <w:sz w:val="28"/>
          <w:szCs w:val="28"/>
          <w:lang w:val="it-IT"/>
        </w:rPr>
        <w:t>dichiarazione del datore di lavoro presso il quale l’emigrato era occupato, attestante la data di inizio e fine del rapporto di lavoro ed il motivo della cessazione dello stesso. Se l'emigrato rientra dall'estero, la dichiarazione deve essere tradotta in lingua italiana dal Consolato italiano o dai competenti uffici</w:t>
      </w:r>
      <w:r w:rsidRPr="001F66AF">
        <w:rPr>
          <w:spacing w:val="-13"/>
          <w:sz w:val="28"/>
          <w:szCs w:val="28"/>
          <w:lang w:val="it-IT"/>
        </w:rPr>
        <w:t xml:space="preserve"> </w:t>
      </w:r>
      <w:r w:rsidRPr="001F66AF">
        <w:rPr>
          <w:sz w:val="28"/>
          <w:szCs w:val="28"/>
          <w:lang w:val="it-IT"/>
        </w:rPr>
        <w:t>giudiziari;</w:t>
      </w:r>
    </w:p>
    <w:p w:rsidR="009B77AF" w:rsidRPr="001F66AF" w:rsidRDefault="00B97585" w:rsidP="00EC7663">
      <w:pPr>
        <w:pStyle w:val="Paragrafoelenco"/>
        <w:numPr>
          <w:ilvl w:val="0"/>
          <w:numId w:val="45"/>
        </w:numPr>
        <w:tabs>
          <w:tab w:val="left" w:pos="280"/>
          <w:tab w:val="left" w:pos="8080"/>
        </w:tabs>
        <w:ind w:left="0" w:right="119" w:firstLine="0"/>
        <w:rPr>
          <w:sz w:val="28"/>
          <w:szCs w:val="28"/>
          <w:lang w:val="it-IT"/>
        </w:rPr>
      </w:pPr>
      <w:r w:rsidRPr="001F66AF">
        <w:rPr>
          <w:sz w:val="28"/>
          <w:szCs w:val="28"/>
          <w:lang w:val="it-IT"/>
        </w:rPr>
        <w:t>certificato di iscrizione alla Camera di commercio, o ente similare, da cui risulti la data d'inizio e</w:t>
      </w:r>
      <w:r w:rsidR="002D4F33" w:rsidRPr="001F66AF">
        <w:rPr>
          <w:sz w:val="28"/>
          <w:szCs w:val="28"/>
          <w:lang w:val="it-IT"/>
        </w:rPr>
        <w:t xml:space="preserve"> </w:t>
      </w:r>
      <w:r w:rsidRPr="001F66AF">
        <w:rPr>
          <w:sz w:val="28"/>
          <w:szCs w:val="28"/>
          <w:lang w:val="it-IT"/>
        </w:rPr>
        <w:t>quella di cessazione</w:t>
      </w:r>
      <w:r w:rsidRPr="001F66AF">
        <w:rPr>
          <w:spacing w:val="-13"/>
          <w:sz w:val="28"/>
          <w:szCs w:val="28"/>
          <w:lang w:val="it-IT"/>
        </w:rPr>
        <w:t xml:space="preserve"> </w:t>
      </w:r>
      <w:r w:rsidRPr="001F66AF">
        <w:rPr>
          <w:sz w:val="28"/>
          <w:szCs w:val="28"/>
          <w:lang w:val="it-IT"/>
        </w:rPr>
        <w:t>dell'attività;</w:t>
      </w:r>
    </w:p>
    <w:p w:rsidR="009B77AF" w:rsidRPr="001F66AF" w:rsidRDefault="00B97585" w:rsidP="00EC7663">
      <w:pPr>
        <w:pStyle w:val="Paragrafoelenco"/>
        <w:numPr>
          <w:ilvl w:val="0"/>
          <w:numId w:val="45"/>
        </w:numPr>
        <w:tabs>
          <w:tab w:val="left" w:pos="276"/>
          <w:tab w:val="left" w:pos="8080"/>
        </w:tabs>
        <w:ind w:left="0" w:right="116" w:firstLine="0"/>
        <w:rPr>
          <w:sz w:val="28"/>
          <w:szCs w:val="28"/>
          <w:lang w:val="it-IT"/>
        </w:rPr>
      </w:pPr>
      <w:r w:rsidRPr="001F66AF">
        <w:rPr>
          <w:sz w:val="28"/>
          <w:szCs w:val="28"/>
          <w:lang w:val="it-IT"/>
        </w:rPr>
        <w:t>biglietti di viaggio dell'emigrato e dei familiari a carico che rientrino al suo seguito. Nel caso in cui manchi il biglietto di viaggio, il lavoratore dovrà presentare una dichiarazione sostitutiva di atto di notorietà nella quale dovrà indicare la data del rientro: in tal caso le spese di viaggio non saranno rimborsate;</w:t>
      </w:r>
    </w:p>
    <w:p w:rsidR="009B77AF" w:rsidRPr="001F66AF" w:rsidRDefault="00B97585" w:rsidP="00EC7663">
      <w:pPr>
        <w:pStyle w:val="Paragrafoelenco"/>
        <w:numPr>
          <w:ilvl w:val="0"/>
          <w:numId w:val="45"/>
        </w:numPr>
        <w:tabs>
          <w:tab w:val="left" w:pos="264"/>
          <w:tab w:val="left" w:pos="8080"/>
        </w:tabs>
        <w:ind w:left="0" w:right="122" w:firstLine="0"/>
        <w:rPr>
          <w:sz w:val="28"/>
          <w:szCs w:val="28"/>
          <w:lang w:val="it-IT"/>
        </w:rPr>
      </w:pPr>
      <w:r w:rsidRPr="001F66AF">
        <w:rPr>
          <w:sz w:val="28"/>
          <w:szCs w:val="28"/>
          <w:lang w:val="it-IT"/>
        </w:rPr>
        <w:t>documenti delle spese sostenute (fatture timbrate e quietanzate o lettera di vettura) per il trasporto delle masserizie e del mobilio, con elenco degli</w:t>
      </w:r>
      <w:r w:rsidRPr="001F66AF">
        <w:rPr>
          <w:spacing w:val="-17"/>
          <w:sz w:val="28"/>
          <w:szCs w:val="28"/>
          <w:lang w:val="it-IT"/>
        </w:rPr>
        <w:t xml:space="preserve"> </w:t>
      </w:r>
      <w:r w:rsidRPr="001F66AF">
        <w:rPr>
          <w:sz w:val="28"/>
          <w:szCs w:val="28"/>
          <w:lang w:val="it-IT"/>
        </w:rPr>
        <w:t>stessi;</w:t>
      </w:r>
    </w:p>
    <w:p w:rsidR="009B77AF" w:rsidRPr="001F66AF" w:rsidRDefault="00B97585" w:rsidP="00EC7663">
      <w:pPr>
        <w:pStyle w:val="Paragrafoelenco"/>
        <w:numPr>
          <w:ilvl w:val="0"/>
          <w:numId w:val="45"/>
        </w:numPr>
        <w:tabs>
          <w:tab w:val="left" w:pos="256"/>
          <w:tab w:val="left" w:pos="8080"/>
        </w:tabs>
        <w:ind w:left="0" w:firstLine="0"/>
        <w:rPr>
          <w:sz w:val="28"/>
          <w:szCs w:val="28"/>
          <w:lang w:val="it-IT"/>
        </w:rPr>
      </w:pPr>
      <w:r w:rsidRPr="001F66AF">
        <w:rPr>
          <w:sz w:val="28"/>
          <w:szCs w:val="28"/>
          <w:lang w:val="it-IT"/>
        </w:rPr>
        <w:t>certificato di stato di</w:t>
      </w:r>
      <w:r w:rsidRPr="001F66AF">
        <w:rPr>
          <w:spacing w:val="-11"/>
          <w:sz w:val="28"/>
          <w:szCs w:val="28"/>
          <w:lang w:val="it-IT"/>
        </w:rPr>
        <w:t xml:space="preserve"> </w:t>
      </w:r>
      <w:r w:rsidR="00D02A1D" w:rsidRPr="001F66AF">
        <w:rPr>
          <w:sz w:val="28"/>
          <w:szCs w:val="28"/>
          <w:lang w:val="it-IT"/>
        </w:rPr>
        <w:t>famiglia</w:t>
      </w:r>
    </w:p>
    <w:p w:rsidR="009B77AF" w:rsidRPr="001F66AF" w:rsidRDefault="00B97585" w:rsidP="00EC7663">
      <w:pPr>
        <w:pStyle w:val="Paragrafoelenco"/>
        <w:numPr>
          <w:ilvl w:val="0"/>
          <w:numId w:val="45"/>
        </w:numPr>
        <w:tabs>
          <w:tab w:val="left" w:pos="286"/>
          <w:tab w:val="left" w:pos="8080"/>
        </w:tabs>
        <w:ind w:left="0" w:right="123" w:firstLine="0"/>
        <w:rPr>
          <w:sz w:val="28"/>
          <w:szCs w:val="28"/>
          <w:lang w:val="it-IT"/>
        </w:rPr>
      </w:pPr>
      <w:r w:rsidRPr="001F66AF">
        <w:rPr>
          <w:sz w:val="28"/>
          <w:szCs w:val="28"/>
          <w:lang w:val="it-IT"/>
        </w:rPr>
        <w:t>atto di notorietà o dichiarazione sostitutiva dello stesso, con cui si attesta che il lavoratore non beneficia di altre</w:t>
      </w:r>
      <w:r w:rsidRPr="001F66AF">
        <w:rPr>
          <w:spacing w:val="-8"/>
          <w:sz w:val="28"/>
          <w:szCs w:val="28"/>
          <w:lang w:val="it-IT"/>
        </w:rPr>
        <w:t xml:space="preserve"> </w:t>
      </w:r>
      <w:r w:rsidRPr="001F66AF">
        <w:rPr>
          <w:sz w:val="28"/>
          <w:szCs w:val="28"/>
          <w:lang w:val="it-IT"/>
        </w:rPr>
        <w:t>indennità;</w:t>
      </w:r>
    </w:p>
    <w:p w:rsidR="009B77AF" w:rsidRPr="001F66AF" w:rsidRDefault="00B97585" w:rsidP="00EC7663">
      <w:pPr>
        <w:pStyle w:val="Paragrafoelenco"/>
        <w:numPr>
          <w:ilvl w:val="0"/>
          <w:numId w:val="45"/>
        </w:numPr>
        <w:tabs>
          <w:tab w:val="left" w:pos="338"/>
          <w:tab w:val="left" w:pos="8080"/>
        </w:tabs>
        <w:ind w:left="0" w:right="112" w:firstLine="0"/>
        <w:rPr>
          <w:sz w:val="28"/>
          <w:szCs w:val="28"/>
          <w:lang w:val="it-IT"/>
        </w:rPr>
      </w:pPr>
      <w:r w:rsidRPr="001F66AF">
        <w:rPr>
          <w:sz w:val="28"/>
          <w:szCs w:val="28"/>
          <w:lang w:val="it-IT"/>
        </w:rPr>
        <w:t xml:space="preserve">certificato di assunzione da parte dell'azienda operante in Sardegna, vistato dalla sezione circoscrizionale per l'impiego competente. </w:t>
      </w:r>
      <w:r w:rsidRPr="001F66AF">
        <w:rPr>
          <w:spacing w:val="-5"/>
          <w:sz w:val="28"/>
          <w:szCs w:val="28"/>
          <w:lang w:val="it-IT"/>
        </w:rPr>
        <w:t xml:space="preserve">Tale </w:t>
      </w:r>
      <w:r w:rsidRPr="001F66AF">
        <w:rPr>
          <w:sz w:val="28"/>
          <w:szCs w:val="28"/>
          <w:lang w:val="it-IT"/>
        </w:rPr>
        <w:t>documento non è necessario se il lavoratore rientra perché licenziato per motivi non disciplinari oppure perché pensionato per invalidità o vecchiaia o malattia o, ancora, perché rientrato al seguito del proprio coniuge per uno dei motivi di cui all'art. 20, comma 1 della legge regionale n. 7 del 15 gennaio</w:t>
      </w:r>
      <w:r w:rsidRPr="001F66AF">
        <w:rPr>
          <w:spacing w:val="-11"/>
          <w:sz w:val="28"/>
          <w:szCs w:val="28"/>
          <w:lang w:val="it-IT"/>
        </w:rPr>
        <w:t xml:space="preserve"> </w:t>
      </w:r>
      <w:r w:rsidRPr="001F66AF">
        <w:rPr>
          <w:sz w:val="28"/>
          <w:szCs w:val="28"/>
          <w:lang w:val="it-IT"/>
        </w:rPr>
        <w:t>1991;</w:t>
      </w:r>
    </w:p>
    <w:p w:rsidR="009B77AF" w:rsidRPr="001F66AF" w:rsidRDefault="00B97585" w:rsidP="00EC7663">
      <w:pPr>
        <w:pStyle w:val="Paragrafoelenco"/>
        <w:numPr>
          <w:ilvl w:val="0"/>
          <w:numId w:val="45"/>
        </w:numPr>
        <w:tabs>
          <w:tab w:val="left" w:pos="290"/>
          <w:tab w:val="left" w:pos="8080"/>
        </w:tabs>
        <w:ind w:left="0" w:right="114" w:firstLine="0"/>
        <w:rPr>
          <w:sz w:val="28"/>
          <w:szCs w:val="28"/>
          <w:lang w:val="it-IT"/>
        </w:rPr>
      </w:pPr>
      <w:r w:rsidRPr="001F66AF">
        <w:rPr>
          <w:sz w:val="28"/>
          <w:szCs w:val="28"/>
          <w:lang w:val="it-IT"/>
        </w:rPr>
        <w:t>certificato comprovante l'iscrizione alla Camera di commercio per coloro che hanno intrapreso un'attività</w:t>
      </w:r>
      <w:r w:rsidRPr="001F66AF">
        <w:rPr>
          <w:spacing w:val="-5"/>
          <w:sz w:val="28"/>
          <w:szCs w:val="28"/>
          <w:lang w:val="it-IT"/>
        </w:rPr>
        <w:t xml:space="preserve"> </w:t>
      </w:r>
      <w:r w:rsidRPr="001F66AF">
        <w:rPr>
          <w:sz w:val="28"/>
          <w:szCs w:val="28"/>
          <w:lang w:val="it-IT"/>
        </w:rPr>
        <w:t>autonoma</w:t>
      </w:r>
      <w:r w:rsidRPr="001F66AF">
        <w:rPr>
          <w:spacing w:val="-3"/>
          <w:sz w:val="28"/>
          <w:szCs w:val="28"/>
          <w:lang w:val="it-IT"/>
        </w:rPr>
        <w:t xml:space="preserve"> </w:t>
      </w:r>
      <w:r w:rsidRPr="001F66AF">
        <w:rPr>
          <w:sz w:val="28"/>
          <w:szCs w:val="28"/>
          <w:lang w:val="it-IT"/>
        </w:rPr>
        <w:t>e</w:t>
      </w:r>
      <w:r w:rsidRPr="001F66AF">
        <w:rPr>
          <w:spacing w:val="-5"/>
          <w:sz w:val="28"/>
          <w:szCs w:val="28"/>
          <w:lang w:val="it-IT"/>
        </w:rPr>
        <w:t xml:space="preserve"> </w:t>
      </w:r>
      <w:r w:rsidRPr="001F66AF">
        <w:rPr>
          <w:sz w:val="28"/>
          <w:szCs w:val="28"/>
          <w:lang w:val="it-IT"/>
        </w:rPr>
        <w:t>dichiarazione</w:t>
      </w:r>
      <w:r w:rsidRPr="001F66AF">
        <w:rPr>
          <w:spacing w:val="-3"/>
          <w:sz w:val="28"/>
          <w:szCs w:val="28"/>
          <w:lang w:val="it-IT"/>
        </w:rPr>
        <w:t xml:space="preserve"> </w:t>
      </w:r>
      <w:r w:rsidRPr="001F66AF">
        <w:rPr>
          <w:sz w:val="28"/>
          <w:szCs w:val="28"/>
          <w:lang w:val="it-IT"/>
        </w:rPr>
        <w:t>del</w:t>
      </w:r>
      <w:r w:rsidRPr="001F66AF">
        <w:rPr>
          <w:spacing w:val="-5"/>
          <w:sz w:val="28"/>
          <w:szCs w:val="28"/>
          <w:lang w:val="it-IT"/>
        </w:rPr>
        <w:t xml:space="preserve"> </w:t>
      </w:r>
      <w:r w:rsidRPr="001F66AF">
        <w:rPr>
          <w:sz w:val="28"/>
          <w:szCs w:val="28"/>
          <w:lang w:val="it-IT"/>
        </w:rPr>
        <w:t>Sindaco</w:t>
      </w:r>
      <w:r w:rsidRPr="001F66AF">
        <w:rPr>
          <w:spacing w:val="-3"/>
          <w:sz w:val="28"/>
          <w:szCs w:val="28"/>
          <w:lang w:val="it-IT"/>
        </w:rPr>
        <w:t xml:space="preserve"> </w:t>
      </w:r>
      <w:r w:rsidRPr="001F66AF">
        <w:rPr>
          <w:sz w:val="28"/>
          <w:szCs w:val="28"/>
          <w:lang w:val="it-IT"/>
        </w:rPr>
        <w:t>che</w:t>
      </w:r>
      <w:r w:rsidRPr="001F66AF">
        <w:rPr>
          <w:spacing w:val="-5"/>
          <w:sz w:val="28"/>
          <w:szCs w:val="28"/>
          <w:lang w:val="it-IT"/>
        </w:rPr>
        <w:t xml:space="preserve"> </w:t>
      </w:r>
      <w:r w:rsidRPr="001F66AF">
        <w:rPr>
          <w:sz w:val="28"/>
          <w:szCs w:val="28"/>
          <w:lang w:val="it-IT"/>
        </w:rPr>
        <w:t>attesti</w:t>
      </w:r>
      <w:r w:rsidRPr="001F66AF">
        <w:rPr>
          <w:spacing w:val="-3"/>
          <w:sz w:val="28"/>
          <w:szCs w:val="28"/>
          <w:lang w:val="it-IT"/>
        </w:rPr>
        <w:t xml:space="preserve"> </w:t>
      </w:r>
      <w:r w:rsidRPr="001F66AF">
        <w:rPr>
          <w:sz w:val="28"/>
          <w:szCs w:val="28"/>
          <w:lang w:val="it-IT"/>
        </w:rPr>
        <w:t>l'effettivo</w:t>
      </w:r>
      <w:r w:rsidRPr="001F66AF">
        <w:rPr>
          <w:spacing w:val="-4"/>
          <w:sz w:val="28"/>
          <w:szCs w:val="28"/>
          <w:lang w:val="it-IT"/>
        </w:rPr>
        <w:t xml:space="preserve"> </w:t>
      </w:r>
      <w:r w:rsidRPr="001F66AF">
        <w:rPr>
          <w:sz w:val="28"/>
          <w:szCs w:val="28"/>
          <w:lang w:val="it-IT"/>
        </w:rPr>
        <w:t>esercizio</w:t>
      </w:r>
      <w:r w:rsidRPr="001F66AF">
        <w:rPr>
          <w:spacing w:val="-4"/>
          <w:sz w:val="28"/>
          <w:szCs w:val="28"/>
          <w:lang w:val="it-IT"/>
        </w:rPr>
        <w:t xml:space="preserve"> </w:t>
      </w:r>
      <w:r w:rsidRPr="001F66AF">
        <w:rPr>
          <w:sz w:val="28"/>
          <w:szCs w:val="28"/>
          <w:lang w:val="it-IT"/>
        </w:rPr>
        <w:t>dell'attività.</w:t>
      </w:r>
      <w:r w:rsidRPr="001F66AF">
        <w:rPr>
          <w:spacing w:val="-15"/>
          <w:sz w:val="28"/>
          <w:szCs w:val="28"/>
          <w:lang w:val="it-IT"/>
        </w:rPr>
        <w:t xml:space="preserve"> </w:t>
      </w:r>
      <w:r w:rsidRPr="001F66AF">
        <w:rPr>
          <w:sz w:val="28"/>
          <w:szCs w:val="28"/>
          <w:lang w:val="it-IT"/>
        </w:rPr>
        <w:t>Analoga dichiarazione del Sindaco dovrà essere prodotta dai coltivatori</w:t>
      </w:r>
      <w:r w:rsidRPr="001F66AF">
        <w:rPr>
          <w:spacing w:val="-19"/>
          <w:sz w:val="28"/>
          <w:szCs w:val="28"/>
          <w:lang w:val="it-IT"/>
        </w:rPr>
        <w:t xml:space="preserve"> </w:t>
      </w:r>
      <w:r w:rsidRPr="001F66AF">
        <w:rPr>
          <w:sz w:val="28"/>
          <w:szCs w:val="28"/>
          <w:lang w:val="it-IT"/>
        </w:rPr>
        <w:t>diretti;</w:t>
      </w:r>
    </w:p>
    <w:p w:rsidR="009B77AF" w:rsidRPr="001F66AF" w:rsidRDefault="00B97585" w:rsidP="00EC7663">
      <w:pPr>
        <w:pStyle w:val="Paragrafoelenco"/>
        <w:numPr>
          <w:ilvl w:val="0"/>
          <w:numId w:val="45"/>
        </w:numPr>
        <w:tabs>
          <w:tab w:val="left" w:pos="256"/>
          <w:tab w:val="left" w:pos="8080"/>
        </w:tabs>
        <w:ind w:left="0" w:firstLine="0"/>
        <w:rPr>
          <w:sz w:val="28"/>
          <w:szCs w:val="28"/>
          <w:lang w:val="it-IT"/>
        </w:rPr>
      </w:pPr>
      <w:r w:rsidRPr="001F66AF">
        <w:rPr>
          <w:sz w:val="28"/>
          <w:szCs w:val="28"/>
          <w:lang w:val="it-IT"/>
        </w:rPr>
        <w:t>eventuale certificato attestante la posizione di</w:t>
      </w:r>
      <w:r w:rsidRPr="001F66AF">
        <w:rPr>
          <w:spacing w:val="-18"/>
          <w:sz w:val="28"/>
          <w:szCs w:val="28"/>
          <w:lang w:val="it-IT"/>
        </w:rPr>
        <w:t xml:space="preserve"> </w:t>
      </w:r>
      <w:r w:rsidRPr="001F66AF">
        <w:rPr>
          <w:sz w:val="28"/>
          <w:szCs w:val="28"/>
          <w:lang w:val="it-IT"/>
        </w:rPr>
        <w:t>pensionato;</w:t>
      </w:r>
    </w:p>
    <w:p w:rsidR="009B77AF" w:rsidRPr="001F66AF" w:rsidRDefault="00B97585" w:rsidP="00EC7663">
      <w:pPr>
        <w:pStyle w:val="Paragrafoelenco"/>
        <w:numPr>
          <w:ilvl w:val="0"/>
          <w:numId w:val="45"/>
        </w:numPr>
        <w:tabs>
          <w:tab w:val="left" w:pos="268"/>
          <w:tab w:val="left" w:pos="8080"/>
        </w:tabs>
        <w:ind w:left="0" w:right="118" w:firstLine="0"/>
        <w:rPr>
          <w:sz w:val="28"/>
          <w:szCs w:val="28"/>
          <w:lang w:val="it-IT"/>
        </w:rPr>
      </w:pPr>
      <w:r w:rsidRPr="001F66AF">
        <w:rPr>
          <w:sz w:val="28"/>
          <w:szCs w:val="28"/>
          <w:lang w:val="it-IT"/>
        </w:rPr>
        <w:t>eventuale certificazione medica, rilasciata da un ufficiale sanitario od altra struttura pubblica, che attesti che l'emigrato o il suo familiare convivente è affetto da grave</w:t>
      </w:r>
      <w:r w:rsidRPr="001F66AF">
        <w:rPr>
          <w:spacing w:val="-28"/>
          <w:sz w:val="28"/>
          <w:szCs w:val="28"/>
          <w:lang w:val="it-IT"/>
        </w:rPr>
        <w:t xml:space="preserve"> </w:t>
      </w:r>
      <w:r w:rsidRPr="001F66AF">
        <w:rPr>
          <w:sz w:val="28"/>
          <w:szCs w:val="28"/>
          <w:lang w:val="it-IT"/>
        </w:rPr>
        <w:t>infermità.</w:t>
      </w:r>
    </w:p>
    <w:p w:rsidR="009B77AF" w:rsidRPr="0035120D" w:rsidRDefault="00B97585" w:rsidP="00435999">
      <w:pPr>
        <w:pStyle w:val="Corpotesto"/>
        <w:tabs>
          <w:tab w:val="left" w:pos="8080"/>
        </w:tabs>
        <w:ind w:left="0" w:right="115"/>
        <w:rPr>
          <w:sz w:val="28"/>
          <w:szCs w:val="28"/>
          <w:lang w:val="it-IT"/>
        </w:rPr>
      </w:pPr>
      <w:r w:rsidRPr="0035120D">
        <w:rPr>
          <w:sz w:val="28"/>
          <w:szCs w:val="28"/>
          <w:lang w:val="it-IT"/>
        </w:rPr>
        <w:t>Il Comune deve presentare all’Assessorato dell’Igiene, Sanità ed Assistenza sociale la seguente documentazione in copia conforme all'originale:</w:t>
      </w:r>
    </w:p>
    <w:p w:rsidR="009B77AF" w:rsidRPr="0035120D" w:rsidRDefault="00B97585" w:rsidP="00EC7663">
      <w:pPr>
        <w:pStyle w:val="Paragrafoelenco"/>
        <w:numPr>
          <w:ilvl w:val="0"/>
          <w:numId w:val="36"/>
        </w:numPr>
        <w:tabs>
          <w:tab w:val="left" w:pos="256"/>
          <w:tab w:val="left" w:pos="8080"/>
        </w:tabs>
        <w:ind w:left="0" w:firstLine="0"/>
        <w:rPr>
          <w:sz w:val="28"/>
          <w:szCs w:val="28"/>
          <w:lang w:val="it-IT"/>
        </w:rPr>
      </w:pPr>
      <w:r w:rsidRPr="0035120D">
        <w:rPr>
          <w:sz w:val="28"/>
          <w:szCs w:val="28"/>
          <w:lang w:val="it-IT"/>
        </w:rPr>
        <w:t>rendiconto delle spese sostenute, da compilare sul modello predisposto</w:t>
      </w:r>
      <w:r w:rsidRPr="0035120D">
        <w:rPr>
          <w:spacing w:val="-27"/>
          <w:sz w:val="28"/>
          <w:szCs w:val="28"/>
          <w:lang w:val="it-IT"/>
        </w:rPr>
        <w:t xml:space="preserve"> </w:t>
      </w:r>
      <w:r w:rsidRPr="0035120D">
        <w:rPr>
          <w:sz w:val="28"/>
          <w:szCs w:val="28"/>
          <w:lang w:val="it-IT"/>
        </w:rPr>
        <w:t>dall'Assessorato;</w:t>
      </w:r>
    </w:p>
    <w:p w:rsidR="009B77AF" w:rsidRPr="00D02A1D" w:rsidRDefault="00B97585" w:rsidP="00EC7663">
      <w:pPr>
        <w:pStyle w:val="Paragrafoelenco"/>
        <w:numPr>
          <w:ilvl w:val="0"/>
          <w:numId w:val="36"/>
        </w:numPr>
        <w:tabs>
          <w:tab w:val="left" w:pos="256"/>
          <w:tab w:val="left" w:pos="8080"/>
        </w:tabs>
        <w:ind w:left="0" w:firstLine="0"/>
        <w:rPr>
          <w:sz w:val="28"/>
          <w:szCs w:val="28"/>
          <w:lang w:val="it-IT"/>
        </w:rPr>
      </w:pPr>
      <w:r w:rsidRPr="00D02A1D">
        <w:rPr>
          <w:sz w:val="28"/>
          <w:szCs w:val="28"/>
          <w:lang w:val="it-IT"/>
        </w:rPr>
        <w:t>quietanza dell'avvenuto</w:t>
      </w:r>
      <w:r w:rsidRPr="00D02A1D">
        <w:rPr>
          <w:spacing w:val="-9"/>
          <w:sz w:val="28"/>
          <w:szCs w:val="28"/>
          <w:lang w:val="it-IT"/>
        </w:rPr>
        <w:t xml:space="preserve"> </w:t>
      </w:r>
      <w:r w:rsidRPr="00D02A1D">
        <w:rPr>
          <w:sz w:val="28"/>
          <w:szCs w:val="28"/>
          <w:lang w:val="it-IT"/>
        </w:rPr>
        <w:t>pagamento;</w:t>
      </w:r>
    </w:p>
    <w:p w:rsidR="009B77AF" w:rsidRDefault="00B97585" w:rsidP="00EC7663">
      <w:pPr>
        <w:pStyle w:val="Paragrafoelenco"/>
        <w:numPr>
          <w:ilvl w:val="0"/>
          <w:numId w:val="36"/>
        </w:numPr>
        <w:tabs>
          <w:tab w:val="left" w:pos="256"/>
          <w:tab w:val="left" w:pos="8080"/>
        </w:tabs>
        <w:ind w:left="0" w:firstLine="0"/>
        <w:rPr>
          <w:sz w:val="28"/>
          <w:szCs w:val="28"/>
          <w:lang w:val="it-IT"/>
        </w:rPr>
      </w:pPr>
      <w:r w:rsidRPr="0035120D">
        <w:rPr>
          <w:sz w:val="28"/>
          <w:szCs w:val="28"/>
          <w:lang w:val="it-IT"/>
        </w:rPr>
        <w:t>determinazione di approvazione del rendiconto, firmato dal responsabile finanziario del</w:t>
      </w:r>
      <w:r w:rsidRPr="0035120D">
        <w:rPr>
          <w:spacing w:val="-27"/>
          <w:sz w:val="28"/>
          <w:szCs w:val="28"/>
          <w:lang w:val="it-IT"/>
        </w:rPr>
        <w:t xml:space="preserve"> </w:t>
      </w:r>
      <w:r w:rsidRPr="0035120D">
        <w:rPr>
          <w:sz w:val="28"/>
          <w:szCs w:val="28"/>
          <w:lang w:val="it-IT"/>
        </w:rPr>
        <w:t>Comune.</w:t>
      </w:r>
    </w:p>
    <w:p w:rsidR="002D4F33" w:rsidRPr="002D4F33" w:rsidRDefault="002D4F33" w:rsidP="00F273DC">
      <w:pPr>
        <w:tabs>
          <w:tab w:val="left" w:pos="256"/>
          <w:tab w:val="left" w:pos="8080"/>
        </w:tabs>
        <w:ind w:left="567"/>
        <w:rPr>
          <w:sz w:val="28"/>
          <w:szCs w:val="28"/>
          <w:lang w:val="it-IT"/>
        </w:rPr>
      </w:pPr>
    </w:p>
    <w:p w:rsidR="009B77AF" w:rsidRPr="00D02A1D" w:rsidRDefault="00B97585" w:rsidP="00D02A1D">
      <w:pPr>
        <w:pStyle w:val="Corpotesto"/>
        <w:ind w:left="567" w:right="78"/>
        <w:jc w:val="center"/>
        <w:rPr>
          <w:b/>
          <w:sz w:val="28"/>
          <w:szCs w:val="28"/>
          <w:lang w:val="it-IT"/>
        </w:rPr>
      </w:pPr>
      <w:r w:rsidRPr="00D02A1D">
        <w:rPr>
          <w:b/>
          <w:sz w:val="28"/>
          <w:szCs w:val="28"/>
          <w:lang w:val="it-IT"/>
        </w:rPr>
        <w:t>A</w:t>
      </w:r>
      <w:r w:rsidR="002D4F33" w:rsidRPr="00D02A1D">
        <w:rPr>
          <w:b/>
          <w:sz w:val="28"/>
          <w:szCs w:val="28"/>
          <w:lang w:val="it-IT"/>
        </w:rPr>
        <w:t xml:space="preserve">rt. </w:t>
      </w:r>
      <w:r w:rsidR="00D02A1D" w:rsidRPr="00D02A1D">
        <w:rPr>
          <w:b/>
          <w:sz w:val="28"/>
          <w:szCs w:val="28"/>
          <w:lang w:val="it-IT"/>
        </w:rPr>
        <w:t>4</w:t>
      </w:r>
      <w:r w:rsidR="00A715A5">
        <w:rPr>
          <w:b/>
          <w:sz w:val="28"/>
          <w:szCs w:val="28"/>
          <w:lang w:val="it-IT"/>
        </w:rPr>
        <w:t>8</w:t>
      </w:r>
    </w:p>
    <w:p w:rsidR="009B77AF" w:rsidRPr="00D02A1D" w:rsidRDefault="00B97585" w:rsidP="00D02A1D">
      <w:pPr>
        <w:pStyle w:val="Corpotesto"/>
        <w:ind w:left="567" w:right="78"/>
        <w:jc w:val="center"/>
        <w:rPr>
          <w:b/>
          <w:sz w:val="28"/>
          <w:szCs w:val="28"/>
          <w:lang w:val="it-IT"/>
        </w:rPr>
      </w:pPr>
      <w:r w:rsidRPr="00D02A1D">
        <w:rPr>
          <w:b/>
          <w:sz w:val="28"/>
          <w:szCs w:val="28"/>
          <w:lang w:val="it-IT"/>
        </w:rPr>
        <w:t xml:space="preserve">(Sussidi economici a favore </w:t>
      </w:r>
      <w:r w:rsidR="00D02A1D">
        <w:rPr>
          <w:b/>
          <w:sz w:val="28"/>
          <w:szCs w:val="28"/>
          <w:lang w:val="it-IT"/>
        </w:rPr>
        <w:t xml:space="preserve">di persone </w:t>
      </w:r>
      <w:r w:rsidR="001B3F27">
        <w:rPr>
          <w:b/>
          <w:sz w:val="28"/>
          <w:szCs w:val="28"/>
          <w:lang w:val="it-IT"/>
        </w:rPr>
        <w:t>affette da patologie psichiatriche)</w:t>
      </w:r>
      <w:r w:rsidR="00D02A1D">
        <w:rPr>
          <w:b/>
          <w:sz w:val="28"/>
          <w:szCs w:val="28"/>
          <w:lang w:val="it-IT"/>
        </w:rPr>
        <w:t xml:space="preserve"> </w:t>
      </w:r>
    </w:p>
    <w:p w:rsidR="009B77AF" w:rsidRPr="000526BA" w:rsidRDefault="002D4F33" w:rsidP="00435999">
      <w:pPr>
        <w:pStyle w:val="Paragrafoelenco"/>
        <w:tabs>
          <w:tab w:val="left" w:pos="8080"/>
        </w:tabs>
        <w:ind w:left="142"/>
        <w:rPr>
          <w:sz w:val="28"/>
          <w:szCs w:val="28"/>
          <w:lang w:val="it-IT"/>
        </w:rPr>
      </w:pPr>
      <w:r w:rsidRPr="000526BA">
        <w:rPr>
          <w:sz w:val="28"/>
          <w:szCs w:val="28"/>
          <w:lang w:val="it-IT"/>
        </w:rPr>
        <w:t>DESCRIZIONE DEL</w:t>
      </w:r>
      <w:r w:rsidRPr="000526BA">
        <w:rPr>
          <w:spacing w:val="-8"/>
          <w:sz w:val="28"/>
          <w:szCs w:val="28"/>
          <w:lang w:val="it-IT"/>
        </w:rPr>
        <w:t xml:space="preserve"> </w:t>
      </w:r>
      <w:r w:rsidRPr="000526BA">
        <w:rPr>
          <w:sz w:val="28"/>
          <w:szCs w:val="28"/>
          <w:lang w:val="it-IT"/>
        </w:rPr>
        <w:t>PROCEDIMENTO.</w:t>
      </w:r>
    </w:p>
    <w:p w:rsidR="001B3F27" w:rsidRPr="001B3F27" w:rsidRDefault="001B3F27" w:rsidP="00435999">
      <w:pPr>
        <w:pStyle w:val="Corpotesto"/>
        <w:ind w:left="142" w:right="78"/>
        <w:jc w:val="left"/>
        <w:rPr>
          <w:sz w:val="28"/>
          <w:szCs w:val="28"/>
          <w:lang w:val="it-IT"/>
        </w:rPr>
      </w:pPr>
      <w:r w:rsidRPr="001B3F27">
        <w:rPr>
          <w:i/>
          <w:sz w:val="28"/>
          <w:szCs w:val="28"/>
          <w:lang w:val="it-IT"/>
        </w:rPr>
        <w:t>Legge Region</w:t>
      </w:r>
      <w:r>
        <w:rPr>
          <w:i/>
          <w:sz w:val="28"/>
          <w:szCs w:val="28"/>
          <w:lang w:val="it-IT"/>
        </w:rPr>
        <w:t>ale n. 20 del 30/05/1997. Art. 8.</w:t>
      </w:r>
    </w:p>
    <w:p w:rsidR="009B77AF" w:rsidRPr="0035120D" w:rsidRDefault="00B97585" w:rsidP="00435999">
      <w:pPr>
        <w:pStyle w:val="Corpotesto"/>
        <w:tabs>
          <w:tab w:val="left" w:pos="8080"/>
        </w:tabs>
        <w:ind w:left="142" w:right="114"/>
        <w:rPr>
          <w:sz w:val="28"/>
          <w:szCs w:val="28"/>
          <w:lang w:val="it-IT"/>
        </w:rPr>
      </w:pPr>
      <w:r w:rsidRPr="0035120D">
        <w:rPr>
          <w:sz w:val="28"/>
          <w:szCs w:val="28"/>
          <w:lang w:val="it-IT"/>
        </w:rPr>
        <w:t>Le persone con disturbo mentale possono usufruire di sussidi economici erogati dalla Regione tramite il Comune.</w:t>
      </w:r>
    </w:p>
    <w:p w:rsidR="009B77AF" w:rsidRPr="0035120D" w:rsidRDefault="00B97585" w:rsidP="00435999">
      <w:pPr>
        <w:pStyle w:val="Corpotesto"/>
        <w:tabs>
          <w:tab w:val="left" w:pos="8080"/>
        </w:tabs>
        <w:ind w:left="142" w:right="122"/>
        <w:rPr>
          <w:sz w:val="28"/>
          <w:szCs w:val="28"/>
          <w:lang w:val="it-IT"/>
        </w:rPr>
      </w:pPr>
      <w:r w:rsidRPr="0035120D">
        <w:rPr>
          <w:sz w:val="28"/>
          <w:szCs w:val="28"/>
          <w:lang w:val="it-IT"/>
        </w:rPr>
        <w:t xml:space="preserve">Il sussidio consiste in un assegno mensile che, in presenza dei requisiti richiesti, viene </w:t>
      </w:r>
      <w:r w:rsidRPr="0035120D">
        <w:rPr>
          <w:sz w:val="28"/>
          <w:szCs w:val="28"/>
          <w:lang w:val="it-IT"/>
        </w:rPr>
        <w:lastRenderedPageBreak/>
        <w:t>riconosciuto a partire dal primo giorno del mese successivo a quello di presentazione della</w:t>
      </w:r>
      <w:r w:rsidRPr="0035120D">
        <w:rPr>
          <w:spacing w:val="-22"/>
          <w:sz w:val="28"/>
          <w:szCs w:val="28"/>
          <w:lang w:val="it-IT"/>
        </w:rPr>
        <w:t xml:space="preserve"> </w:t>
      </w:r>
      <w:r w:rsidRPr="0035120D">
        <w:rPr>
          <w:sz w:val="28"/>
          <w:szCs w:val="28"/>
          <w:lang w:val="it-IT"/>
        </w:rPr>
        <w:t>domanda.</w:t>
      </w:r>
    </w:p>
    <w:p w:rsidR="009B77AF" w:rsidRPr="0035120D" w:rsidRDefault="00B97585" w:rsidP="00435999">
      <w:pPr>
        <w:pStyle w:val="Corpotesto"/>
        <w:tabs>
          <w:tab w:val="left" w:pos="8080"/>
        </w:tabs>
        <w:ind w:left="142" w:right="113"/>
        <w:rPr>
          <w:sz w:val="28"/>
          <w:szCs w:val="28"/>
          <w:lang w:val="it-IT"/>
        </w:rPr>
      </w:pPr>
      <w:r w:rsidRPr="0035120D">
        <w:rPr>
          <w:spacing w:val="-3"/>
          <w:sz w:val="28"/>
          <w:szCs w:val="28"/>
          <w:lang w:val="it-IT"/>
        </w:rPr>
        <w:t xml:space="preserve">L’importo </w:t>
      </w:r>
      <w:r w:rsidRPr="0035120D">
        <w:rPr>
          <w:sz w:val="28"/>
          <w:szCs w:val="28"/>
          <w:lang w:val="it-IT"/>
        </w:rPr>
        <w:t>dell’assegno è determinato in base ai parametri stabili</w:t>
      </w:r>
      <w:r w:rsidR="00A70080">
        <w:rPr>
          <w:sz w:val="28"/>
          <w:szCs w:val="28"/>
          <w:lang w:val="it-IT"/>
        </w:rPr>
        <w:t>ti</w:t>
      </w:r>
      <w:r w:rsidRPr="0035120D">
        <w:rPr>
          <w:sz w:val="28"/>
          <w:szCs w:val="28"/>
          <w:lang w:val="it-IT"/>
        </w:rPr>
        <w:t xml:space="preserve"> annualmente dall'Assessorato e al reddito mensile individuale, che include tutte le entrate, comunque conseguite, compresi eventuali erogazioni assistenziali, assegni per invalidità civile e trattamenti pensionistici, ad eccezione dell’indennità di accompagnamento. Per i minori il reddito imponibile è quello della famiglia di appartenenza, che non deve superare i parametri stabiliti annualmente sulla base dell’indice Istat e che comprende anche il reddito individuale mensile del beneficiario del sussidio.</w:t>
      </w:r>
    </w:p>
    <w:p w:rsidR="009B77AF" w:rsidRPr="0035120D" w:rsidRDefault="00B97585" w:rsidP="00435999">
      <w:pPr>
        <w:pStyle w:val="Corpotesto"/>
        <w:tabs>
          <w:tab w:val="left" w:pos="8080"/>
        </w:tabs>
        <w:ind w:left="142" w:right="113"/>
        <w:rPr>
          <w:sz w:val="28"/>
          <w:szCs w:val="28"/>
          <w:lang w:val="it-IT"/>
        </w:rPr>
      </w:pPr>
      <w:r w:rsidRPr="0035120D">
        <w:rPr>
          <w:sz w:val="28"/>
          <w:szCs w:val="28"/>
          <w:lang w:val="it-IT"/>
        </w:rPr>
        <w:t>L'interessato deve presentare la relativa domanda al Comune di residenza, il quale richiede all'</w:t>
      </w:r>
      <w:r w:rsidR="002D4F33">
        <w:rPr>
          <w:sz w:val="28"/>
          <w:szCs w:val="28"/>
          <w:lang w:val="it-IT"/>
        </w:rPr>
        <w:t>A</w:t>
      </w:r>
      <w:r w:rsidRPr="0035120D">
        <w:rPr>
          <w:sz w:val="28"/>
          <w:szCs w:val="28"/>
          <w:lang w:val="it-IT"/>
        </w:rPr>
        <w:t>zien</w:t>
      </w:r>
      <w:r w:rsidR="002D4F33">
        <w:rPr>
          <w:sz w:val="28"/>
          <w:szCs w:val="28"/>
          <w:lang w:val="it-IT"/>
        </w:rPr>
        <w:t>da S</w:t>
      </w:r>
      <w:r w:rsidRPr="0035120D">
        <w:rPr>
          <w:sz w:val="28"/>
          <w:szCs w:val="28"/>
          <w:lang w:val="it-IT"/>
        </w:rPr>
        <w:t xml:space="preserve">anitaria </w:t>
      </w:r>
      <w:r w:rsidR="002D4F33">
        <w:rPr>
          <w:sz w:val="28"/>
          <w:szCs w:val="28"/>
          <w:lang w:val="it-IT"/>
        </w:rPr>
        <w:t>L</w:t>
      </w:r>
      <w:r w:rsidRPr="0035120D">
        <w:rPr>
          <w:sz w:val="28"/>
          <w:szCs w:val="28"/>
          <w:lang w:val="it-IT"/>
        </w:rPr>
        <w:t>ocale (</w:t>
      </w:r>
      <w:r w:rsidR="002D4F33">
        <w:rPr>
          <w:sz w:val="28"/>
          <w:szCs w:val="28"/>
          <w:lang w:val="it-IT"/>
        </w:rPr>
        <w:t>ASL</w:t>
      </w:r>
      <w:r w:rsidRPr="0035120D">
        <w:rPr>
          <w:sz w:val="28"/>
          <w:szCs w:val="28"/>
          <w:lang w:val="it-IT"/>
        </w:rPr>
        <w:t>) competente per territori</w:t>
      </w:r>
      <w:r w:rsidR="002D4F33">
        <w:rPr>
          <w:sz w:val="28"/>
          <w:szCs w:val="28"/>
          <w:lang w:val="it-IT"/>
        </w:rPr>
        <w:t xml:space="preserve">o o all'Università la verifica </w:t>
      </w:r>
      <w:r w:rsidRPr="0035120D">
        <w:rPr>
          <w:sz w:val="28"/>
          <w:szCs w:val="28"/>
          <w:lang w:val="it-IT"/>
        </w:rPr>
        <w:t>della sussistenza delle condizioni cliniche sulla base della certificazione sanitaria presentata dall'interessato.</w:t>
      </w:r>
    </w:p>
    <w:p w:rsidR="009B77AF" w:rsidRPr="0035120D" w:rsidRDefault="002D4F33" w:rsidP="00435999">
      <w:pPr>
        <w:pStyle w:val="Corpotesto"/>
        <w:tabs>
          <w:tab w:val="left" w:pos="8080"/>
        </w:tabs>
        <w:ind w:left="142"/>
        <w:rPr>
          <w:sz w:val="28"/>
          <w:szCs w:val="28"/>
          <w:lang w:val="it-IT"/>
        </w:rPr>
      </w:pPr>
      <w:r>
        <w:rPr>
          <w:sz w:val="28"/>
          <w:szCs w:val="28"/>
          <w:lang w:val="it-IT"/>
        </w:rPr>
        <w:t xml:space="preserve">La ASL </w:t>
      </w:r>
      <w:r w:rsidR="00B97585" w:rsidRPr="0035120D">
        <w:rPr>
          <w:sz w:val="28"/>
          <w:szCs w:val="28"/>
          <w:lang w:val="it-IT"/>
        </w:rPr>
        <w:t>o l'Università esprime un parere vincolante per la concessione del sussidio.</w:t>
      </w:r>
    </w:p>
    <w:p w:rsidR="009B77AF" w:rsidRPr="0035120D" w:rsidRDefault="00B97585" w:rsidP="00435999">
      <w:pPr>
        <w:pStyle w:val="Corpotesto"/>
        <w:tabs>
          <w:tab w:val="left" w:pos="8080"/>
        </w:tabs>
        <w:ind w:left="142" w:right="113"/>
        <w:rPr>
          <w:sz w:val="28"/>
          <w:szCs w:val="28"/>
          <w:lang w:val="it-IT"/>
        </w:rPr>
      </w:pPr>
      <w:r w:rsidRPr="0035120D">
        <w:rPr>
          <w:sz w:val="28"/>
          <w:szCs w:val="28"/>
          <w:lang w:val="it-IT"/>
        </w:rPr>
        <w:t>Annualmente il Comune, dopo aver verificato l'esistenza delle condizioni di bisogno economico, invia il fabbisogno finanziario all'Assessorato dell'Igiene e sanità e dell'assistenza sociale, il quale trasferisce all'Ente i fondi necessari.</w:t>
      </w:r>
    </w:p>
    <w:p w:rsidR="009B77AF" w:rsidRPr="0035120D" w:rsidRDefault="00B97585" w:rsidP="00435999">
      <w:pPr>
        <w:pStyle w:val="Corpotesto"/>
        <w:tabs>
          <w:tab w:val="left" w:pos="8080"/>
        </w:tabs>
        <w:ind w:left="142"/>
        <w:rPr>
          <w:sz w:val="28"/>
          <w:szCs w:val="28"/>
          <w:lang w:val="it-IT"/>
        </w:rPr>
      </w:pPr>
      <w:r w:rsidRPr="0035120D">
        <w:rPr>
          <w:sz w:val="28"/>
          <w:szCs w:val="28"/>
          <w:lang w:val="it-IT"/>
        </w:rPr>
        <w:t>Successivamente, il Comune eroga, a sua volta, i sussidi ai beneficiari.</w:t>
      </w:r>
    </w:p>
    <w:p w:rsidR="002D4F33" w:rsidRPr="000526BA" w:rsidRDefault="002D4F33" w:rsidP="00435999">
      <w:pPr>
        <w:tabs>
          <w:tab w:val="left" w:pos="356"/>
          <w:tab w:val="left" w:pos="8080"/>
        </w:tabs>
        <w:ind w:left="142"/>
        <w:rPr>
          <w:sz w:val="28"/>
          <w:szCs w:val="28"/>
          <w:lang w:val="it-IT"/>
        </w:rPr>
      </w:pPr>
    </w:p>
    <w:p w:rsidR="009B77AF" w:rsidRPr="000526BA" w:rsidRDefault="002D4F33" w:rsidP="00435999">
      <w:pPr>
        <w:tabs>
          <w:tab w:val="left" w:pos="356"/>
          <w:tab w:val="left" w:pos="8080"/>
        </w:tabs>
        <w:ind w:left="142"/>
        <w:rPr>
          <w:sz w:val="28"/>
          <w:szCs w:val="28"/>
          <w:lang w:val="it-IT"/>
        </w:rPr>
      </w:pPr>
      <w:r w:rsidRPr="000526BA">
        <w:rPr>
          <w:sz w:val="28"/>
          <w:szCs w:val="28"/>
          <w:lang w:val="it-IT"/>
        </w:rPr>
        <w:t>REQUISITI</w:t>
      </w:r>
    </w:p>
    <w:p w:rsidR="009B77AF" w:rsidRPr="0035120D" w:rsidRDefault="00B97585" w:rsidP="00435999">
      <w:pPr>
        <w:pStyle w:val="Corpotesto"/>
        <w:tabs>
          <w:tab w:val="left" w:pos="8080"/>
        </w:tabs>
        <w:ind w:left="142"/>
        <w:rPr>
          <w:sz w:val="28"/>
          <w:szCs w:val="28"/>
          <w:lang w:val="it-IT"/>
        </w:rPr>
      </w:pPr>
      <w:r w:rsidRPr="0035120D">
        <w:rPr>
          <w:sz w:val="28"/>
          <w:szCs w:val="28"/>
          <w:lang w:val="it-IT"/>
        </w:rPr>
        <w:t>Per poter beneficiare del sussidio le persone affette da disturbo mentale devono:</w:t>
      </w:r>
    </w:p>
    <w:p w:rsidR="009B77AF" w:rsidRPr="00D02A1D" w:rsidRDefault="00B97585" w:rsidP="00EC7663">
      <w:pPr>
        <w:pStyle w:val="Paragrafoelenco"/>
        <w:numPr>
          <w:ilvl w:val="0"/>
          <w:numId w:val="37"/>
        </w:numPr>
        <w:tabs>
          <w:tab w:val="left" w:pos="567"/>
          <w:tab w:val="left" w:pos="8080"/>
        </w:tabs>
        <w:ind w:left="142" w:firstLine="0"/>
        <w:rPr>
          <w:sz w:val="28"/>
          <w:szCs w:val="28"/>
          <w:lang w:val="it-IT"/>
        </w:rPr>
      </w:pPr>
      <w:r w:rsidRPr="00D02A1D">
        <w:rPr>
          <w:sz w:val="28"/>
          <w:szCs w:val="28"/>
          <w:lang w:val="it-IT"/>
        </w:rPr>
        <w:t>essere residenti in</w:t>
      </w:r>
      <w:r w:rsidRPr="00D02A1D">
        <w:rPr>
          <w:spacing w:val="-9"/>
          <w:sz w:val="28"/>
          <w:szCs w:val="28"/>
          <w:lang w:val="it-IT"/>
        </w:rPr>
        <w:t xml:space="preserve"> </w:t>
      </w:r>
      <w:r w:rsidRPr="00D02A1D">
        <w:rPr>
          <w:sz w:val="28"/>
          <w:szCs w:val="28"/>
          <w:lang w:val="it-IT"/>
        </w:rPr>
        <w:t>Sardegna;</w:t>
      </w:r>
    </w:p>
    <w:p w:rsidR="009B77AF" w:rsidRPr="0035120D" w:rsidRDefault="00B97585" w:rsidP="00EC7663">
      <w:pPr>
        <w:pStyle w:val="Paragrafoelenco"/>
        <w:numPr>
          <w:ilvl w:val="0"/>
          <w:numId w:val="37"/>
        </w:numPr>
        <w:tabs>
          <w:tab w:val="left" w:pos="296"/>
          <w:tab w:val="left" w:pos="567"/>
          <w:tab w:val="left" w:pos="8080"/>
        </w:tabs>
        <w:ind w:left="142" w:right="121" w:firstLine="0"/>
        <w:rPr>
          <w:sz w:val="28"/>
          <w:szCs w:val="28"/>
          <w:lang w:val="it-IT"/>
        </w:rPr>
      </w:pPr>
      <w:r w:rsidRPr="0035120D">
        <w:rPr>
          <w:sz w:val="28"/>
          <w:szCs w:val="28"/>
          <w:lang w:val="it-IT"/>
        </w:rPr>
        <w:t>essere affette da una delle patologie psichiatriche elencate nell'allegato A all'art. 7 della legge regionale n. 15/1992, come integrato dall'art. 16 della legge regionale n.</w:t>
      </w:r>
      <w:r w:rsidRPr="0035120D">
        <w:rPr>
          <w:spacing w:val="-18"/>
          <w:sz w:val="28"/>
          <w:szCs w:val="28"/>
          <w:lang w:val="it-IT"/>
        </w:rPr>
        <w:t xml:space="preserve"> </w:t>
      </w:r>
      <w:r w:rsidRPr="0035120D">
        <w:rPr>
          <w:sz w:val="28"/>
          <w:szCs w:val="28"/>
          <w:lang w:val="it-IT"/>
        </w:rPr>
        <w:t>20/1997;</w:t>
      </w:r>
    </w:p>
    <w:p w:rsidR="009B77AF" w:rsidRPr="0035120D" w:rsidRDefault="00D02A1D" w:rsidP="00EC7663">
      <w:pPr>
        <w:pStyle w:val="Paragrafoelenco"/>
        <w:numPr>
          <w:ilvl w:val="0"/>
          <w:numId w:val="37"/>
        </w:numPr>
        <w:tabs>
          <w:tab w:val="left" w:pos="288"/>
          <w:tab w:val="left" w:pos="567"/>
          <w:tab w:val="left" w:pos="8080"/>
        </w:tabs>
        <w:ind w:left="142" w:right="111" w:firstLine="0"/>
        <w:rPr>
          <w:sz w:val="28"/>
          <w:szCs w:val="28"/>
          <w:lang w:val="it-IT"/>
        </w:rPr>
      </w:pPr>
      <w:r>
        <w:rPr>
          <w:sz w:val="28"/>
          <w:szCs w:val="28"/>
          <w:lang w:val="it-IT"/>
        </w:rPr>
        <w:t>e</w:t>
      </w:r>
      <w:r w:rsidR="00B97585" w:rsidRPr="0035120D">
        <w:rPr>
          <w:sz w:val="28"/>
          <w:szCs w:val="28"/>
          <w:lang w:val="it-IT"/>
        </w:rPr>
        <w:t>ssere assistiti dal Servizio della tutela della salute mentale e dei disabili psichici, dal Servizio della tutela materno-infantile, neuropsichiatria infantile, cura e riabilitazione dell'azienda sanitaria locale competente per territorio oppure dalle cliniche universitarie di psichiatria e neuropsichiatria</w:t>
      </w:r>
      <w:r w:rsidR="00B97585" w:rsidRPr="0035120D">
        <w:rPr>
          <w:spacing w:val="-17"/>
          <w:sz w:val="28"/>
          <w:szCs w:val="28"/>
          <w:lang w:val="it-IT"/>
        </w:rPr>
        <w:t xml:space="preserve"> </w:t>
      </w:r>
      <w:r w:rsidR="00B97585" w:rsidRPr="0035120D">
        <w:rPr>
          <w:sz w:val="28"/>
          <w:szCs w:val="28"/>
          <w:lang w:val="it-IT"/>
        </w:rPr>
        <w:t>infantile.</w:t>
      </w:r>
    </w:p>
    <w:p w:rsidR="002D4F33" w:rsidRPr="000526BA" w:rsidRDefault="002D4F33" w:rsidP="00435999">
      <w:pPr>
        <w:tabs>
          <w:tab w:val="left" w:pos="356"/>
          <w:tab w:val="left" w:pos="8080"/>
        </w:tabs>
        <w:ind w:left="567"/>
        <w:rPr>
          <w:sz w:val="28"/>
          <w:szCs w:val="28"/>
          <w:lang w:val="it-IT"/>
        </w:rPr>
      </w:pPr>
    </w:p>
    <w:p w:rsidR="009B77AF" w:rsidRPr="002D4F33" w:rsidRDefault="002D4F33" w:rsidP="00435999">
      <w:pPr>
        <w:tabs>
          <w:tab w:val="left" w:pos="356"/>
          <w:tab w:val="left" w:pos="8080"/>
        </w:tabs>
        <w:ind w:left="142"/>
        <w:rPr>
          <w:sz w:val="28"/>
          <w:szCs w:val="28"/>
          <w:lang w:val="it-IT"/>
        </w:rPr>
      </w:pPr>
      <w:r w:rsidRPr="002D4F33">
        <w:rPr>
          <w:sz w:val="28"/>
          <w:szCs w:val="28"/>
          <w:lang w:val="it-IT"/>
        </w:rPr>
        <w:t>DOCUMENTAZIONE.</w:t>
      </w:r>
    </w:p>
    <w:p w:rsidR="009B77AF" w:rsidRPr="0035120D" w:rsidRDefault="00B97585" w:rsidP="00435999">
      <w:pPr>
        <w:pStyle w:val="Corpotesto"/>
        <w:tabs>
          <w:tab w:val="left" w:pos="8080"/>
        </w:tabs>
        <w:ind w:left="142" w:right="121"/>
        <w:rPr>
          <w:sz w:val="28"/>
          <w:szCs w:val="28"/>
          <w:lang w:val="it-IT"/>
        </w:rPr>
      </w:pPr>
      <w:r w:rsidRPr="0035120D">
        <w:rPr>
          <w:sz w:val="28"/>
          <w:szCs w:val="28"/>
          <w:lang w:val="it-IT"/>
        </w:rPr>
        <w:t>Le persone interessate devono presentare la domanda di sussidio al Comune, utilizzando la modulistica predisposta dallo stesso Ente ed allegando la seguente documentazione:</w:t>
      </w:r>
    </w:p>
    <w:p w:rsidR="009B77AF" w:rsidRPr="001F66AF" w:rsidRDefault="00B97585" w:rsidP="00EC7663">
      <w:pPr>
        <w:pStyle w:val="Paragrafoelenco"/>
        <w:numPr>
          <w:ilvl w:val="0"/>
          <w:numId w:val="46"/>
        </w:numPr>
        <w:tabs>
          <w:tab w:val="left" w:pos="256"/>
          <w:tab w:val="left" w:pos="8080"/>
        </w:tabs>
        <w:ind w:left="142" w:firstLine="0"/>
        <w:rPr>
          <w:sz w:val="28"/>
          <w:szCs w:val="28"/>
          <w:lang w:val="it-IT"/>
        </w:rPr>
      </w:pPr>
      <w:r w:rsidRPr="001F66AF">
        <w:rPr>
          <w:sz w:val="28"/>
          <w:szCs w:val="28"/>
          <w:lang w:val="it-IT"/>
        </w:rPr>
        <w:t>certificato</w:t>
      </w:r>
      <w:r w:rsidRPr="001F66AF">
        <w:rPr>
          <w:spacing w:val="-8"/>
          <w:sz w:val="28"/>
          <w:szCs w:val="28"/>
          <w:lang w:val="it-IT"/>
        </w:rPr>
        <w:t xml:space="preserve"> </w:t>
      </w:r>
      <w:r w:rsidRPr="001F66AF">
        <w:rPr>
          <w:sz w:val="28"/>
          <w:szCs w:val="28"/>
          <w:lang w:val="it-IT"/>
        </w:rPr>
        <w:t>reddituale;</w:t>
      </w:r>
    </w:p>
    <w:p w:rsidR="009B77AF" w:rsidRPr="001F66AF" w:rsidRDefault="00B97585" w:rsidP="00EC7663">
      <w:pPr>
        <w:pStyle w:val="Paragrafoelenco"/>
        <w:numPr>
          <w:ilvl w:val="0"/>
          <w:numId w:val="46"/>
        </w:numPr>
        <w:tabs>
          <w:tab w:val="left" w:pos="306"/>
          <w:tab w:val="left" w:pos="8080"/>
        </w:tabs>
        <w:ind w:left="0" w:right="119" w:firstLine="0"/>
        <w:rPr>
          <w:sz w:val="28"/>
          <w:szCs w:val="28"/>
          <w:lang w:val="it-IT"/>
        </w:rPr>
      </w:pPr>
      <w:r w:rsidRPr="001F66AF">
        <w:rPr>
          <w:sz w:val="28"/>
          <w:szCs w:val="28"/>
          <w:lang w:val="it-IT"/>
        </w:rPr>
        <w:t>dichiarazione sostitutiva con la quale l'interessato attesta che non beneficia di altre forme di assistenza economica erogate da altri enti</w:t>
      </w:r>
      <w:r w:rsidRPr="001F66AF">
        <w:rPr>
          <w:spacing w:val="-16"/>
          <w:sz w:val="28"/>
          <w:szCs w:val="28"/>
          <w:lang w:val="it-IT"/>
        </w:rPr>
        <w:t xml:space="preserve"> </w:t>
      </w:r>
      <w:r w:rsidRPr="001F66AF">
        <w:rPr>
          <w:sz w:val="28"/>
          <w:szCs w:val="28"/>
          <w:lang w:val="it-IT"/>
        </w:rPr>
        <w:t>pubblici;</w:t>
      </w:r>
    </w:p>
    <w:p w:rsidR="009B77AF" w:rsidRPr="001F66AF" w:rsidRDefault="00B97585" w:rsidP="00EC7663">
      <w:pPr>
        <w:pStyle w:val="Paragrafoelenco"/>
        <w:numPr>
          <w:ilvl w:val="0"/>
          <w:numId w:val="46"/>
        </w:numPr>
        <w:tabs>
          <w:tab w:val="left" w:pos="142"/>
          <w:tab w:val="left" w:pos="8080"/>
        </w:tabs>
        <w:ind w:left="0" w:firstLine="0"/>
        <w:rPr>
          <w:sz w:val="28"/>
          <w:szCs w:val="28"/>
          <w:lang w:val="it-IT"/>
        </w:rPr>
      </w:pPr>
      <w:r w:rsidRPr="001F66AF">
        <w:rPr>
          <w:sz w:val="28"/>
          <w:szCs w:val="28"/>
          <w:lang w:val="it-IT"/>
        </w:rPr>
        <w:t>certificato del medico specialistico, rilasciato dal competente</w:t>
      </w:r>
      <w:r w:rsidRPr="001F66AF">
        <w:rPr>
          <w:spacing w:val="-24"/>
          <w:sz w:val="28"/>
          <w:szCs w:val="28"/>
          <w:lang w:val="it-IT"/>
        </w:rPr>
        <w:t xml:space="preserve"> </w:t>
      </w:r>
      <w:r w:rsidRPr="001F66AF">
        <w:rPr>
          <w:sz w:val="28"/>
          <w:szCs w:val="28"/>
          <w:lang w:val="it-IT"/>
        </w:rPr>
        <w:t>servizio.</w:t>
      </w:r>
    </w:p>
    <w:p w:rsidR="002D4F33" w:rsidRDefault="002D4F33" w:rsidP="008B6A0F">
      <w:pPr>
        <w:pStyle w:val="Corpotesto"/>
        <w:tabs>
          <w:tab w:val="left" w:pos="8080"/>
        </w:tabs>
        <w:ind w:left="0" w:right="1693"/>
        <w:jc w:val="center"/>
        <w:rPr>
          <w:sz w:val="28"/>
          <w:szCs w:val="28"/>
          <w:lang w:val="it-IT"/>
        </w:rPr>
      </w:pPr>
    </w:p>
    <w:p w:rsidR="009B77AF" w:rsidRPr="00D02A1D" w:rsidRDefault="00B97585" w:rsidP="008B6A0F">
      <w:pPr>
        <w:pStyle w:val="Corpotesto"/>
        <w:ind w:left="0" w:right="78"/>
        <w:jc w:val="center"/>
        <w:rPr>
          <w:b/>
          <w:sz w:val="28"/>
          <w:szCs w:val="28"/>
          <w:lang w:val="it-IT"/>
        </w:rPr>
      </w:pPr>
      <w:r w:rsidRPr="00D02A1D">
        <w:rPr>
          <w:b/>
          <w:sz w:val="28"/>
          <w:szCs w:val="28"/>
          <w:lang w:val="it-IT"/>
        </w:rPr>
        <w:t xml:space="preserve">Art. </w:t>
      </w:r>
      <w:r w:rsidR="00D02A1D" w:rsidRPr="00D02A1D">
        <w:rPr>
          <w:b/>
          <w:sz w:val="28"/>
          <w:szCs w:val="28"/>
          <w:lang w:val="it-IT"/>
        </w:rPr>
        <w:t>4</w:t>
      </w:r>
      <w:r w:rsidR="00A715A5">
        <w:rPr>
          <w:b/>
          <w:sz w:val="28"/>
          <w:szCs w:val="28"/>
          <w:lang w:val="it-IT"/>
        </w:rPr>
        <w:t>9</w:t>
      </w:r>
    </w:p>
    <w:p w:rsidR="009B77AF" w:rsidRPr="00D02A1D" w:rsidRDefault="00B97585" w:rsidP="008B6A0F">
      <w:pPr>
        <w:pStyle w:val="Corpotesto"/>
        <w:ind w:left="0" w:right="78"/>
        <w:jc w:val="center"/>
        <w:rPr>
          <w:b/>
          <w:sz w:val="28"/>
          <w:szCs w:val="28"/>
          <w:lang w:val="it-IT"/>
        </w:rPr>
      </w:pPr>
      <w:r w:rsidRPr="00D02A1D">
        <w:rPr>
          <w:b/>
          <w:sz w:val="28"/>
          <w:szCs w:val="28"/>
          <w:lang w:val="it-IT"/>
        </w:rPr>
        <w:t xml:space="preserve">(Sussidi </w:t>
      </w:r>
      <w:r w:rsidR="00774C9A">
        <w:rPr>
          <w:b/>
          <w:sz w:val="28"/>
          <w:szCs w:val="28"/>
          <w:lang w:val="it-IT"/>
        </w:rPr>
        <w:t>a favore di</w:t>
      </w:r>
      <w:r w:rsidRPr="00D02A1D">
        <w:rPr>
          <w:b/>
          <w:sz w:val="28"/>
          <w:szCs w:val="28"/>
          <w:lang w:val="it-IT"/>
        </w:rPr>
        <w:t xml:space="preserve"> perso</w:t>
      </w:r>
      <w:r w:rsidR="00D02A1D">
        <w:rPr>
          <w:b/>
          <w:sz w:val="28"/>
          <w:szCs w:val="28"/>
          <w:lang w:val="it-IT"/>
        </w:rPr>
        <w:t>ne affette da neoplasia maligna</w:t>
      </w:r>
      <w:r w:rsidR="00774C9A">
        <w:rPr>
          <w:b/>
          <w:sz w:val="28"/>
          <w:szCs w:val="28"/>
          <w:lang w:val="it-IT"/>
        </w:rPr>
        <w:t>)</w:t>
      </w:r>
    </w:p>
    <w:p w:rsidR="009B77AF" w:rsidRPr="000526BA" w:rsidRDefault="002D4F33" w:rsidP="008B6A0F">
      <w:pPr>
        <w:tabs>
          <w:tab w:val="left" w:pos="356"/>
          <w:tab w:val="left" w:pos="8080"/>
        </w:tabs>
        <w:jc w:val="both"/>
        <w:rPr>
          <w:sz w:val="28"/>
          <w:szCs w:val="28"/>
          <w:lang w:val="it-IT"/>
        </w:rPr>
      </w:pPr>
      <w:r w:rsidRPr="000526BA">
        <w:rPr>
          <w:sz w:val="28"/>
          <w:szCs w:val="28"/>
          <w:lang w:val="it-IT"/>
        </w:rPr>
        <w:t>DESCRIZIONE DEL</w:t>
      </w:r>
      <w:r w:rsidRPr="000526BA">
        <w:rPr>
          <w:spacing w:val="-8"/>
          <w:sz w:val="28"/>
          <w:szCs w:val="28"/>
          <w:lang w:val="it-IT"/>
        </w:rPr>
        <w:t xml:space="preserve"> </w:t>
      </w:r>
      <w:r w:rsidRPr="000526BA">
        <w:rPr>
          <w:sz w:val="28"/>
          <w:szCs w:val="28"/>
          <w:lang w:val="it-IT"/>
        </w:rPr>
        <w:t>PROCEDIMENTO</w:t>
      </w:r>
    </w:p>
    <w:p w:rsidR="00774C9A" w:rsidRPr="00774C9A" w:rsidRDefault="00774C9A" w:rsidP="008B6A0F">
      <w:pPr>
        <w:pStyle w:val="Corpotesto"/>
        <w:ind w:left="0" w:right="78"/>
        <w:rPr>
          <w:sz w:val="28"/>
          <w:szCs w:val="28"/>
          <w:lang w:val="it-IT"/>
        </w:rPr>
      </w:pPr>
      <w:r w:rsidRPr="00774C9A">
        <w:rPr>
          <w:i/>
          <w:sz w:val="28"/>
          <w:szCs w:val="28"/>
          <w:lang w:val="it-IT"/>
        </w:rPr>
        <w:t>Legge Regionale n. 9 del 3/12/2004, articolo 1, comma 1, lettera f</w:t>
      </w:r>
      <w:r w:rsidRPr="00774C9A">
        <w:rPr>
          <w:sz w:val="28"/>
          <w:szCs w:val="28"/>
          <w:lang w:val="it-IT"/>
        </w:rPr>
        <w:t>).</w:t>
      </w:r>
    </w:p>
    <w:p w:rsidR="009B77AF" w:rsidRPr="0035120D" w:rsidRDefault="00B97585" w:rsidP="008B6A0F">
      <w:pPr>
        <w:pStyle w:val="Corpotesto"/>
        <w:tabs>
          <w:tab w:val="left" w:pos="8080"/>
        </w:tabs>
        <w:ind w:left="0" w:right="123"/>
        <w:rPr>
          <w:sz w:val="28"/>
          <w:szCs w:val="28"/>
          <w:lang w:val="it-IT"/>
        </w:rPr>
      </w:pPr>
      <w:r w:rsidRPr="0035120D">
        <w:rPr>
          <w:spacing w:val="-3"/>
          <w:sz w:val="28"/>
          <w:szCs w:val="28"/>
          <w:lang w:val="it-IT"/>
        </w:rPr>
        <w:t xml:space="preserve">L’articolo </w:t>
      </w:r>
      <w:r w:rsidRPr="0035120D">
        <w:rPr>
          <w:sz w:val="28"/>
          <w:szCs w:val="28"/>
          <w:lang w:val="it-IT"/>
        </w:rPr>
        <w:t xml:space="preserve">1, comma 1, lettera f) della L.R. 3/12/2004 n. 9 ha esteso la concessione delle </w:t>
      </w:r>
      <w:r w:rsidRPr="0035120D">
        <w:rPr>
          <w:sz w:val="28"/>
          <w:szCs w:val="28"/>
          <w:lang w:val="it-IT"/>
        </w:rPr>
        <w:lastRenderedPageBreak/>
        <w:t>provvidenze economiche di cui alla L.R. n. 27/1983 ai cittadini residenti in Sardegna affetti da neoplasia</w:t>
      </w:r>
      <w:r w:rsidRPr="0035120D">
        <w:rPr>
          <w:spacing w:val="-6"/>
          <w:sz w:val="28"/>
          <w:szCs w:val="28"/>
          <w:lang w:val="it-IT"/>
        </w:rPr>
        <w:t xml:space="preserve"> </w:t>
      </w:r>
      <w:r w:rsidRPr="0035120D">
        <w:rPr>
          <w:sz w:val="28"/>
          <w:szCs w:val="28"/>
          <w:lang w:val="it-IT"/>
        </w:rPr>
        <w:t>maligna.</w:t>
      </w:r>
    </w:p>
    <w:p w:rsidR="009B77AF" w:rsidRPr="0035120D" w:rsidRDefault="00B97585" w:rsidP="008B6A0F">
      <w:pPr>
        <w:pStyle w:val="Corpotesto"/>
        <w:tabs>
          <w:tab w:val="left" w:pos="8080"/>
        </w:tabs>
        <w:ind w:left="0" w:right="113"/>
        <w:rPr>
          <w:sz w:val="28"/>
          <w:szCs w:val="28"/>
          <w:lang w:val="it-IT"/>
        </w:rPr>
      </w:pPr>
      <w:r w:rsidRPr="0035120D">
        <w:rPr>
          <w:sz w:val="28"/>
          <w:szCs w:val="28"/>
          <w:lang w:val="it-IT"/>
        </w:rPr>
        <w:t>Tali provvidenze, determinate in base al reddito ed alla consistenza del nucleo familiare, consistono nel rimborso delle spese di viaggio e soggiorno sostenute per sottoporsi alla terapia antitumorale presso presidi sanitari situati in un Comune della Sardegna diverso da quello di residenza.</w:t>
      </w:r>
    </w:p>
    <w:p w:rsidR="009B77AF" w:rsidRPr="0035120D" w:rsidRDefault="00B97585" w:rsidP="008B6A0F">
      <w:pPr>
        <w:pStyle w:val="Corpotesto"/>
        <w:tabs>
          <w:tab w:val="left" w:pos="8080"/>
        </w:tabs>
        <w:ind w:left="0" w:right="116"/>
        <w:rPr>
          <w:sz w:val="28"/>
          <w:szCs w:val="28"/>
          <w:lang w:val="it-IT"/>
        </w:rPr>
      </w:pPr>
      <w:r w:rsidRPr="0035120D">
        <w:rPr>
          <w:sz w:val="28"/>
          <w:szCs w:val="28"/>
          <w:lang w:val="it-IT"/>
        </w:rPr>
        <w:t>Gli interessati devono presentare la relativa domanda al Comune di residenza, il quale valuta la completezza e la conformità della documentazione prodotta, quantifica l'importo spettante a ciascun richiedente e trasmette annualmente il fabbisogno al competente servizio dell'Assessorato dell'Igiene e sanità e dell'assistenza</w:t>
      </w:r>
      <w:r w:rsidRPr="0035120D">
        <w:rPr>
          <w:spacing w:val="-16"/>
          <w:sz w:val="28"/>
          <w:szCs w:val="28"/>
          <w:lang w:val="it-IT"/>
        </w:rPr>
        <w:t xml:space="preserve"> </w:t>
      </w:r>
      <w:r w:rsidRPr="0035120D">
        <w:rPr>
          <w:sz w:val="28"/>
          <w:szCs w:val="28"/>
          <w:lang w:val="it-IT"/>
        </w:rPr>
        <w:t>sociale.</w:t>
      </w:r>
    </w:p>
    <w:p w:rsidR="009B77AF" w:rsidRPr="0035120D" w:rsidRDefault="00B97585" w:rsidP="008B6A0F">
      <w:pPr>
        <w:pStyle w:val="Corpotesto"/>
        <w:tabs>
          <w:tab w:val="left" w:pos="8080"/>
        </w:tabs>
        <w:ind w:left="0" w:right="121"/>
        <w:rPr>
          <w:sz w:val="28"/>
          <w:szCs w:val="28"/>
          <w:lang w:val="it-IT"/>
        </w:rPr>
      </w:pPr>
      <w:r w:rsidRPr="0035120D">
        <w:rPr>
          <w:sz w:val="28"/>
          <w:szCs w:val="28"/>
          <w:lang w:val="it-IT"/>
        </w:rPr>
        <w:t>Il Servizio provvede alla liquidazione dei contributi al Comune che, a sua volta, eroga il sussidio a coloro che ne hanno diritto.</w:t>
      </w:r>
    </w:p>
    <w:p w:rsidR="009B77AF" w:rsidRPr="0035120D" w:rsidRDefault="00B97585" w:rsidP="008B6A0F">
      <w:pPr>
        <w:pStyle w:val="Corpotesto"/>
        <w:tabs>
          <w:tab w:val="left" w:pos="8080"/>
        </w:tabs>
        <w:ind w:left="0"/>
        <w:rPr>
          <w:sz w:val="28"/>
          <w:szCs w:val="28"/>
          <w:lang w:val="it-IT"/>
        </w:rPr>
      </w:pPr>
      <w:r w:rsidRPr="0035120D">
        <w:rPr>
          <w:sz w:val="28"/>
          <w:szCs w:val="28"/>
          <w:lang w:val="it-IT"/>
        </w:rPr>
        <w:t>Il diritto al sussidio decorre dal giorno in cui iniziano il trattamento e la cura.</w:t>
      </w:r>
    </w:p>
    <w:p w:rsidR="00D24A83" w:rsidRPr="000526BA" w:rsidRDefault="00D24A83" w:rsidP="008B6A0F">
      <w:pPr>
        <w:tabs>
          <w:tab w:val="left" w:pos="356"/>
          <w:tab w:val="left" w:pos="8080"/>
        </w:tabs>
        <w:rPr>
          <w:sz w:val="28"/>
          <w:szCs w:val="28"/>
          <w:lang w:val="it-IT"/>
        </w:rPr>
      </w:pPr>
    </w:p>
    <w:p w:rsidR="009B77AF" w:rsidRPr="00D24A83" w:rsidRDefault="00D24A83" w:rsidP="008B6A0F">
      <w:pPr>
        <w:tabs>
          <w:tab w:val="left" w:pos="356"/>
          <w:tab w:val="left" w:pos="8080"/>
        </w:tabs>
        <w:rPr>
          <w:sz w:val="28"/>
          <w:szCs w:val="28"/>
          <w:lang w:val="it-IT"/>
        </w:rPr>
      </w:pPr>
      <w:r>
        <w:rPr>
          <w:sz w:val="28"/>
          <w:szCs w:val="28"/>
          <w:lang w:val="it-IT"/>
        </w:rPr>
        <w:t>REQUISITI</w:t>
      </w:r>
    </w:p>
    <w:p w:rsidR="009B77AF" w:rsidRPr="0035120D" w:rsidRDefault="00B97585" w:rsidP="008B6A0F">
      <w:pPr>
        <w:pStyle w:val="Corpotesto"/>
        <w:tabs>
          <w:tab w:val="left" w:pos="8080"/>
        </w:tabs>
        <w:ind w:left="0"/>
        <w:rPr>
          <w:sz w:val="28"/>
          <w:szCs w:val="28"/>
          <w:lang w:val="it-IT"/>
        </w:rPr>
      </w:pPr>
      <w:r w:rsidRPr="0035120D">
        <w:rPr>
          <w:sz w:val="28"/>
          <w:szCs w:val="28"/>
          <w:lang w:val="it-IT"/>
        </w:rPr>
        <w:t>Possono accedere al beneficio le persone affette da neoplasia maligna che:</w:t>
      </w:r>
    </w:p>
    <w:p w:rsidR="009B77AF" w:rsidRPr="00D02A1D" w:rsidRDefault="00B97585" w:rsidP="00EC7663">
      <w:pPr>
        <w:pStyle w:val="Paragrafoelenco"/>
        <w:numPr>
          <w:ilvl w:val="0"/>
          <w:numId w:val="38"/>
        </w:numPr>
        <w:tabs>
          <w:tab w:val="left" w:pos="256"/>
          <w:tab w:val="left" w:pos="8080"/>
        </w:tabs>
        <w:ind w:left="0" w:firstLine="0"/>
        <w:rPr>
          <w:sz w:val="28"/>
          <w:szCs w:val="28"/>
          <w:lang w:val="it-IT"/>
        </w:rPr>
      </w:pPr>
      <w:r w:rsidRPr="00D02A1D">
        <w:rPr>
          <w:sz w:val="28"/>
          <w:szCs w:val="28"/>
          <w:lang w:val="it-IT"/>
        </w:rPr>
        <w:t>sono residenti in</w:t>
      </w:r>
      <w:r w:rsidRPr="00D02A1D">
        <w:rPr>
          <w:spacing w:val="-5"/>
          <w:sz w:val="28"/>
          <w:szCs w:val="28"/>
          <w:lang w:val="it-IT"/>
        </w:rPr>
        <w:t xml:space="preserve"> </w:t>
      </w:r>
      <w:r w:rsidRPr="00D02A1D">
        <w:rPr>
          <w:sz w:val="28"/>
          <w:szCs w:val="28"/>
          <w:lang w:val="it-IT"/>
        </w:rPr>
        <w:t>Sardegna;</w:t>
      </w:r>
    </w:p>
    <w:p w:rsidR="009B77AF" w:rsidRDefault="00B97585" w:rsidP="00EC7663">
      <w:pPr>
        <w:pStyle w:val="Paragrafoelenco"/>
        <w:numPr>
          <w:ilvl w:val="0"/>
          <w:numId w:val="38"/>
        </w:numPr>
        <w:tabs>
          <w:tab w:val="left" w:pos="256"/>
          <w:tab w:val="left" w:pos="8080"/>
        </w:tabs>
        <w:ind w:left="0" w:firstLine="0"/>
        <w:rPr>
          <w:sz w:val="28"/>
          <w:szCs w:val="28"/>
          <w:lang w:val="it-IT"/>
        </w:rPr>
      </w:pPr>
      <w:r w:rsidRPr="0035120D">
        <w:rPr>
          <w:sz w:val="28"/>
          <w:szCs w:val="28"/>
          <w:lang w:val="it-IT"/>
        </w:rPr>
        <w:t>si sottopongono, con la regolarità che la malattia richiede, alle prestazioni sanitarie</w:t>
      </w:r>
      <w:r w:rsidRPr="0035120D">
        <w:rPr>
          <w:spacing w:val="-28"/>
          <w:sz w:val="28"/>
          <w:szCs w:val="28"/>
          <w:lang w:val="it-IT"/>
        </w:rPr>
        <w:t xml:space="preserve"> </w:t>
      </w:r>
      <w:r w:rsidRPr="0035120D">
        <w:rPr>
          <w:sz w:val="28"/>
          <w:szCs w:val="28"/>
          <w:lang w:val="it-IT"/>
        </w:rPr>
        <w:t>specifiche.</w:t>
      </w:r>
    </w:p>
    <w:p w:rsidR="00D24A83" w:rsidRDefault="00D24A83" w:rsidP="008B6A0F">
      <w:pPr>
        <w:tabs>
          <w:tab w:val="left" w:pos="256"/>
          <w:tab w:val="left" w:pos="8080"/>
        </w:tabs>
        <w:rPr>
          <w:sz w:val="28"/>
          <w:szCs w:val="28"/>
          <w:lang w:val="it-IT"/>
        </w:rPr>
      </w:pPr>
    </w:p>
    <w:p w:rsidR="00D24A83" w:rsidRPr="00D24A83" w:rsidRDefault="00D24A83" w:rsidP="008B6A0F">
      <w:pPr>
        <w:tabs>
          <w:tab w:val="left" w:pos="356"/>
          <w:tab w:val="left" w:pos="8080"/>
        </w:tabs>
        <w:rPr>
          <w:sz w:val="28"/>
          <w:szCs w:val="28"/>
          <w:lang w:val="it-IT"/>
        </w:rPr>
      </w:pPr>
      <w:r w:rsidRPr="00D24A83">
        <w:rPr>
          <w:spacing w:val="-3"/>
          <w:sz w:val="28"/>
          <w:szCs w:val="28"/>
          <w:lang w:val="it-IT"/>
        </w:rPr>
        <w:t xml:space="preserve">TERMINI </w:t>
      </w:r>
      <w:r w:rsidRPr="00D24A83">
        <w:rPr>
          <w:sz w:val="28"/>
          <w:szCs w:val="28"/>
          <w:lang w:val="it-IT"/>
        </w:rPr>
        <w:t>DI</w:t>
      </w:r>
      <w:r w:rsidRPr="00D24A83">
        <w:rPr>
          <w:spacing w:val="-2"/>
          <w:sz w:val="28"/>
          <w:szCs w:val="28"/>
          <w:lang w:val="it-IT"/>
        </w:rPr>
        <w:t xml:space="preserve"> </w:t>
      </w:r>
      <w:r w:rsidRPr="00D24A83">
        <w:rPr>
          <w:sz w:val="28"/>
          <w:szCs w:val="28"/>
          <w:lang w:val="it-IT"/>
        </w:rPr>
        <w:t>PRESENTAZIONE</w:t>
      </w:r>
      <w:r>
        <w:rPr>
          <w:sz w:val="28"/>
          <w:szCs w:val="28"/>
          <w:lang w:val="it-IT"/>
        </w:rPr>
        <w:t xml:space="preserve"> E </w:t>
      </w:r>
      <w:r w:rsidRPr="00D24A83">
        <w:rPr>
          <w:sz w:val="28"/>
          <w:szCs w:val="28"/>
          <w:lang w:val="it-IT"/>
        </w:rPr>
        <w:t>DOCUMENTAZIONE</w:t>
      </w:r>
    </w:p>
    <w:p w:rsidR="009B77AF" w:rsidRPr="0035120D" w:rsidRDefault="00B97585" w:rsidP="008B6A0F">
      <w:pPr>
        <w:pStyle w:val="Corpotesto"/>
        <w:tabs>
          <w:tab w:val="left" w:pos="8080"/>
          <w:tab w:val="left" w:pos="8418"/>
        </w:tabs>
        <w:ind w:left="0" w:right="122"/>
        <w:rPr>
          <w:sz w:val="28"/>
          <w:szCs w:val="28"/>
          <w:lang w:val="it-IT"/>
        </w:rPr>
      </w:pPr>
      <w:r w:rsidRPr="0035120D">
        <w:rPr>
          <w:sz w:val="28"/>
          <w:szCs w:val="28"/>
          <w:lang w:val="it-IT"/>
        </w:rPr>
        <w:t>L</w:t>
      </w:r>
      <w:r w:rsidR="00D24A83">
        <w:rPr>
          <w:sz w:val="28"/>
          <w:szCs w:val="28"/>
          <w:lang w:val="it-IT"/>
        </w:rPr>
        <w:t xml:space="preserve">e persone </w:t>
      </w:r>
      <w:r w:rsidRPr="0035120D">
        <w:rPr>
          <w:sz w:val="28"/>
          <w:szCs w:val="28"/>
          <w:lang w:val="it-IT"/>
        </w:rPr>
        <w:t>interessate devono presentare la domanda di rimborso al Comune</w:t>
      </w:r>
      <w:r w:rsidR="00D24A83">
        <w:rPr>
          <w:sz w:val="28"/>
          <w:szCs w:val="28"/>
          <w:lang w:val="it-IT"/>
        </w:rPr>
        <w:t xml:space="preserve"> entro sei </w:t>
      </w:r>
      <w:r w:rsidRPr="0035120D">
        <w:rPr>
          <w:sz w:val="28"/>
          <w:szCs w:val="28"/>
          <w:lang w:val="it-IT"/>
        </w:rPr>
        <w:t>mesi dall'inizio</w:t>
      </w:r>
      <w:r w:rsidRPr="0035120D">
        <w:rPr>
          <w:spacing w:val="34"/>
          <w:sz w:val="28"/>
          <w:szCs w:val="28"/>
          <w:lang w:val="it-IT"/>
        </w:rPr>
        <w:t xml:space="preserve"> </w:t>
      </w:r>
      <w:r w:rsidRPr="0035120D">
        <w:rPr>
          <w:sz w:val="28"/>
          <w:szCs w:val="28"/>
          <w:lang w:val="it-IT"/>
        </w:rPr>
        <w:t>del</w:t>
      </w:r>
      <w:r w:rsidRPr="0035120D">
        <w:rPr>
          <w:spacing w:val="35"/>
          <w:sz w:val="28"/>
          <w:szCs w:val="28"/>
          <w:lang w:val="it-IT"/>
        </w:rPr>
        <w:t xml:space="preserve"> </w:t>
      </w:r>
      <w:r w:rsidRPr="0035120D">
        <w:rPr>
          <w:sz w:val="28"/>
          <w:szCs w:val="28"/>
          <w:lang w:val="it-IT"/>
        </w:rPr>
        <w:t>trattamento</w:t>
      </w:r>
      <w:r w:rsidRPr="0035120D">
        <w:rPr>
          <w:spacing w:val="34"/>
          <w:sz w:val="28"/>
          <w:szCs w:val="28"/>
          <w:lang w:val="it-IT"/>
        </w:rPr>
        <w:t xml:space="preserve"> </w:t>
      </w:r>
      <w:r w:rsidRPr="0035120D">
        <w:rPr>
          <w:sz w:val="28"/>
          <w:szCs w:val="28"/>
          <w:lang w:val="it-IT"/>
        </w:rPr>
        <w:t>e</w:t>
      </w:r>
      <w:r w:rsidRPr="0035120D">
        <w:rPr>
          <w:spacing w:val="34"/>
          <w:sz w:val="28"/>
          <w:szCs w:val="28"/>
          <w:lang w:val="it-IT"/>
        </w:rPr>
        <w:t xml:space="preserve"> </w:t>
      </w:r>
      <w:r w:rsidRPr="0035120D">
        <w:rPr>
          <w:sz w:val="28"/>
          <w:szCs w:val="28"/>
          <w:lang w:val="it-IT"/>
        </w:rPr>
        <w:t>delle</w:t>
      </w:r>
      <w:r w:rsidRPr="0035120D">
        <w:rPr>
          <w:spacing w:val="34"/>
          <w:sz w:val="28"/>
          <w:szCs w:val="28"/>
          <w:lang w:val="it-IT"/>
        </w:rPr>
        <w:t xml:space="preserve"> </w:t>
      </w:r>
      <w:r w:rsidRPr="0035120D">
        <w:rPr>
          <w:sz w:val="28"/>
          <w:szCs w:val="28"/>
          <w:lang w:val="it-IT"/>
        </w:rPr>
        <w:t>cure</w:t>
      </w:r>
      <w:r w:rsidRPr="0035120D">
        <w:rPr>
          <w:spacing w:val="35"/>
          <w:sz w:val="28"/>
          <w:szCs w:val="28"/>
          <w:lang w:val="it-IT"/>
        </w:rPr>
        <w:t xml:space="preserve"> </w:t>
      </w:r>
      <w:r w:rsidRPr="0035120D">
        <w:rPr>
          <w:sz w:val="28"/>
          <w:szCs w:val="28"/>
          <w:lang w:val="it-IT"/>
        </w:rPr>
        <w:t>e</w:t>
      </w:r>
      <w:r w:rsidRPr="0035120D">
        <w:rPr>
          <w:spacing w:val="34"/>
          <w:sz w:val="28"/>
          <w:szCs w:val="28"/>
          <w:lang w:val="it-IT"/>
        </w:rPr>
        <w:t xml:space="preserve"> </w:t>
      </w:r>
      <w:r w:rsidRPr="0035120D">
        <w:rPr>
          <w:sz w:val="28"/>
          <w:szCs w:val="28"/>
          <w:lang w:val="it-IT"/>
        </w:rPr>
        <w:t>nel</w:t>
      </w:r>
      <w:r w:rsidRPr="0035120D">
        <w:rPr>
          <w:spacing w:val="35"/>
          <w:sz w:val="28"/>
          <w:szCs w:val="28"/>
          <w:lang w:val="it-IT"/>
        </w:rPr>
        <w:t xml:space="preserve"> </w:t>
      </w:r>
      <w:r w:rsidRPr="0035120D">
        <w:rPr>
          <w:sz w:val="28"/>
          <w:szCs w:val="28"/>
          <w:lang w:val="it-IT"/>
        </w:rPr>
        <w:t>rispetto</w:t>
      </w:r>
      <w:r w:rsidRPr="0035120D">
        <w:rPr>
          <w:spacing w:val="36"/>
          <w:sz w:val="28"/>
          <w:szCs w:val="28"/>
          <w:lang w:val="it-IT"/>
        </w:rPr>
        <w:t xml:space="preserve"> </w:t>
      </w:r>
      <w:r w:rsidRPr="0035120D">
        <w:rPr>
          <w:sz w:val="28"/>
          <w:szCs w:val="28"/>
          <w:lang w:val="it-IT"/>
        </w:rPr>
        <w:t>degli</w:t>
      </w:r>
      <w:r w:rsidRPr="0035120D">
        <w:rPr>
          <w:spacing w:val="35"/>
          <w:sz w:val="28"/>
          <w:szCs w:val="28"/>
          <w:lang w:val="it-IT"/>
        </w:rPr>
        <w:t xml:space="preserve"> </w:t>
      </w:r>
      <w:r w:rsidRPr="0035120D">
        <w:rPr>
          <w:sz w:val="28"/>
          <w:szCs w:val="28"/>
          <w:lang w:val="it-IT"/>
        </w:rPr>
        <w:t>adeguamenti</w:t>
      </w:r>
      <w:r w:rsidRPr="0035120D">
        <w:rPr>
          <w:spacing w:val="35"/>
          <w:sz w:val="28"/>
          <w:szCs w:val="28"/>
          <w:lang w:val="it-IT"/>
        </w:rPr>
        <w:t xml:space="preserve"> </w:t>
      </w:r>
      <w:r w:rsidRPr="0035120D">
        <w:rPr>
          <w:sz w:val="28"/>
          <w:szCs w:val="28"/>
          <w:lang w:val="it-IT"/>
        </w:rPr>
        <w:t>previsti</w:t>
      </w:r>
      <w:r w:rsidRPr="0035120D">
        <w:rPr>
          <w:spacing w:val="35"/>
          <w:sz w:val="28"/>
          <w:szCs w:val="28"/>
          <w:lang w:val="it-IT"/>
        </w:rPr>
        <w:t xml:space="preserve"> </w:t>
      </w:r>
      <w:r w:rsidRPr="0035120D">
        <w:rPr>
          <w:sz w:val="28"/>
          <w:szCs w:val="28"/>
          <w:lang w:val="it-IT"/>
        </w:rPr>
        <w:t>dall’Assessorato</w:t>
      </w:r>
      <w:r w:rsidR="002D4F33">
        <w:rPr>
          <w:sz w:val="28"/>
          <w:szCs w:val="28"/>
          <w:lang w:val="it-IT"/>
        </w:rPr>
        <w:t xml:space="preserve"> </w:t>
      </w:r>
      <w:r w:rsidRPr="0035120D">
        <w:rPr>
          <w:sz w:val="28"/>
          <w:szCs w:val="28"/>
          <w:lang w:val="it-IT"/>
        </w:rPr>
        <w:t xml:space="preserve">igiene e Sanità e </w:t>
      </w:r>
      <w:r w:rsidR="00D24A83">
        <w:rPr>
          <w:sz w:val="28"/>
          <w:szCs w:val="28"/>
          <w:lang w:val="it-IT"/>
        </w:rPr>
        <w:t>A</w:t>
      </w:r>
      <w:r w:rsidRPr="0035120D">
        <w:rPr>
          <w:sz w:val="28"/>
          <w:szCs w:val="28"/>
          <w:lang w:val="it-IT"/>
        </w:rPr>
        <w:t xml:space="preserve">ssistenza </w:t>
      </w:r>
      <w:r w:rsidR="00D24A83">
        <w:rPr>
          <w:sz w:val="28"/>
          <w:szCs w:val="28"/>
          <w:lang w:val="it-IT"/>
        </w:rPr>
        <w:t>S</w:t>
      </w:r>
      <w:r w:rsidRPr="0035120D">
        <w:rPr>
          <w:sz w:val="28"/>
          <w:szCs w:val="28"/>
          <w:lang w:val="it-IT"/>
        </w:rPr>
        <w:t>ociale.</w:t>
      </w:r>
    </w:p>
    <w:p w:rsidR="009B77AF" w:rsidRPr="0035120D" w:rsidRDefault="00B97585" w:rsidP="008B6A0F">
      <w:pPr>
        <w:pStyle w:val="Corpotesto"/>
        <w:tabs>
          <w:tab w:val="left" w:pos="8080"/>
        </w:tabs>
        <w:ind w:left="0" w:right="121"/>
        <w:rPr>
          <w:sz w:val="28"/>
          <w:szCs w:val="28"/>
          <w:lang w:val="it-IT"/>
        </w:rPr>
      </w:pPr>
      <w:r w:rsidRPr="0035120D">
        <w:rPr>
          <w:sz w:val="28"/>
          <w:szCs w:val="28"/>
          <w:lang w:val="it-IT"/>
        </w:rPr>
        <w:t>Le persone affette da neoplasia maligna devono presentare al Comune domanda di rimborso, compilata sul m</w:t>
      </w:r>
      <w:r w:rsidR="00D24A83">
        <w:rPr>
          <w:sz w:val="28"/>
          <w:szCs w:val="28"/>
          <w:lang w:val="it-IT"/>
        </w:rPr>
        <w:t>odulo appositamente predisposto, allegando:</w:t>
      </w:r>
    </w:p>
    <w:p w:rsidR="009B77AF" w:rsidRPr="001F66AF" w:rsidRDefault="00B97585" w:rsidP="00EC7663">
      <w:pPr>
        <w:pStyle w:val="Paragrafoelenco"/>
        <w:numPr>
          <w:ilvl w:val="0"/>
          <w:numId w:val="47"/>
        </w:numPr>
        <w:tabs>
          <w:tab w:val="left" w:pos="256"/>
          <w:tab w:val="left" w:pos="8080"/>
        </w:tabs>
        <w:ind w:left="0" w:firstLine="0"/>
        <w:rPr>
          <w:sz w:val="28"/>
          <w:szCs w:val="28"/>
          <w:lang w:val="it-IT"/>
        </w:rPr>
      </w:pPr>
      <w:r w:rsidRPr="001F66AF">
        <w:rPr>
          <w:sz w:val="28"/>
          <w:szCs w:val="28"/>
          <w:lang w:val="it-IT"/>
        </w:rPr>
        <w:t>certificato</w:t>
      </w:r>
      <w:r w:rsidRPr="001F66AF">
        <w:rPr>
          <w:spacing w:val="-8"/>
          <w:sz w:val="28"/>
          <w:szCs w:val="28"/>
          <w:lang w:val="it-IT"/>
        </w:rPr>
        <w:t xml:space="preserve"> </w:t>
      </w:r>
      <w:r w:rsidRPr="001F66AF">
        <w:rPr>
          <w:sz w:val="28"/>
          <w:szCs w:val="28"/>
          <w:lang w:val="it-IT"/>
        </w:rPr>
        <w:t>reddituale;</w:t>
      </w:r>
    </w:p>
    <w:p w:rsidR="009B77AF" w:rsidRPr="001F66AF" w:rsidRDefault="00B97585" w:rsidP="00EC7663">
      <w:pPr>
        <w:pStyle w:val="Paragrafoelenco"/>
        <w:numPr>
          <w:ilvl w:val="0"/>
          <w:numId w:val="47"/>
        </w:numPr>
        <w:tabs>
          <w:tab w:val="left" w:pos="274"/>
          <w:tab w:val="left" w:pos="8080"/>
        </w:tabs>
        <w:ind w:left="0" w:right="124" w:firstLine="0"/>
        <w:rPr>
          <w:sz w:val="28"/>
          <w:szCs w:val="28"/>
          <w:lang w:val="it-IT"/>
        </w:rPr>
      </w:pPr>
      <w:r w:rsidRPr="001F66AF">
        <w:rPr>
          <w:sz w:val="28"/>
          <w:szCs w:val="28"/>
          <w:lang w:val="it-IT"/>
        </w:rPr>
        <w:t>referto diagnostico rilasciato da un centro ospedaliero o universitario oppure da un'altra struttura sanitaria</w:t>
      </w:r>
      <w:r w:rsidRPr="001F66AF">
        <w:rPr>
          <w:spacing w:val="-6"/>
          <w:sz w:val="28"/>
          <w:szCs w:val="28"/>
          <w:lang w:val="it-IT"/>
        </w:rPr>
        <w:t xml:space="preserve"> </w:t>
      </w:r>
      <w:r w:rsidRPr="001F66AF">
        <w:rPr>
          <w:sz w:val="28"/>
          <w:szCs w:val="28"/>
          <w:lang w:val="it-IT"/>
        </w:rPr>
        <w:t>pubblica.</w:t>
      </w:r>
    </w:p>
    <w:p w:rsidR="00D24A83" w:rsidRDefault="00D24A83" w:rsidP="008B6A0F">
      <w:pPr>
        <w:pStyle w:val="Corpotesto"/>
        <w:tabs>
          <w:tab w:val="left" w:pos="8080"/>
        </w:tabs>
        <w:ind w:left="0" w:right="1693"/>
        <w:jc w:val="center"/>
        <w:rPr>
          <w:sz w:val="28"/>
          <w:szCs w:val="28"/>
          <w:lang w:val="it-IT"/>
        </w:rPr>
      </w:pPr>
    </w:p>
    <w:p w:rsidR="009B77AF" w:rsidRPr="00D02A1D" w:rsidRDefault="00B97585" w:rsidP="008B6A0F">
      <w:pPr>
        <w:pStyle w:val="Corpotesto"/>
        <w:tabs>
          <w:tab w:val="left" w:pos="8080"/>
        </w:tabs>
        <w:ind w:left="0" w:right="78"/>
        <w:jc w:val="center"/>
        <w:rPr>
          <w:b/>
          <w:sz w:val="28"/>
          <w:szCs w:val="28"/>
          <w:lang w:val="it-IT"/>
        </w:rPr>
      </w:pPr>
      <w:r w:rsidRPr="00D02A1D">
        <w:rPr>
          <w:b/>
          <w:sz w:val="28"/>
          <w:szCs w:val="28"/>
          <w:lang w:val="it-IT"/>
        </w:rPr>
        <w:t xml:space="preserve">Art. </w:t>
      </w:r>
      <w:r w:rsidR="00A715A5">
        <w:rPr>
          <w:b/>
          <w:sz w:val="28"/>
          <w:szCs w:val="28"/>
          <w:lang w:val="it-IT"/>
        </w:rPr>
        <w:t>50</w:t>
      </w:r>
    </w:p>
    <w:p w:rsidR="009B77AF" w:rsidRPr="0035120D" w:rsidRDefault="00B97585" w:rsidP="008B6A0F">
      <w:pPr>
        <w:pStyle w:val="Corpotesto"/>
        <w:tabs>
          <w:tab w:val="left" w:pos="8080"/>
        </w:tabs>
        <w:ind w:left="0" w:right="78"/>
        <w:jc w:val="center"/>
        <w:rPr>
          <w:sz w:val="28"/>
          <w:szCs w:val="28"/>
          <w:lang w:val="it-IT"/>
        </w:rPr>
      </w:pPr>
      <w:r w:rsidRPr="00D02A1D">
        <w:rPr>
          <w:b/>
          <w:sz w:val="28"/>
          <w:szCs w:val="28"/>
          <w:lang w:val="it-IT"/>
        </w:rPr>
        <w:t xml:space="preserve">(Sussidi </w:t>
      </w:r>
      <w:r w:rsidR="00774C9A">
        <w:rPr>
          <w:b/>
          <w:sz w:val="28"/>
          <w:szCs w:val="28"/>
          <w:lang w:val="it-IT"/>
        </w:rPr>
        <w:t xml:space="preserve">a favore di </w:t>
      </w:r>
      <w:r w:rsidRPr="00D02A1D">
        <w:rPr>
          <w:b/>
          <w:sz w:val="28"/>
          <w:szCs w:val="28"/>
          <w:lang w:val="it-IT"/>
        </w:rPr>
        <w:t>persone affette da talassemia, em</w:t>
      </w:r>
      <w:r w:rsidR="00D02A1D">
        <w:rPr>
          <w:b/>
          <w:sz w:val="28"/>
          <w:szCs w:val="28"/>
          <w:lang w:val="it-IT"/>
        </w:rPr>
        <w:t>ofilia ed emolinfopatia maligna)</w:t>
      </w:r>
    </w:p>
    <w:p w:rsidR="009B77AF" w:rsidRPr="000526BA" w:rsidRDefault="00D24A83" w:rsidP="00CD4BED">
      <w:pPr>
        <w:pStyle w:val="Paragrafoelenco"/>
        <w:tabs>
          <w:tab w:val="left" w:pos="8080"/>
        </w:tabs>
        <w:ind w:left="142"/>
        <w:rPr>
          <w:sz w:val="28"/>
          <w:szCs w:val="28"/>
          <w:lang w:val="it-IT"/>
        </w:rPr>
      </w:pPr>
      <w:r w:rsidRPr="000526BA">
        <w:rPr>
          <w:sz w:val="28"/>
          <w:szCs w:val="28"/>
          <w:lang w:val="it-IT"/>
        </w:rPr>
        <w:t>DESCRIZIONE DEL</w:t>
      </w:r>
      <w:r w:rsidRPr="000526BA">
        <w:rPr>
          <w:spacing w:val="-8"/>
          <w:sz w:val="28"/>
          <w:szCs w:val="28"/>
          <w:lang w:val="it-IT"/>
        </w:rPr>
        <w:t xml:space="preserve"> </w:t>
      </w:r>
      <w:r w:rsidR="001F66AF">
        <w:rPr>
          <w:sz w:val="28"/>
          <w:szCs w:val="28"/>
          <w:lang w:val="it-IT"/>
        </w:rPr>
        <w:t>PROCEDIMENTO</w:t>
      </w:r>
    </w:p>
    <w:p w:rsidR="00774C9A" w:rsidRPr="00774C9A" w:rsidRDefault="00774C9A" w:rsidP="00CD4BED">
      <w:pPr>
        <w:pStyle w:val="Corpotesto"/>
        <w:tabs>
          <w:tab w:val="left" w:pos="8080"/>
        </w:tabs>
        <w:ind w:left="142" w:right="121"/>
        <w:rPr>
          <w:i/>
          <w:sz w:val="28"/>
          <w:szCs w:val="28"/>
          <w:lang w:val="it-IT"/>
        </w:rPr>
      </w:pPr>
      <w:r w:rsidRPr="00774C9A">
        <w:rPr>
          <w:i/>
          <w:sz w:val="28"/>
          <w:szCs w:val="28"/>
          <w:lang w:val="it-IT"/>
        </w:rPr>
        <w:t>Legge Regionale n. 27 del 25/11/1983.</w:t>
      </w:r>
    </w:p>
    <w:p w:rsidR="009B77AF" w:rsidRPr="0035120D" w:rsidRDefault="00B97585" w:rsidP="00CD4BED">
      <w:pPr>
        <w:pStyle w:val="Corpotesto"/>
        <w:tabs>
          <w:tab w:val="left" w:pos="8080"/>
        </w:tabs>
        <w:ind w:left="142" w:right="121"/>
        <w:rPr>
          <w:sz w:val="28"/>
          <w:szCs w:val="28"/>
          <w:lang w:val="it-IT"/>
        </w:rPr>
      </w:pPr>
      <w:r w:rsidRPr="0035120D">
        <w:rPr>
          <w:sz w:val="28"/>
          <w:szCs w:val="28"/>
          <w:lang w:val="it-IT"/>
        </w:rPr>
        <w:t>La Regione eroga, tramite il Comune, provvidenze economiche a favore delle persone affette da talassemia, emofilia o emolinfopatia maligna residenti in Sardegna.</w:t>
      </w:r>
    </w:p>
    <w:p w:rsidR="009B77AF" w:rsidRPr="0035120D" w:rsidRDefault="00B97585" w:rsidP="00CD4BED">
      <w:pPr>
        <w:pStyle w:val="Corpotesto"/>
        <w:tabs>
          <w:tab w:val="left" w:pos="8080"/>
        </w:tabs>
        <w:ind w:left="142" w:right="113"/>
        <w:rPr>
          <w:sz w:val="28"/>
          <w:szCs w:val="28"/>
          <w:lang w:val="it-IT"/>
        </w:rPr>
      </w:pPr>
      <w:r w:rsidRPr="0035120D">
        <w:rPr>
          <w:sz w:val="28"/>
          <w:szCs w:val="28"/>
          <w:lang w:val="it-IT"/>
        </w:rPr>
        <w:t>I sussidi, determinati in base al reddito ed alla consistenza del nucleo familiare, consistono in un assegno mensile e nel rimborso delle spese di viaggio e soggiorno sostenute per i trattamenti effettuati in centri ospedalieri o universitari autorizzati situati in un comune della Sardegna diverso da quello di residenza.</w:t>
      </w:r>
    </w:p>
    <w:p w:rsidR="009B77AF" w:rsidRPr="0035120D" w:rsidRDefault="00B97585" w:rsidP="00CD4BED">
      <w:pPr>
        <w:pStyle w:val="Corpotesto"/>
        <w:tabs>
          <w:tab w:val="left" w:pos="8080"/>
        </w:tabs>
        <w:ind w:left="142" w:right="114"/>
        <w:rPr>
          <w:sz w:val="28"/>
          <w:szCs w:val="28"/>
          <w:lang w:val="it-IT"/>
        </w:rPr>
      </w:pPr>
      <w:r w:rsidRPr="0035120D">
        <w:rPr>
          <w:sz w:val="28"/>
          <w:szCs w:val="28"/>
          <w:lang w:val="it-IT"/>
        </w:rPr>
        <w:t>Ricevute le richieste di sussidio, il Comune valuta la completezza e la conformità della documentazione presentata, quantifica l'importo spettante a ciascun richiedente e trasmette annualmente il fabbisogno all'Assessorato dell'Igiene e sanità e dell'assistenza sociale, il quale trasferisce all'Ente i fondi necessari.</w:t>
      </w:r>
    </w:p>
    <w:p w:rsidR="009B77AF" w:rsidRPr="0035120D" w:rsidRDefault="00B97585" w:rsidP="00CD4BED">
      <w:pPr>
        <w:pStyle w:val="Corpotesto"/>
        <w:tabs>
          <w:tab w:val="left" w:pos="8080"/>
        </w:tabs>
        <w:ind w:left="142"/>
        <w:rPr>
          <w:sz w:val="28"/>
          <w:szCs w:val="28"/>
          <w:lang w:val="it-IT"/>
        </w:rPr>
      </w:pPr>
      <w:r w:rsidRPr="0035120D">
        <w:rPr>
          <w:sz w:val="28"/>
          <w:szCs w:val="28"/>
          <w:lang w:val="it-IT"/>
        </w:rPr>
        <w:lastRenderedPageBreak/>
        <w:t>Successivamente, il Comune eroga il sussidio a coloro che ne hanno fatto richiesta.</w:t>
      </w:r>
    </w:p>
    <w:p w:rsidR="009B77AF" w:rsidRPr="0035120D" w:rsidRDefault="00B97585" w:rsidP="00CD4BED">
      <w:pPr>
        <w:pStyle w:val="Corpotesto"/>
        <w:tabs>
          <w:tab w:val="left" w:pos="8080"/>
        </w:tabs>
        <w:ind w:left="142" w:right="162"/>
        <w:rPr>
          <w:sz w:val="28"/>
          <w:szCs w:val="28"/>
          <w:lang w:val="it-IT"/>
        </w:rPr>
      </w:pPr>
      <w:r w:rsidRPr="0035120D">
        <w:rPr>
          <w:sz w:val="28"/>
          <w:szCs w:val="28"/>
          <w:lang w:val="it-IT"/>
        </w:rPr>
        <w:t>Il diritto al sussidio decorre a partire dal primo giorno de</w:t>
      </w:r>
      <w:r w:rsidR="00D24A83">
        <w:rPr>
          <w:sz w:val="28"/>
          <w:szCs w:val="28"/>
          <w:lang w:val="it-IT"/>
        </w:rPr>
        <w:t xml:space="preserve">l mese successivo alla data di </w:t>
      </w:r>
      <w:r w:rsidRPr="0035120D">
        <w:rPr>
          <w:sz w:val="28"/>
          <w:szCs w:val="28"/>
          <w:lang w:val="it-IT"/>
        </w:rPr>
        <w:t>presentazione della</w:t>
      </w:r>
      <w:r w:rsidRPr="0035120D">
        <w:rPr>
          <w:spacing w:val="-9"/>
          <w:sz w:val="28"/>
          <w:szCs w:val="28"/>
          <w:lang w:val="it-IT"/>
        </w:rPr>
        <w:t xml:space="preserve"> </w:t>
      </w:r>
      <w:r w:rsidRPr="0035120D">
        <w:rPr>
          <w:sz w:val="28"/>
          <w:szCs w:val="28"/>
          <w:lang w:val="it-IT"/>
        </w:rPr>
        <w:t>richiesta.</w:t>
      </w:r>
    </w:p>
    <w:p w:rsidR="00D24A83" w:rsidRPr="000526BA" w:rsidRDefault="00D24A83" w:rsidP="00CD4BED">
      <w:pPr>
        <w:pStyle w:val="Paragrafoelenco"/>
        <w:tabs>
          <w:tab w:val="left" w:pos="356"/>
          <w:tab w:val="left" w:pos="8080"/>
        </w:tabs>
        <w:ind w:left="142"/>
        <w:rPr>
          <w:sz w:val="28"/>
          <w:szCs w:val="28"/>
          <w:lang w:val="it-IT"/>
        </w:rPr>
      </w:pPr>
    </w:p>
    <w:p w:rsidR="009B77AF" w:rsidRPr="00D24A83" w:rsidRDefault="00D24A83" w:rsidP="00CD4BED">
      <w:pPr>
        <w:pStyle w:val="Paragrafoelenco"/>
        <w:tabs>
          <w:tab w:val="left" w:pos="8080"/>
        </w:tabs>
        <w:ind w:left="142"/>
        <w:rPr>
          <w:sz w:val="28"/>
          <w:szCs w:val="28"/>
          <w:lang w:val="it-IT"/>
        </w:rPr>
      </w:pPr>
      <w:r w:rsidRPr="000526BA">
        <w:rPr>
          <w:sz w:val="28"/>
          <w:szCs w:val="28"/>
          <w:lang w:val="it-IT"/>
        </w:rPr>
        <w:t>REQUISITI</w:t>
      </w:r>
    </w:p>
    <w:p w:rsidR="009B77AF" w:rsidRPr="0035120D" w:rsidRDefault="00B97585" w:rsidP="00CD4BED">
      <w:pPr>
        <w:pStyle w:val="Corpotesto"/>
        <w:tabs>
          <w:tab w:val="left" w:pos="8080"/>
        </w:tabs>
        <w:ind w:left="142" w:right="121"/>
        <w:rPr>
          <w:sz w:val="28"/>
          <w:szCs w:val="28"/>
          <w:lang w:val="it-IT"/>
        </w:rPr>
      </w:pPr>
      <w:r w:rsidRPr="0035120D">
        <w:rPr>
          <w:sz w:val="28"/>
          <w:szCs w:val="28"/>
          <w:lang w:val="it-IT"/>
        </w:rPr>
        <w:t>Possono usufruire del beneficio le persone affette da talassemia, emofilia o emolinfopatia maligna che:</w:t>
      </w:r>
    </w:p>
    <w:p w:rsidR="009B77AF" w:rsidRPr="001F66AF" w:rsidRDefault="00B97585" w:rsidP="00EC7663">
      <w:pPr>
        <w:pStyle w:val="Paragrafoelenco"/>
        <w:numPr>
          <w:ilvl w:val="0"/>
          <w:numId w:val="66"/>
        </w:numPr>
        <w:tabs>
          <w:tab w:val="left" w:pos="256"/>
          <w:tab w:val="left" w:pos="8080"/>
        </w:tabs>
        <w:rPr>
          <w:sz w:val="28"/>
          <w:szCs w:val="28"/>
          <w:lang w:val="it-IT"/>
        </w:rPr>
      </w:pPr>
      <w:r w:rsidRPr="001F66AF">
        <w:rPr>
          <w:sz w:val="28"/>
          <w:szCs w:val="28"/>
          <w:lang w:val="it-IT"/>
        </w:rPr>
        <w:t>siano residenti in</w:t>
      </w:r>
      <w:r w:rsidRPr="001F66AF">
        <w:rPr>
          <w:spacing w:val="-9"/>
          <w:sz w:val="28"/>
          <w:szCs w:val="28"/>
          <w:lang w:val="it-IT"/>
        </w:rPr>
        <w:t xml:space="preserve"> </w:t>
      </w:r>
      <w:r w:rsidRPr="001F66AF">
        <w:rPr>
          <w:sz w:val="28"/>
          <w:szCs w:val="28"/>
          <w:lang w:val="it-IT"/>
        </w:rPr>
        <w:t>Sardegna;</w:t>
      </w:r>
    </w:p>
    <w:p w:rsidR="009B77AF" w:rsidRPr="0035120D" w:rsidRDefault="00B97585" w:rsidP="00EC7663">
      <w:pPr>
        <w:pStyle w:val="Paragrafoelenco"/>
        <w:numPr>
          <w:ilvl w:val="0"/>
          <w:numId w:val="65"/>
        </w:numPr>
        <w:tabs>
          <w:tab w:val="left" w:pos="266"/>
          <w:tab w:val="left" w:pos="8080"/>
        </w:tabs>
        <w:ind w:right="120"/>
        <w:rPr>
          <w:sz w:val="28"/>
          <w:szCs w:val="28"/>
          <w:lang w:val="it-IT"/>
        </w:rPr>
      </w:pPr>
      <w:r w:rsidRPr="0035120D">
        <w:rPr>
          <w:sz w:val="28"/>
          <w:szCs w:val="28"/>
          <w:lang w:val="it-IT"/>
        </w:rPr>
        <w:t>abbiano necessità di sottoporsi, con la regolarità che la malattia richiede, alle prestazioni sanitarie specifiche.</w:t>
      </w:r>
    </w:p>
    <w:p w:rsidR="00D24A83" w:rsidRPr="000526BA" w:rsidRDefault="00D24A83" w:rsidP="00CD4BED">
      <w:pPr>
        <w:tabs>
          <w:tab w:val="left" w:pos="356"/>
          <w:tab w:val="left" w:pos="8080"/>
        </w:tabs>
        <w:ind w:left="142"/>
        <w:rPr>
          <w:sz w:val="28"/>
          <w:szCs w:val="28"/>
          <w:lang w:val="it-IT"/>
        </w:rPr>
      </w:pPr>
    </w:p>
    <w:p w:rsidR="009B77AF" w:rsidRPr="002A1EBB" w:rsidRDefault="00D24A83" w:rsidP="00CD4BED">
      <w:pPr>
        <w:tabs>
          <w:tab w:val="left" w:pos="356"/>
          <w:tab w:val="left" w:pos="8080"/>
        </w:tabs>
        <w:ind w:left="142"/>
        <w:rPr>
          <w:sz w:val="28"/>
          <w:szCs w:val="28"/>
          <w:lang w:val="it-IT"/>
        </w:rPr>
      </w:pPr>
      <w:r w:rsidRPr="002A1EBB">
        <w:rPr>
          <w:sz w:val="28"/>
          <w:szCs w:val="28"/>
          <w:lang w:val="it-IT"/>
        </w:rPr>
        <w:t>DOCUMENTAZIONE</w:t>
      </w:r>
    </w:p>
    <w:p w:rsidR="009B77AF" w:rsidRPr="0035120D" w:rsidRDefault="00B97585" w:rsidP="00CD4BED">
      <w:pPr>
        <w:pStyle w:val="Corpotesto"/>
        <w:tabs>
          <w:tab w:val="left" w:pos="8080"/>
        </w:tabs>
        <w:ind w:left="142"/>
        <w:rPr>
          <w:sz w:val="28"/>
          <w:szCs w:val="28"/>
          <w:lang w:val="it-IT"/>
        </w:rPr>
      </w:pPr>
      <w:r w:rsidRPr="0035120D">
        <w:rPr>
          <w:sz w:val="28"/>
          <w:szCs w:val="28"/>
          <w:lang w:val="it-IT"/>
        </w:rPr>
        <w:t>Gli interess</w:t>
      </w:r>
      <w:r w:rsidR="001F66AF">
        <w:rPr>
          <w:sz w:val="28"/>
          <w:szCs w:val="28"/>
          <w:lang w:val="it-IT"/>
        </w:rPr>
        <w:t>ati devono presentare al Comune</w:t>
      </w:r>
      <w:r w:rsidRPr="0035120D">
        <w:rPr>
          <w:sz w:val="28"/>
          <w:szCs w:val="28"/>
          <w:lang w:val="it-IT"/>
        </w:rPr>
        <w:t>:</w:t>
      </w:r>
    </w:p>
    <w:p w:rsidR="00A70080" w:rsidRPr="0035120D" w:rsidRDefault="00A70080" w:rsidP="00A70080">
      <w:pPr>
        <w:pStyle w:val="Paragrafoelenco"/>
        <w:numPr>
          <w:ilvl w:val="0"/>
          <w:numId w:val="65"/>
        </w:numPr>
        <w:tabs>
          <w:tab w:val="left" w:pos="256"/>
          <w:tab w:val="left" w:pos="8080"/>
        </w:tabs>
        <w:rPr>
          <w:sz w:val="28"/>
          <w:szCs w:val="28"/>
          <w:lang w:val="it-IT"/>
        </w:rPr>
      </w:pPr>
      <w:r w:rsidRPr="0035120D">
        <w:rPr>
          <w:sz w:val="28"/>
          <w:szCs w:val="28"/>
          <w:lang w:val="it-IT"/>
        </w:rPr>
        <w:t>domanda di sussidio, compilata sul modulo appositamente predisposto</w:t>
      </w:r>
      <w:r w:rsidRPr="0035120D">
        <w:rPr>
          <w:spacing w:val="-24"/>
          <w:sz w:val="28"/>
          <w:szCs w:val="28"/>
          <w:lang w:val="it-IT"/>
        </w:rPr>
        <w:t xml:space="preserve"> </w:t>
      </w:r>
      <w:r w:rsidRPr="0035120D">
        <w:rPr>
          <w:sz w:val="28"/>
          <w:szCs w:val="28"/>
          <w:lang w:val="it-IT"/>
        </w:rPr>
        <w:t>dal</w:t>
      </w:r>
      <w:r>
        <w:rPr>
          <w:sz w:val="28"/>
          <w:szCs w:val="28"/>
          <w:lang w:val="it-IT"/>
        </w:rPr>
        <w:t xml:space="preserve"> Comune</w:t>
      </w:r>
      <w:r w:rsidRPr="0035120D">
        <w:rPr>
          <w:sz w:val="28"/>
          <w:szCs w:val="28"/>
          <w:lang w:val="it-IT"/>
        </w:rPr>
        <w:t>;</w:t>
      </w:r>
    </w:p>
    <w:p w:rsidR="00A70080" w:rsidRPr="001F66AF" w:rsidRDefault="00A70080" w:rsidP="00A70080">
      <w:pPr>
        <w:pStyle w:val="Paragrafoelenco"/>
        <w:numPr>
          <w:ilvl w:val="0"/>
          <w:numId w:val="65"/>
        </w:numPr>
        <w:tabs>
          <w:tab w:val="left" w:pos="256"/>
          <w:tab w:val="left" w:pos="8080"/>
        </w:tabs>
        <w:rPr>
          <w:sz w:val="28"/>
          <w:szCs w:val="28"/>
          <w:lang w:val="it-IT"/>
        </w:rPr>
      </w:pPr>
      <w:r w:rsidRPr="001F66AF">
        <w:rPr>
          <w:sz w:val="28"/>
          <w:szCs w:val="28"/>
          <w:lang w:val="it-IT"/>
        </w:rPr>
        <w:t>certificato</w:t>
      </w:r>
      <w:r w:rsidRPr="001F66AF">
        <w:rPr>
          <w:spacing w:val="-8"/>
          <w:sz w:val="28"/>
          <w:szCs w:val="28"/>
          <w:lang w:val="it-IT"/>
        </w:rPr>
        <w:t xml:space="preserve"> </w:t>
      </w:r>
      <w:r w:rsidRPr="001F66AF">
        <w:rPr>
          <w:sz w:val="28"/>
          <w:szCs w:val="28"/>
          <w:lang w:val="it-IT"/>
        </w:rPr>
        <w:t>reddituale;</w:t>
      </w:r>
    </w:p>
    <w:p w:rsidR="00A70080" w:rsidRPr="0035120D" w:rsidRDefault="00A70080" w:rsidP="00A70080">
      <w:pPr>
        <w:pStyle w:val="Paragrafoelenco"/>
        <w:numPr>
          <w:ilvl w:val="0"/>
          <w:numId w:val="65"/>
        </w:numPr>
        <w:tabs>
          <w:tab w:val="left" w:pos="314"/>
          <w:tab w:val="left" w:pos="8080"/>
        </w:tabs>
        <w:ind w:right="114"/>
        <w:rPr>
          <w:sz w:val="28"/>
          <w:szCs w:val="28"/>
          <w:lang w:val="it-IT"/>
        </w:rPr>
      </w:pPr>
      <w:r w:rsidRPr="0035120D">
        <w:rPr>
          <w:sz w:val="28"/>
          <w:szCs w:val="28"/>
          <w:lang w:val="it-IT"/>
        </w:rPr>
        <w:t>referto ematologico e certificazione diagnostica, rilasciati da centri ospedalieri o universitari autorizzati.</w:t>
      </w:r>
    </w:p>
    <w:p w:rsidR="00D24A83" w:rsidRDefault="00D24A83" w:rsidP="00CD4BED">
      <w:pPr>
        <w:pStyle w:val="Corpotesto"/>
        <w:tabs>
          <w:tab w:val="left" w:pos="8080"/>
        </w:tabs>
        <w:ind w:left="142" w:right="1693"/>
        <w:jc w:val="center"/>
        <w:rPr>
          <w:sz w:val="28"/>
          <w:szCs w:val="28"/>
          <w:lang w:val="it-IT"/>
        </w:rPr>
      </w:pPr>
    </w:p>
    <w:p w:rsidR="009B77AF" w:rsidRPr="001F66AF" w:rsidRDefault="00B97585" w:rsidP="00CD4BED">
      <w:pPr>
        <w:pStyle w:val="Corpotesto"/>
        <w:tabs>
          <w:tab w:val="left" w:pos="8080"/>
        </w:tabs>
        <w:ind w:left="142" w:right="78"/>
        <w:jc w:val="center"/>
        <w:rPr>
          <w:b/>
          <w:sz w:val="28"/>
          <w:szCs w:val="28"/>
          <w:lang w:val="it-IT"/>
        </w:rPr>
      </w:pPr>
      <w:r w:rsidRPr="001F66AF">
        <w:rPr>
          <w:b/>
          <w:sz w:val="28"/>
          <w:szCs w:val="28"/>
          <w:lang w:val="it-IT"/>
        </w:rPr>
        <w:t xml:space="preserve">Art. </w:t>
      </w:r>
      <w:r w:rsidR="00A715A5">
        <w:rPr>
          <w:b/>
          <w:sz w:val="28"/>
          <w:szCs w:val="28"/>
          <w:lang w:val="it-IT"/>
        </w:rPr>
        <w:t>51</w:t>
      </w:r>
    </w:p>
    <w:p w:rsidR="009B77AF" w:rsidRPr="001F66AF" w:rsidRDefault="00B97585" w:rsidP="00A715A5">
      <w:pPr>
        <w:pStyle w:val="Corpotesto"/>
        <w:tabs>
          <w:tab w:val="left" w:pos="8080"/>
        </w:tabs>
        <w:ind w:left="142" w:right="78"/>
        <w:jc w:val="center"/>
        <w:rPr>
          <w:b/>
          <w:sz w:val="28"/>
          <w:szCs w:val="28"/>
          <w:lang w:val="it-IT"/>
        </w:rPr>
      </w:pPr>
      <w:r w:rsidRPr="001F66AF">
        <w:rPr>
          <w:b/>
          <w:sz w:val="28"/>
          <w:szCs w:val="28"/>
          <w:lang w:val="it-IT"/>
        </w:rPr>
        <w:t>(Provvi</w:t>
      </w:r>
      <w:r w:rsidR="00BD05A4">
        <w:rPr>
          <w:b/>
          <w:sz w:val="28"/>
          <w:szCs w:val="28"/>
          <w:lang w:val="it-IT"/>
        </w:rPr>
        <w:t>denze a favore dei nefropatici</w:t>
      </w:r>
      <w:r w:rsidR="001F66AF">
        <w:rPr>
          <w:b/>
          <w:spacing w:val="-4"/>
          <w:sz w:val="28"/>
          <w:szCs w:val="28"/>
          <w:lang w:val="it-IT"/>
        </w:rPr>
        <w:t>)</w:t>
      </w:r>
    </w:p>
    <w:p w:rsidR="009B77AF" w:rsidRPr="000526BA" w:rsidRDefault="004E5AA0" w:rsidP="00A715A5">
      <w:pPr>
        <w:tabs>
          <w:tab w:val="left" w:pos="356"/>
          <w:tab w:val="left" w:pos="8080"/>
        </w:tabs>
        <w:ind w:left="142"/>
        <w:rPr>
          <w:sz w:val="28"/>
          <w:szCs w:val="28"/>
          <w:lang w:val="it-IT"/>
        </w:rPr>
      </w:pPr>
      <w:r w:rsidRPr="000526BA">
        <w:rPr>
          <w:sz w:val="28"/>
          <w:szCs w:val="28"/>
          <w:lang w:val="it-IT"/>
        </w:rPr>
        <w:t>DESCRIZIONE DEL</w:t>
      </w:r>
      <w:r w:rsidRPr="000526BA">
        <w:rPr>
          <w:spacing w:val="-8"/>
          <w:sz w:val="28"/>
          <w:szCs w:val="28"/>
          <w:lang w:val="it-IT"/>
        </w:rPr>
        <w:t xml:space="preserve"> </w:t>
      </w:r>
      <w:r w:rsidRPr="000526BA">
        <w:rPr>
          <w:sz w:val="28"/>
          <w:szCs w:val="28"/>
          <w:lang w:val="it-IT"/>
        </w:rPr>
        <w:t>PROCEDIMENTO</w:t>
      </w:r>
    </w:p>
    <w:p w:rsidR="00774C9A" w:rsidRPr="00774C9A" w:rsidRDefault="00774C9A" w:rsidP="00A715A5">
      <w:pPr>
        <w:pStyle w:val="Corpotesto"/>
        <w:tabs>
          <w:tab w:val="left" w:pos="8080"/>
        </w:tabs>
        <w:ind w:left="142" w:right="121"/>
        <w:rPr>
          <w:i/>
          <w:spacing w:val="-4"/>
          <w:sz w:val="28"/>
          <w:szCs w:val="28"/>
          <w:lang w:val="it-IT"/>
        </w:rPr>
      </w:pPr>
      <w:r w:rsidRPr="00774C9A">
        <w:rPr>
          <w:i/>
          <w:sz w:val="28"/>
          <w:szCs w:val="28"/>
          <w:lang w:val="it-IT"/>
        </w:rPr>
        <w:t xml:space="preserve">Disciplinate dalla Legge Regionale 8 maggio 1985, n. </w:t>
      </w:r>
      <w:r w:rsidRPr="00774C9A">
        <w:rPr>
          <w:i/>
          <w:spacing w:val="-4"/>
          <w:sz w:val="28"/>
          <w:szCs w:val="28"/>
          <w:lang w:val="it-IT"/>
        </w:rPr>
        <w:t>11.</w:t>
      </w:r>
    </w:p>
    <w:p w:rsidR="009B77AF" w:rsidRPr="0035120D" w:rsidRDefault="00B97585" w:rsidP="00A715A5">
      <w:pPr>
        <w:pStyle w:val="Corpotesto"/>
        <w:tabs>
          <w:tab w:val="left" w:pos="8080"/>
        </w:tabs>
        <w:ind w:left="142" w:right="121"/>
        <w:rPr>
          <w:sz w:val="28"/>
          <w:szCs w:val="28"/>
          <w:lang w:val="it-IT"/>
        </w:rPr>
      </w:pPr>
      <w:r w:rsidRPr="0035120D">
        <w:rPr>
          <w:sz w:val="28"/>
          <w:szCs w:val="28"/>
          <w:lang w:val="it-IT"/>
        </w:rPr>
        <w:t xml:space="preserve">La Regione </w:t>
      </w:r>
      <w:r w:rsidR="001F66AF">
        <w:rPr>
          <w:sz w:val="28"/>
          <w:szCs w:val="28"/>
          <w:lang w:val="it-IT"/>
        </w:rPr>
        <w:t>A</w:t>
      </w:r>
      <w:r w:rsidRPr="0035120D">
        <w:rPr>
          <w:sz w:val="28"/>
          <w:szCs w:val="28"/>
          <w:lang w:val="it-IT"/>
        </w:rPr>
        <w:t>utonoma della Sardegna è autorizzata a concedere ai cittadini nefropatici, residenti in Sardegna e sottoposti a trattamento dialitico, sussidi:</w:t>
      </w:r>
    </w:p>
    <w:p w:rsidR="009B77AF" w:rsidRPr="0035120D" w:rsidRDefault="00B97585" w:rsidP="00EC7663">
      <w:pPr>
        <w:pStyle w:val="Paragrafoelenco"/>
        <w:numPr>
          <w:ilvl w:val="0"/>
          <w:numId w:val="48"/>
        </w:numPr>
        <w:tabs>
          <w:tab w:val="left" w:pos="256"/>
          <w:tab w:val="left" w:pos="8080"/>
        </w:tabs>
        <w:ind w:left="142" w:firstLine="0"/>
        <w:rPr>
          <w:sz w:val="28"/>
          <w:szCs w:val="28"/>
          <w:lang w:val="it-IT"/>
        </w:rPr>
      </w:pPr>
      <w:r w:rsidRPr="0035120D">
        <w:rPr>
          <w:sz w:val="28"/>
          <w:szCs w:val="28"/>
          <w:lang w:val="it-IT"/>
        </w:rPr>
        <w:t>sotto forma di assegno mensile determinato annualmente dalla</w:t>
      </w:r>
      <w:r w:rsidRPr="0035120D">
        <w:rPr>
          <w:spacing w:val="-20"/>
          <w:sz w:val="28"/>
          <w:szCs w:val="28"/>
          <w:lang w:val="it-IT"/>
        </w:rPr>
        <w:t xml:space="preserve"> </w:t>
      </w:r>
      <w:r w:rsidRPr="0035120D">
        <w:rPr>
          <w:sz w:val="28"/>
          <w:szCs w:val="28"/>
          <w:lang w:val="it-IT"/>
        </w:rPr>
        <w:t>RAS;</w:t>
      </w:r>
    </w:p>
    <w:p w:rsidR="009B77AF" w:rsidRPr="0035120D" w:rsidRDefault="00B97585" w:rsidP="00EC7663">
      <w:pPr>
        <w:pStyle w:val="Paragrafoelenco"/>
        <w:numPr>
          <w:ilvl w:val="0"/>
          <w:numId w:val="48"/>
        </w:numPr>
        <w:tabs>
          <w:tab w:val="left" w:pos="314"/>
          <w:tab w:val="left" w:pos="8080"/>
        </w:tabs>
        <w:ind w:left="142" w:right="115" w:firstLine="0"/>
        <w:rPr>
          <w:sz w:val="28"/>
          <w:szCs w:val="28"/>
          <w:lang w:val="it-IT"/>
        </w:rPr>
      </w:pPr>
      <w:r w:rsidRPr="0035120D">
        <w:rPr>
          <w:sz w:val="28"/>
          <w:szCs w:val="28"/>
          <w:lang w:val="it-IT"/>
        </w:rPr>
        <w:t>a titolo di rimborso delle spese di viaggio o di trasporto e di soggiorno, nei casi in cui il trattamento di dialisi sia effettuato necessariamente presso presidi di dialisi nell’ambito ospedaliero, extra ospedaliero e domiciliare ubicati in comuni diversi dal comune o frazione di residenza dei nefropatici;</w:t>
      </w:r>
    </w:p>
    <w:p w:rsidR="009B77AF" w:rsidRPr="0035120D" w:rsidRDefault="00B97585" w:rsidP="00EC7663">
      <w:pPr>
        <w:pStyle w:val="Paragrafoelenco"/>
        <w:numPr>
          <w:ilvl w:val="0"/>
          <w:numId w:val="48"/>
        </w:numPr>
        <w:tabs>
          <w:tab w:val="left" w:pos="264"/>
          <w:tab w:val="left" w:pos="8080"/>
        </w:tabs>
        <w:ind w:left="142" w:right="112" w:firstLine="0"/>
        <w:rPr>
          <w:sz w:val="28"/>
          <w:szCs w:val="28"/>
          <w:lang w:val="it-IT"/>
        </w:rPr>
      </w:pPr>
      <w:r w:rsidRPr="0035120D">
        <w:rPr>
          <w:sz w:val="28"/>
          <w:szCs w:val="28"/>
          <w:lang w:val="it-IT"/>
        </w:rPr>
        <w:t>sotto forma di contributo ai nefropatici che si sottopongano ad intervento di trapianto renale, oltre al rimborso delle spese di viaggio o di trasporto e di soggiorno sostenute dai nefropatici per raggiungere il centro ove si esegue la tipizzazione e/o</w:t>
      </w:r>
      <w:r w:rsidRPr="0035120D">
        <w:rPr>
          <w:spacing w:val="-20"/>
          <w:sz w:val="28"/>
          <w:szCs w:val="28"/>
          <w:lang w:val="it-IT"/>
        </w:rPr>
        <w:t xml:space="preserve"> </w:t>
      </w:r>
      <w:r w:rsidRPr="0035120D">
        <w:rPr>
          <w:sz w:val="28"/>
          <w:szCs w:val="28"/>
          <w:lang w:val="it-IT"/>
        </w:rPr>
        <w:t>l’intervento;</w:t>
      </w:r>
    </w:p>
    <w:p w:rsidR="009B77AF" w:rsidRPr="0035120D" w:rsidRDefault="00B97585" w:rsidP="00EC7663">
      <w:pPr>
        <w:pStyle w:val="Paragrafoelenco"/>
        <w:numPr>
          <w:ilvl w:val="0"/>
          <w:numId w:val="48"/>
        </w:numPr>
        <w:tabs>
          <w:tab w:val="left" w:pos="300"/>
          <w:tab w:val="left" w:pos="8080"/>
        </w:tabs>
        <w:ind w:left="142" w:right="110" w:firstLine="0"/>
        <w:rPr>
          <w:sz w:val="28"/>
          <w:szCs w:val="28"/>
          <w:lang w:val="it-IT"/>
        </w:rPr>
      </w:pPr>
      <w:r w:rsidRPr="0035120D">
        <w:rPr>
          <w:sz w:val="28"/>
          <w:szCs w:val="28"/>
          <w:lang w:val="it-IT"/>
        </w:rPr>
        <w:t>sotto forma di contributi forfettari per le spese di approntamento dei locali per il trattamento dialitico, per le spese di consumo di energia elettrica, di acqua e di consumo telefonico, sostenute dai nefropatici sottoposti al trattamento dialitico domiciliare di cui alla legge regionale 5 novembre 1976, n. 52, e per le prestazioni dell’assistente di</w:t>
      </w:r>
      <w:r w:rsidRPr="0035120D">
        <w:rPr>
          <w:spacing w:val="-14"/>
          <w:sz w:val="28"/>
          <w:szCs w:val="28"/>
          <w:lang w:val="it-IT"/>
        </w:rPr>
        <w:t xml:space="preserve"> </w:t>
      </w:r>
      <w:r w:rsidRPr="0035120D">
        <w:rPr>
          <w:sz w:val="28"/>
          <w:szCs w:val="28"/>
          <w:lang w:val="it-IT"/>
        </w:rPr>
        <w:t>dialisi.</w:t>
      </w:r>
    </w:p>
    <w:p w:rsidR="009B77AF" w:rsidRPr="0035120D" w:rsidRDefault="00B97585" w:rsidP="00A715A5">
      <w:pPr>
        <w:pStyle w:val="Corpotesto"/>
        <w:tabs>
          <w:tab w:val="left" w:pos="8080"/>
        </w:tabs>
        <w:ind w:left="142" w:right="121"/>
        <w:rPr>
          <w:sz w:val="28"/>
          <w:szCs w:val="28"/>
          <w:lang w:val="it-IT"/>
        </w:rPr>
      </w:pPr>
      <w:r w:rsidRPr="0035120D">
        <w:rPr>
          <w:sz w:val="28"/>
          <w:szCs w:val="28"/>
          <w:lang w:val="it-IT"/>
        </w:rPr>
        <w:t xml:space="preserve">Le domande tese all’ottenimento dei sussidi previsti dalla presente legge, </w:t>
      </w:r>
      <w:r w:rsidR="004E5AA0" w:rsidRPr="0035120D">
        <w:rPr>
          <w:sz w:val="28"/>
          <w:szCs w:val="28"/>
          <w:lang w:val="it-IT"/>
        </w:rPr>
        <w:t>compilata sul m</w:t>
      </w:r>
      <w:r w:rsidR="004E5AA0">
        <w:rPr>
          <w:sz w:val="28"/>
          <w:szCs w:val="28"/>
          <w:lang w:val="it-IT"/>
        </w:rPr>
        <w:t xml:space="preserve">odulo appositamente predisposto, allegando la </w:t>
      </w:r>
      <w:r w:rsidRPr="0035120D">
        <w:rPr>
          <w:sz w:val="28"/>
          <w:szCs w:val="28"/>
          <w:lang w:val="it-IT"/>
        </w:rPr>
        <w:t>documentazione occorrente in base alla natura di ciascun sussidio.</w:t>
      </w:r>
    </w:p>
    <w:p w:rsidR="009B77AF" w:rsidRPr="004E5AA0" w:rsidRDefault="00B97585" w:rsidP="00A715A5">
      <w:pPr>
        <w:pStyle w:val="Corpotesto"/>
        <w:tabs>
          <w:tab w:val="left" w:pos="8080"/>
        </w:tabs>
        <w:ind w:left="142" w:right="110"/>
        <w:rPr>
          <w:sz w:val="28"/>
          <w:szCs w:val="28"/>
          <w:lang w:val="it-IT"/>
        </w:rPr>
      </w:pPr>
      <w:r w:rsidRPr="0035120D">
        <w:rPr>
          <w:sz w:val="28"/>
          <w:szCs w:val="28"/>
          <w:lang w:val="it-IT"/>
        </w:rPr>
        <w:t xml:space="preserve">Accertato il diritto del nefropatico ad ottenere il sussidio richiesto e determinatane la misura in base alle disposizioni di legge, il Comune provvede all’erogazione del sussidio stesso, per conto dell’Amministrazione regionale per la quale provvede alla costituzione, presso ciascun comune di residenza dei nefropatici di un apposito fondo </w:t>
      </w:r>
      <w:r w:rsidRPr="0035120D">
        <w:rPr>
          <w:sz w:val="28"/>
          <w:szCs w:val="28"/>
          <w:lang w:val="it-IT"/>
        </w:rPr>
        <w:lastRenderedPageBreak/>
        <w:t>con destinazione</w:t>
      </w:r>
      <w:r w:rsidR="004E5AA0">
        <w:rPr>
          <w:sz w:val="28"/>
          <w:szCs w:val="28"/>
          <w:lang w:val="it-IT"/>
        </w:rPr>
        <w:t xml:space="preserve"> </w:t>
      </w:r>
      <w:r w:rsidRPr="004E5AA0">
        <w:rPr>
          <w:sz w:val="28"/>
          <w:szCs w:val="28"/>
          <w:lang w:val="it-IT"/>
        </w:rPr>
        <w:t>vincolata.</w:t>
      </w:r>
    </w:p>
    <w:p w:rsidR="004E5AA0" w:rsidRPr="000526BA" w:rsidRDefault="004E5AA0" w:rsidP="00A715A5">
      <w:pPr>
        <w:pStyle w:val="Paragrafoelenco"/>
        <w:tabs>
          <w:tab w:val="left" w:pos="356"/>
          <w:tab w:val="left" w:pos="8080"/>
        </w:tabs>
        <w:ind w:left="142"/>
        <w:rPr>
          <w:sz w:val="28"/>
          <w:szCs w:val="28"/>
          <w:lang w:val="it-IT"/>
        </w:rPr>
      </w:pPr>
    </w:p>
    <w:p w:rsidR="009B77AF" w:rsidRPr="004E5AA0" w:rsidRDefault="004E5AA0" w:rsidP="00A715A5">
      <w:pPr>
        <w:pStyle w:val="Paragrafoelenco"/>
        <w:tabs>
          <w:tab w:val="left" w:pos="8080"/>
        </w:tabs>
        <w:ind w:left="142"/>
        <w:rPr>
          <w:sz w:val="28"/>
          <w:szCs w:val="28"/>
          <w:lang w:val="it-IT"/>
        </w:rPr>
      </w:pPr>
      <w:r w:rsidRPr="004E5AA0">
        <w:rPr>
          <w:sz w:val="28"/>
          <w:szCs w:val="28"/>
          <w:lang w:val="it-IT"/>
        </w:rPr>
        <w:t>REQUISITI</w:t>
      </w:r>
      <w:r>
        <w:rPr>
          <w:sz w:val="28"/>
          <w:szCs w:val="28"/>
          <w:lang w:val="it-IT"/>
        </w:rPr>
        <w:t xml:space="preserve"> E DOCUMENTAZIONE</w:t>
      </w:r>
    </w:p>
    <w:p w:rsidR="009B77AF" w:rsidRPr="0035120D" w:rsidRDefault="00B97585" w:rsidP="00A715A5">
      <w:pPr>
        <w:pStyle w:val="Corpotesto"/>
        <w:tabs>
          <w:tab w:val="left" w:pos="8080"/>
        </w:tabs>
        <w:ind w:left="142" w:right="120"/>
        <w:rPr>
          <w:sz w:val="28"/>
          <w:szCs w:val="28"/>
          <w:lang w:val="it-IT"/>
        </w:rPr>
      </w:pPr>
      <w:r w:rsidRPr="0035120D">
        <w:rPr>
          <w:sz w:val="28"/>
          <w:szCs w:val="28"/>
          <w:lang w:val="it-IT"/>
        </w:rPr>
        <w:t>E’ condizione, per il godimento dei benefici</w:t>
      </w:r>
      <w:r w:rsidR="004E5AA0">
        <w:rPr>
          <w:sz w:val="28"/>
          <w:szCs w:val="28"/>
          <w:lang w:val="it-IT"/>
        </w:rPr>
        <w:t>,</w:t>
      </w:r>
      <w:r w:rsidRPr="0035120D">
        <w:rPr>
          <w:sz w:val="28"/>
          <w:szCs w:val="28"/>
          <w:lang w:val="it-IT"/>
        </w:rPr>
        <w:t xml:space="preserve"> il sottoporsi con la regolarità che la propria affezione richiede, alle prestazioni sanitarie specifiche presso un presidio di dialisi ospedaliera, extra - ospedaliera o domiciliare, o presso un reparto di nefrologia o urologia ospedaliera o universitaria.</w:t>
      </w:r>
    </w:p>
    <w:p w:rsidR="009B77AF" w:rsidRPr="0035120D" w:rsidRDefault="00B97585" w:rsidP="00A715A5">
      <w:pPr>
        <w:pStyle w:val="Corpotesto"/>
        <w:tabs>
          <w:tab w:val="left" w:pos="8080"/>
        </w:tabs>
        <w:ind w:left="142" w:right="117"/>
        <w:rPr>
          <w:sz w:val="28"/>
          <w:szCs w:val="28"/>
          <w:lang w:val="it-IT"/>
        </w:rPr>
      </w:pPr>
      <w:r w:rsidRPr="0035120D">
        <w:rPr>
          <w:sz w:val="28"/>
          <w:szCs w:val="28"/>
          <w:lang w:val="it-IT"/>
        </w:rPr>
        <w:t>Il sanitario responsabile del presidio di dialisi, o il suo sostituto, il quale ha fornito le prestazioni sanitarie, è tenuto a rilasciare una certificazione attestante la regolarità di trattamento ai nefropatici che ne facciano richiesta.</w:t>
      </w:r>
    </w:p>
    <w:p w:rsidR="009B77AF" w:rsidRPr="0035120D" w:rsidRDefault="00B97585" w:rsidP="00A715A5">
      <w:pPr>
        <w:pStyle w:val="Corpotesto"/>
        <w:tabs>
          <w:tab w:val="left" w:pos="8080"/>
        </w:tabs>
        <w:ind w:left="142" w:right="121"/>
        <w:rPr>
          <w:sz w:val="28"/>
          <w:szCs w:val="28"/>
          <w:lang w:val="it-IT"/>
        </w:rPr>
      </w:pPr>
      <w:r w:rsidRPr="0035120D">
        <w:rPr>
          <w:sz w:val="28"/>
          <w:szCs w:val="28"/>
          <w:lang w:val="it-IT"/>
        </w:rPr>
        <w:t>Gli interessati che si trovano nelle condizioni previste dalla presente legge dovranno, per il riconoscimento del diritto all’assegno mensile di assistenza e per il suo ottenimento,</w:t>
      </w:r>
      <w:r w:rsidR="004E5AA0">
        <w:rPr>
          <w:sz w:val="28"/>
          <w:szCs w:val="28"/>
          <w:lang w:val="it-IT"/>
        </w:rPr>
        <w:t xml:space="preserve"> </w:t>
      </w:r>
      <w:r w:rsidRPr="0035120D">
        <w:rPr>
          <w:sz w:val="28"/>
          <w:szCs w:val="28"/>
          <w:lang w:val="it-IT"/>
        </w:rPr>
        <w:t>allegare alla domanda i seguenti documenti in carta libera:</w:t>
      </w:r>
    </w:p>
    <w:p w:rsidR="009B77AF" w:rsidRPr="0035120D" w:rsidRDefault="00B97585" w:rsidP="00A715A5">
      <w:pPr>
        <w:pStyle w:val="Paragrafoelenco"/>
        <w:tabs>
          <w:tab w:val="left" w:pos="284"/>
          <w:tab w:val="left" w:pos="8080"/>
        </w:tabs>
        <w:ind w:left="284" w:right="120"/>
        <w:rPr>
          <w:sz w:val="28"/>
          <w:szCs w:val="28"/>
          <w:lang w:val="it-IT"/>
        </w:rPr>
      </w:pPr>
      <w:r w:rsidRPr="0035120D">
        <w:rPr>
          <w:sz w:val="28"/>
          <w:szCs w:val="28"/>
          <w:lang w:val="it-IT"/>
        </w:rPr>
        <w:t>certificato medico attestante lo status di neuropatico sottoposto a regolare trattamento dialitico, rilasciato ai sensi dell’articolo 3 della presente</w:t>
      </w:r>
      <w:r w:rsidRPr="0035120D">
        <w:rPr>
          <w:spacing w:val="-16"/>
          <w:sz w:val="28"/>
          <w:szCs w:val="28"/>
          <w:lang w:val="it-IT"/>
        </w:rPr>
        <w:t xml:space="preserve"> </w:t>
      </w:r>
      <w:r w:rsidRPr="0035120D">
        <w:rPr>
          <w:sz w:val="28"/>
          <w:szCs w:val="28"/>
          <w:lang w:val="it-IT"/>
        </w:rPr>
        <w:t>legge;</w:t>
      </w:r>
    </w:p>
    <w:p w:rsidR="009B77AF" w:rsidRPr="004E5AA0" w:rsidRDefault="00B97585" w:rsidP="00A715A5">
      <w:pPr>
        <w:pStyle w:val="Paragrafoelenco"/>
        <w:tabs>
          <w:tab w:val="left" w:pos="284"/>
          <w:tab w:val="left" w:pos="8080"/>
        </w:tabs>
        <w:spacing w:before="74"/>
        <w:ind w:left="284" w:right="121"/>
        <w:rPr>
          <w:sz w:val="28"/>
          <w:szCs w:val="28"/>
          <w:lang w:val="it-IT"/>
        </w:rPr>
      </w:pPr>
      <w:r w:rsidRPr="004E5AA0">
        <w:rPr>
          <w:sz w:val="28"/>
          <w:szCs w:val="28"/>
          <w:lang w:val="it-IT"/>
        </w:rPr>
        <w:t>certificato rilasciato dal competente ufficio distrettuale delle imposte dirette, attestante il reddito complessivo netto annuo del nucleo familiare sulla base dell’ultima denuncia presentata ai fini dell’imposta sul reddito delle persone fisiche (IRPEF), sia in caso di dichiarazione congiunta che in caso di dichiarazione separata; o la relativa dichiarazione sostitutiva resa sotto la personale responsabilità del richiedente nelle forme di legge e corredata dai modelli di reddito</w:t>
      </w:r>
      <w:r w:rsidRPr="004E5AA0">
        <w:rPr>
          <w:spacing w:val="-30"/>
          <w:sz w:val="28"/>
          <w:szCs w:val="28"/>
          <w:lang w:val="it-IT"/>
        </w:rPr>
        <w:t xml:space="preserve"> </w:t>
      </w:r>
      <w:r w:rsidRPr="004E5AA0">
        <w:rPr>
          <w:sz w:val="28"/>
          <w:szCs w:val="28"/>
          <w:lang w:val="it-IT"/>
        </w:rPr>
        <w:t>ufficiale;</w:t>
      </w:r>
      <w:r w:rsidR="004E5AA0">
        <w:rPr>
          <w:sz w:val="28"/>
          <w:szCs w:val="28"/>
          <w:lang w:val="it-IT"/>
        </w:rPr>
        <w:t xml:space="preserve"> </w:t>
      </w:r>
      <w:r w:rsidRPr="004E5AA0">
        <w:rPr>
          <w:sz w:val="28"/>
          <w:szCs w:val="28"/>
          <w:lang w:val="it-IT"/>
        </w:rPr>
        <w:t>ovvero ogni altra documentazione attestante lo stato di bisogno rilasciata dagli organi competenti ai sensi di legge.</w:t>
      </w:r>
    </w:p>
    <w:p w:rsidR="004E5AA0" w:rsidRDefault="004E5AA0" w:rsidP="00A715A5">
      <w:pPr>
        <w:pStyle w:val="Corpotesto"/>
        <w:tabs>
          <w:tab w:val="left" w:pos="284"/>
          <w:tab w:val="left" w:pos="8080"/>
        </w:tabs>
        <w:ind w:left="567" w:right="1693"/>
        <w:jc w:val="center"/>
        <w:rPr>
          <w:sz w:val="28"/>
          <w:szCs w:val="28"/>
          <w:lang w:val="it-IT"/>
        </w:rPr>
      </w:pPr>
    </w:p>
    <w:p w:rsidR="009B77AF" w:rsidRPr="001F66AF" w:rsidRDefault="00B97585" w:rsidP="00A715A5">
      <w:pPr>
        <w:pStyle w:val="Corpotesto"/>
        <w:tabs>
          <w:tab w:val="left" w:pos="284"/>
          <w:tab w:val="left" w:pos="8080"/>
        </w:tabs>
        <w:ind w:left="567" w:right="78"/>
        <w:jc w:val="center"/>
        <w:rPr>
          <w:b/>
          <w:sz w:val="28"/>
          <w:szCs w:val="28"/>
          <w:lang w:val="it-IT"/>
        </w:rPr>
      </w:pPr>
      <w:r w:rsidRPr="001F66AF">
        <w:rPr>
          <w:b/>
          <w:sz w:val="28"/>
          <w:szCs w:val="28"/>
          <w:lang w:val="it-IT"/>
        </w:rPr>
        <w:t>A</w:t>
      </w:r>
      <w:r w:rsidR="004E5AA0" w:rsidRPr="001F66AF">
        <w:rPr>
          <w:b/>
          <w:sz w:val="28"/>
          <w:szCs w:val="28"/>
          <w:lang w:val="it-IT"/>
        </w:rPr>
        <w:t>rt. 5</w:t>
      </w:r>
      <w:r w:rsidR="00A715A5">
        <w:rPr>
          <w:b/>
          <w:sz w:val="28"/>
          <w:szCs w:val="28"/>
          <w:lang w:val="it-IT"/>
        </w:rPr>
        <w:t>2</w:t>
      </w:r>
    </w:p>
    <w:p w:rsidR="00774C9A" w:rsidRDefault="00B97585" w:rsidP="00774C9A">
      <w:pPr>
        <w:pStyle w:val="Corpotesto"/>
        <w:tabs>
          <w:tab w:val="left" w:pos="284"/>
          <w:tab w:val="left" w:pos="8080"/>
        </w:tabs>
        <w:ind w:left="567" w:right="78"/>
        <w:jc w:val="center"/>
        <w:rPr>
          <w:b/>
          <w:sz w:val="28"/>
          <w:szCs w:val="28"/>
          <w:lang w:val="it-IT"/>
        </w:rPr>
      </w:pPr>
      <w:r w:rsidRPr="001F66AF">
        <w:rPr>
          <w:b/>
          <w:sz w:val="28"/>
          <w:szCs w:val="28"/>
          <w:lang w:val="it-IT"/>
        </w:rPr>
        <w:t>(Provvidenze a favore dei trapiant</w:t>
      </w:r>
      <w:r w:rsidR="001F66AF">
        <w:rPr>
          <w:b/>
          <w:sz w:val="28"/>
          <w:szCs w:val="28"/>
          <w:lang w:val="it-IT"/>
        </w:rPr>
        <w:t>ati di fegato, cuore e pancreas</w:t>
      </w:r>
      <w:r w:rsidR="00774C9A">
        <w:rPr>
          <w:b/>
          <w:sz w:val="28"/>
          <w:szCs w:val="28"/>
          <w:lang w:val="it-IT"/>
        </w:rPr>
        <w:t>)</w:t>
      </w:r>
    </w:p>
    <w:p w:rsidR="009B77AF" w:rsidRPr="000526BA" w:rsidRDefault="004E5AA0" w:rsidP="00A715A5">
      <w:pPr>
        <w:tabs>
          <w:tab w:val="left" w:pos="284"/>
          <w:tab w:val="left" w:pos="356"/>
          <w:tab w:val="left" w:pos="8080"/>
        </w:tabs>
        <w:ind w:left="142"/>
        <w:rPr>
          <w:sz w:val="28"/>
          <w:szCs w:val="28"/>
          <w:lang w:val="it-IT"/>
        </w:rPr>
      </w:pPr>
      <w:r w:rsidRPr="000526BA">
        <w:rPr>
          <w:sz w:val="28"/>
          <w:szCs w:val="28"/>
          <w:lang w:val="it-IT"/>
        </w:rPr>
        <w:t>DESCRIZIONE DEL</w:t>
      </w:r>
      <w:r w:rsidRPr="000526BA">
        <w:rPr>
          <w:spacing w:val="-8"/>
          <w:sz w:val="28"/>
          <w:szCs w:val="28"/>
          <w:lang w:val="it-IT"/>
        </w:rPr>
        <w:t xml:space="preserve"> </w:t>
      </w:r>
      <w:r w:rsidRPr="000526BA">
        <w:rPr>
          <w:sz w:val="28"/>
          <w:szCs w:val="28"/>
          <w:lang w:val="it-IT"/>
        </w:rPr>
        <w:t>PROCEDIMENTO</w:t>
      </w:r>
    </w:p>
    <w:p w:rsidR="00774C9A" w:rsidRPr="003F084F" w:rsidRDefault="00774C9A" w:rsidP="00774C9A">
      <w:pPr>
        <w:pStyle w:val="Corpotesto"/>
        <w:tabs>
          <w:tab w:val="left" w:pos="284"/>
          <w:tab w:val="left" w:pos="8080"/>
        </w:tabs>
        <w:ind w:left="142" w:right="118"/>
        <w:rPr>
          <w:i/>
          <w:sz w:val="28"/>
          <w:szCs w:val="28"/>
          <w:lang w:val="it-IT"/>
        </w:rPr>
      </w:pPr>
      <w:r w:rsidRPr="003F084F">
        <w:rPr>
          <w:i/>
          <w:sz w:val="28"/>
          <w:szCs w:val="28"/>
          <w:lang w:val="it-IT"/>
        </w:rPr>
        <w:t>L.R. n. 12/2011, art.18, comma 3.</w:t>
      </w:r>
    </w:p>
    <w:p w:rsidR="009B77AF" w:rsidRPr="0035120D" w:rsidRDefault="00B97585" w:rsidP="00774C9A">
      <w:pPr>
        <w:pStyle w:val="Corpotesto"/>
        <w:tabs>
          <w:tab w:val="left" w:pos="284"/>
          <w:tab w:val="left" w:pos="8080"/>
        </w:tabs>
        <w:ind w:left="142" w:right="118"/>
        <w:rPr>
          <w:sz w:val="28"/>
          <w:szCs w:val="28"/>
          <w:lang w:val="it-IT"/>
        </w:rPr>
      </w:pPr>
      <w:r w:rsidRPr="0035120D">
        <w:rPr>
          <w:sz w:val="28"/>
          <w:szCs w:val="28"/>
          <w:lang w:val="it-IT"/>
        </w:rPr>
        <w:t>La nuova norma dispone che “Le provvidenze di cui al secondo alinea dell’art. 1 della legge regionale 8 maggio 1985, n. 11 (Nuove norme per le provvidenze a favore dei nefropatici), sono estese anche ai trapiant</w:t>
      </w:r>
      <w:r w:rsidR="00774C9A">
        <w:rPr>
          <w:sz w:val="28"/>
          <w:szCs w:val="28"/>
          <w:lang w:val="it-IT"/>
        </w:rPr>
        <w:t>ati di fegato, cuore e pancreas</w:t>
      </w:r>
      <w:r w:rsidRPr="0035120D">
        <w:rPr>
          <w:sz w:val="28"/>
          <w:szCs w:val="28"/>
          <w:lang w:val="it-IT"/>
        </w:rPr>
        <w:t>”</w:t>
      </w:r>
      <w:r w:rsidR="00774C9A">
        <w:rPr>
          <w:sz w:val="28"/>
          <w:szCs w:val="28"/>
          <w:lang w:val="it-IT"/>
        </w:rPr>
        <w:t>.</w:t>
      </w:r>
    </w:p>
    <w:p w:rsidR="009A4082" w:rsidRPr="0035120D" w:rsidRDefault="00B97585" w:rsidP="009A4082">
      <w:pPr>
        <w:pStyle w:val="Corpotesto"/>
        <w:tabs>
          <w:tab w:val="left" w:pos="284"/>
          <w:tab w:val="left" w:pos="8080"/>
        </w:tabs>
        <w:ind w:left="142" w:right="114"/>
        <w:rPr>
          <w:sz w:val="28"/>
          <w:szCs w:val="28"/>
          <w:lang w:val="it-IT"/>
        </w:rPr>
      </w:pPr>
      <w:r w:rsidRPr="0035120D">
        <w:rPr>
          <w:spacing w:val="-4"/>
          <w:sz w:val="28"/>
          <w:szCs w:val="28"/>
          <w:lang w:val="it-IT"/>
        </w:rPr>
        <w:t xml:space="preserve">L’art. </w:t>
      </w:r>
      <w:r w:rsidRPr="0035120D">
        <w:rPr>
          <w:sz w:val="28"/>
          <w:szCs w:val="28"/>
          <w:lang w:val="it-IT"/>
        </w:rPr>
        <w:t xml:space="preserve">1 della L.R. n. 11/85 concede il sussidio </w:t>
      </w:r>
      <w:r w:rsidR="009A4082" w:rsidRPr="00CC77CA">
        <w:rPr>
          <w:sz w:val="28"/>
          <w:szCs w:val="28"/>
          <w:lang w:val="it-IT"/>
        </w:rPr>
        <w:t>“a titolo di rimborso delle spese di viaggio o di trasporto e di soggiorno, nel caso in cui il trattamento di dialisi sia effettuato necessariamente</w:t>
      </w:r>
      <w:r w:rsidR="009A4082" w:rsidRPr="00CC77CA">
        <w:rPr>
          <w:spacing w:val="-33"/>
          <w:sz w:val="28"/>
          <w:szCs w:val="28"/>
          <w:lang w:val="it-IT"/>
        </w:rPr>
        <w:t xml:space="preserve"> </w:t>
      </w:r>
      <w:r w:rsidR="009A4082" w:rsidRPr="00CC77CA">
        <w:rPr>
          <w:sz w:val="28"/>
          <w:szCs w:val="28"/>
          <w:lang w:val="it-IT"/>
        </w:rPr>
        <w:t>presso presidi di dialisi nell’ambito ospedaliero, extraospedaliero e domiciliare ubicati in comuni diversi dal comune o frazione di residenza dei</w:t>
      </w:r>
      <w:r w:rsidR="009A4082" w:rsidRPr="00CC77CA">
        <w:rPr>
          <w:spacing w:val="-12"/>
          <w:sz w:val="28"/>
          <w:szCs w:val="28"/>
          <w:lang w:val="it-IT"/>
        </w:rPr>
        <w:t xml:space="preserve"> </w:t>
      </w:r>
      <w:r w:rsidR="009A4082" w:rsidRPr="00CC77CA">
        <w:rPr>
          <w:sz w:val="28"/>
          <w:szCs w:val="28"/>
          <w:lang w:val="it-IT"/>
        </w:rPr>
        <w:t>nefropatici”.</w:t>
      </w:r>
    </w:p>
    <w:p w:rsidR="009B77AF" w:rsidRPr="0035120D" w:rsidRDefault="00B97585" w:rsidP="009A4082">
      <w:pPr>
        <w:pStyle w:val="Corpotesto"/>
        <w:tabs>
          <w:tab w:val="left" w:pos="284"/>
          <w:tab w:val="left" w:pos="8080"/>
        </w:tabs>
        <w:ind w:left="142" w:right="114"/>
        <w:rPr>
          <w:sz w:val="28"/>
          <w:szCs w:val="28"/>
          <w:lang w:val="it-IT"/>
        </w:rPr>
      </w:pPr>
      <w:r w:rsidRPr="0035120D">
        <w:rPr>
          <w:sz w:val="28"/>
          <w:szCs w:val="28"/>
          <w:lang w:val="it-IT"/>
        </w:rPr>
        <w:t>I benefici dovranno essere erogati a partire dal primo controllo post-trapianto. La legge regionale ha efficacia dal 5 luglio 2011 e non ha valore retroattivo.</w:t>
      </w:r>
    </w:p>
    <w:p w:rsidR="009B77AF" w:rsidRPr="0035120D" w:rsidRDefault="00B97585" w:rsidP="00A715A5">
      <w:pPr>
        <w:pStyle w:val="Corpotesto"/>
        <w:tabs>
          <w:tab w:val="left" w:pos="284"/>
          <w:tab w:val="left" w:pos="8080"/>
        </w:tabs>
        <w:ind w:left="142" w:right="131"/>
        <w:rPr>
          <w:sz w:val="28"/>
          <w:szCs w:val="28"/>
          <w:lang w:val="it-IT"/>
        </w:rPr>
      </w:pPr>
      <w:r w:rsidRPr="0035120D">
        <w:rPr>
          <w:sz w:val="28"/>
          <w:szCs w:val="28"/>
          <w:lang w:val="it-IT"/>
        </w:rPr>
        <w:t>Per il riconoscimento del diritto al rimborso delle spese di viaggio o di trasporto e di soggiorno si fa presente quanto segue:</w:t>
      </w:r>
    </w:p>
    <w:p w:rsidR="009B77AF" w:rsidRPr="0035120D" w:rsidRDefault="00B97585" w:rsidP="00EC7663">
      <w:pPr>
        <w:pStyle w:val="Paragrafoelenco"/>
        <w:numPr>
          <w:ilvl w:val="0"/>
          <w:numId w:val="49"/>
        </w:numPr>
        <w:tabs>
          <w:tab w:val="left" w:pos="284"/>
          <w:tab w:val="left" w:pos="8080"/>
        </w:tabs>
        <w:ind w:left="142" w:right="119" w:firstLine="0"/>
        <w:rPr>
          <w:sz w:val="28"/>
          <w:szCs w:val="28"/>
          <w:lang w:val="it-IT"/>
        </w:rPr>
      </w:pPr>
      <w:r w:rsidRPr="0035120D">
        <w:rPr>
          <w:sz w:val="28"/>
          <w:szCs w:val="28"/>
          <w:lang w:val="it-IT"/>
        </w:rPr>
        <w:t>la competenza in merito alla concessione e all’erogazione delle citate provvidenze è del Comune di</w:t>
      </w:r>
      <w:r w:rsidRPr="0035120D">
        <w:rPr>
          <w:spacing w:val="-4"/>
          <w:sz w:val="28"/>
          <w:szCs w:val="28"/>
          <w:lang w:val="it-IT"/>
        </w:rPr>
        <w:t xml:space="preserve"> </w:t>
      </w:r>
      <w:r w:rsidRPr="0035120D">
        <w:rPr>
          <w:sz w:val="28"/>
          <w:szCs w:val="28"/>
          <w:lang w:val="it-IT"/>
        </w:rPr>
        <w:t>residenza;</w:t>
      </w:r>
    </w:p>
    <w:p w:rsidR="009B77AF" w:rsidRPr="0035120D" w:rsidRDefault="00B97585" w:rsidP="00EC7663">
      <w:pPr>
        <w:pStyle w:val="Paragrafoelenco"/>
        <w:numPr>
          <w:ilvl w:val="0"/>
          <w:numId w:val="49"/>
        </w:numPr>
        <w:tabs>
          <w:tab w:val="left" w:pos="284"/>
          <w:tab w:val="left" w:pos="8080"/>
        </w:tabs>
        <w:ind w:left="142" w:right="122" w:firstLine="0"/>
        <w:rPr>
          <w:sz w:val="28"/>
          <w:szCs w:val="28"/>
          <w:lang w:val="it-IT"/>
        </w:rPr>
      </w:pPr>
      <w:r w:rsidRPr="0035120D">
        <w:rPr>
          <w:sz w:val="28"/>
          <w:szCs w:val="28"/>
          <w:lang w:val="it-IT"/>
        </w:rPr>
        <w:t xml:space="preserve">i cittadini interessati dovranno presentare domanda di concessione delle provvidenze </w:t>
      </w:r>
      <w:r w:rsidR="004E5AA0">
        <w:rPr>
          <w:sz w:val="28"/>
          <w:szCs w:val="28"/>
          <w:lang w:val="it-IT"/>
        </w:rPr>
        <w:t>a</w:t>
      </w:r>
      <w:r w:rsidRPr="0035120D">
        <w:rPr>
          <w:sz w:val="28"/>
          <w:szCs w:val="28"/>
          <w:lang w:val="it-IT"/>
        </w:rPr>
        <w:t>l Comune di</w:t>
      </w:r>
      <w:r w:rsidRPr="0035120D">
        <w:rPr>
          <w:spacing w:val="-4"/>
          <w:sz w:val="28"/>
          <w:szCs w:val="28"/>
          <w:lang w:val="it-IT"/>
        </w:rPr>
        <w:t xml:space="preserve"> </w:t>
      </w:r>
      <w:r w:rsidRPr="0035120D">
        <w:rPr>
          <w:sz w:val="28"/>
          <w:szCs w:val="28"/>
          <w:lang w:val="it-IT"/>
        </w:rPr>
        <w:t>residenza.</w:t>
      </w:r>
    </w:p>
    <w:p w:rsidR="009B77AF" w:rsidRPr="004E5AA0" w:rsidRDefault="004E5AA0" w:rsidP="00A715A5">
      <w:pPr>
        <w:tabs>
          <w:tab w:val="left" w:pos="284"/>
          <w:tab w:val="left" w:pos="356"/>
          <w:tab w:val="left" w:pos="8080"/>
        </w:tabs>
        <w:ind w:left="142"/>
        <w:rPr>
          <w:sz w:val="28"/>
          <w:szCs w:val="28"/>
          <w:lang w:val="it-IT"/>
        </w:rPr>
      </w:pPr>
      <w:r w:rsidRPr="004E5AA0">
        <w:rPr>
          <w:sz w:val="28"/>
          <w:szCs w:val="28"/>
          <w:lang w:val="it-IT"/>
        </w:rPr>
        <w:t>DOCUMENTAZIONE.</w:t>
      </w:r>
    </w:p>
    <w:p w:rsidR="009B77AF" w:rsidRPr="0035120D" w:rsidRDefault="00B97585" w:rsidP="00A715A5">
      <w:pPr>
        <w:pStyle w:val="Corpotesto"/>
        <w:tabs>
          <w:tab w:val="left" w:pos="284"/>
          <w:tab w:val="left" w:pos="8080"/>
        </w:tabs>
        <w:ind w:left="142" w:right="119"/>
        <w:rPr>
          <w:sz w:val="28"/>
          <w:szCs w:val="28"/>
          <w:lang w:val="it-IT"/>
        </w:rPr>
      </w:pPr>
      <w:r w:rsidRPr="0035120D">
        <w:rPr>
          <w:sz w:val="28"/>
          <w:szCs w:val="28"/>
          <w:lang w:val="it-IT"/>
        </w:rPr>
        <w:lastRenderedPageBreak/>
        <w:t>La domanda per il riconoscimento del diritto al rimborso delle spese di viaggio o di trasporto e di soggiorno, in relazione all’effettuazione dei controlli di post-trapianto, deve essere corredata dalla documentazione indicata all’articolo 5 della L.R. n. 11/1985, di seguito elencata:</w:t>
      </w:r>
    </w:p>
    <w:p w:rsidR="00870B75" w:rsidRDefault="00B97585" w:rsidP="00EC7663">
      <w:pPr>
        <w:pStyle w:val="Paragrafoelenco"/>
        <w:numPr>
          <w:ilvl w:val="0"/>
          <w:numId w:val="50"/>
        </w:numPr>
        <w:tabs>
          <w:tab w:val="left" w:pos="284"/>
          <w:tab w:val="left" w:pos="390"/>
          <w:tab w:val="left" w:pos="8080"/>
        </w:tabs>
        <w:ind w:left="142" w:right="117" w:firstLine="0"/>
        <w:rPr>
          <w:sz w:val="28"/>
          <w:szCs w:val="28"/>
          <w:lang w:val="it-IT"/>
        </w:rPr>
      </w:pPr>
      <w:r w:rsidRPr="0035120D">
        <w:rPr>
          <w:sz w:val="28"/>
          <w:szCs w:val="28"/>
          <w:lang w:val="it-IT"/>
        </w:rPr>
        <w:t>certificato medico attestante lo status di nefropatico sottoposto a regolare trattamento dialitico, rilasciato ai sensi dell’articolo 3 della presente</w:t>
      </w:r>
      <w:r w:rsidRPr="0035120D">
        <w:rPr>
          <w:spacing w:val="-16"/>
          <w:sz w:val="28"/>
          <w:szCs w:val="28"/>
          <w:lang w:val="it-IT"/>
        </w:rPr>
        <w:t xml:space="preserve"> </w:t>
      </w:r>
      <w:r w:rsidRPr="0035120D">
        <w:rPr>
          <w:sz w:val="28"/>
          <w:szCs w:val="28"/>
          <w:lang w:val="it-IT"/>
        </w:rPr>
        <w:t>legge;</w:t>
      </w:r>
    </w:p>
    <w:p w:rsidR="009B77AF" w:rsidRPr="0035120D" w:rsidRDefault="00870B75" w:rsidP="00EC7663">
      <w:pPr>
        <w:pStyle w:val="Paragrafoelenco"/>
        <w:numPr>
          <w:ilvl w:val="0"/>
          <w:numId w:val="50"/>
        </w:numPr>
        <w:tabs>
          <w:tab w:val="left" w:pos="284"/>
          <w:tab w:val="left" w:pos="390"/>
          <w:tab w:val="left" w:pos="8080"/>
        </w:tabs>
        <w:ind w:left="142" w:right="117" w:firstLine="0"/>
        <w:rPr>
          <w:sz w:val="28"/>
          <w:szCs w:val="28"/>
          <w:lang w:val="it-IT"/>
        </w:rPr>
      </w:pPr>
      <w:r>
        <w:rPr>
          <w:sz w:val="28"/>
          <w:szCs w:val="28"/>
          <w:lang w:val="it-IT"/>
        </w:rPr>
        <w:t>c</w:t>
      </w:r>
      <w:r w:rsidRPr="0035120D">
        <w:rPr>
          <w:sz w:val="28"/>
          <w:szCs w:val="28"/>
          <w:lang w:val="it-IT"/>
        </w:rPr>
        <w:t>ertificato medico attestante lo status di trapiantato di fegato, cuore, pancreas, in originale, rilasciato da Presidio Pubblico</w:t>
      </w:r>
    </w:p>
    <w:p w:rsidR="009B77AF" w:rsidRPr="0035120D" w:rsidRDefault="00B97585" w:rsidP="00EC7663">
      <w:pPr>
        <w:pStyle w:val="Paragrafoelenco"/>
        <w:numPr>
          <w:ilvl w:val="0"/>
          <w:numId w:val="50"/>
        </w:numPr>
        <w:tabs>
          <w:tab w:val="left" w:pos="284"/>
          <w:tab w:val="left" w:pos="388"/>
          <w:tab w:val="left" w:pos="8080"/>
        </w:tabs>
        <w:ind w:left="142" w:right="112" w:firstLine="0"/>
        <w:rPr>
          <w:sz w:val="28"/>
          <w:szCs w:val="28"/>
          <w:lang w:val="it-IT"/>
        </w:rPr>
      </w:pPr>
      <w:r w:rsidRPr="0035120D">
        <w:rPr>
          <w:sz w:val="28"/>
          <w:szCs w:val="28"/>
          <w:lang w:val="it-IT"/>
        </w:rPr>
        <w:t>certificato rilasciato dal competente ufficio distrettuale delle imposte dirette, attestante il reddito complessivo netto annuo del nucleo familiare sulla base dell’ultima denuncia presentata ai fini dell’imposta sul reddito delle persone fisiche (IRPEF), sia in caso di dichiarazione congiunta che in caso di dichiarazione separata; o la relativa dichiarazione sostitutiva resa sotto la personale responsabilità del richiedente nelle forme di legge e corredata dai modelli di reddito ufficiale, ovvero ogni altra documentazione attestante lo stato di bisogno rilasciata dagli organi competenti ai sensi di</w:t>
      </w:r>
      <w:r w:rsidRPr="0035120D">
        <w:rPr>
          <w:spacing w:val="-4"/>
          <w:sz w:val="28"/>
          <w:szCs w:val="28"/>
          <w:lang w:val="it-IT"/>
        </w:rPr>
        <w:t xml:space="preserve"> </w:t>
      </w:r>
      <w:r w:rsidRPr="0035120D">
        <w:rPr>
          <w:sz w:val="28"/>
          <w:szCs w:val="28"/>
          <w:lang w:val="it-IT"/>
        </w:rPr>
        <w:t>legge;</w:t>
      </w:r>
    </w:p>
    <w:p w:rsidR="009B77AF" w:rsidRPr="0035120D" w:rsidRDefault="00B97585" w:rsidP="00EC7663">
      <w:pPr>
        <w:pStyle w:val="Paragrafoelenco"/>
        <w:numPr>
          <w:ilvl w:val="0"/>
          <w:numId w:val="50"/>
        </w:numPr>
        <w:tabs>
          <w:tab w:val="left" w:pos="284"/>
          <w:tab w:val="left" w:pos="370"/>
          <w:tab w:val="left" w:pos="8080"/>
        </w:tabs>
        <w:ind w:left="142" w:right="124" w:firstLine="0"/>
        <w:rPr>
          <w:sz w:val="28"/>
          <w:szCs w:val="28"/>
          <w:lang w:val="it-IT"/>
        </w:rPr>
      </w:pPr>
      <w:r w:rsidRPr="0035120D">
        <w:rPr>
          <w:sz w:val="28"/>
          <w:szCs w:val="28"/>
          <w:lang w:val="it-IT"/>
        </w:rPr>
        <w:t>dichiarazione sostitutiva, resa nelle forme di legge, da cui risulti per il richiedente l’insussistenza del diritto a rimborsi per lo stesso titolo da parte di enti previdenziali o assicurativi, o di altri enti anche sulla base di normative statali e</w:t>
      </w:r>
      <w:r w:rsidRPr="0035120D">
        <w:rPr>
          <w:spacing w:val="-17"/>
          <w:sz w:val="28"/>
          <w:szCs w:val="28"/>
          <w:lang w:val="it-IT"/>
        </w:rPr>
        <w:t xml:space="preserve"> </w:t>
      </w:r>
      <w:r w:rsidRPr="0035120D">
        <w:rPr>
          <w:sz w:val="28"/>
          <w:szCs w:val="28"/>
          <w:lang w:val="it-IT"/>
        </w:rPr>
        <w:t>regionali.</w:t>
      </w:r>
    </w:p>
    <w:p w:rsidR="009B77AF" w:rsidRPr="0035120D" w:rsidRDefault="00B97585" w:rsidP="00A715A5">
      <w:pPr>
        <w:pStyle w:val="Corpotesto"/>
        <w:tabs>
          <w:tab w:val="left" w:pos="284"/>
          <w:tab w:val="left" w:pos="8080"/>
        </w:tabs>
        <w:ind w:left="142" w:right="118"/>
        <w:rPr>
          <w:sz w:val="28"/>
          <w:szCs w:val="28"/>
          <w:lang w:val="it-IT"/>
        </w:rPr>
      </w:pPr>
      <w:r w:rsidRPr="0035120D">
        <w:rPr>
          <w:sz w:val="28"/>
          <w:szCs w:val="28"/>
          <w:lang w:val="it-IT"/>
        </w:rPr>
        <w:t>Per l’ottenimento del rimborso delle spese di viaggio o di trasporto e di soggiorno in relazione all’effettuazione dei controlli di post-trapianto, i cittadini devono presentare, come previsto dall’art. 7della L.R. n. 11/1985, i seguenti documenti:</w:t>
      </w:r>
    </w:p>
    <w:p w:rsidR="009B77AF" w:rsidRPr="00870B75" w:rsidRDefault="00B97585" w:rsidP="00EC7663">
      <w:pPr>
        <w:pStyle w:val="Paragrafoelenco"/>
        <w:numPr>
          <w:ilvl w:val="0"/>
          <w:numId w:val="50"/>
        </w:numPr>
        <w:tabs>
          <w:tab w:val="left" w:pos="284"/>
          <w:tab w:val="left" w:pos="398"/>
          <w:tab w:val="left" w:pos="8080"/>
        </w:tabs>
        <w:spacing w:before="74"/>
        <w:ind w:left="142" w:right="114" w:firstLine="0"/>
        <w:rPr>
          <w:sz w:val="28"/>
          <w:szCs w:val="28"/>
          <w:lang w:val="it-IT"/>
        </w:rPr>
      </w:pPr>
      <w:r w:rsidRPr="00870B75">
        <w:rPr>
          <w:sz w:val="28"/>
          <w:szCs w:val="28"/>
          <w:lang w:val="it-IT"/>
        </w:rPr>
        <w:t xml:space="preserve">la documentazione delle spese di viaggio sostenute (biglietti di viaggio su mezzi pubblici) o la dichiarazione di avere usufruito di autovettura, dell’itinerario, dei chilometri percorsi, del proprietario e del numero </w:t>
      </w:r>
      <w:r w:rsidR="00870B75">
        <w:rPr>
          <w:sz w:val="28"/>
          <w:szCs w:val="28"/>
          <w:lang w:val="it-IT"/>
        </w:rPr>
        <w:t>di t</w:t>
      </w:r>
      <w:r w:rsidRPr="00870B75">
        <w:rPr>
          <w:sz w:val="28"/>
          <w:szCs w:val="28"/>
          <w:lang w:val="it-IT"/>
        </w:rPr>
        <w:t xml:space="preserve">arga dell’autovettura stessa;   nel caso che il  </w:t>
      </w:r>
      <w:r w:rsidR="001F66AF">
        <w:rPr>
          <w:sz w:val="28"/>
          <w:szCs w:val="28"/>
          <w:lang w:val="it-IT"/>
        </w:rPr>
        <w:t>p</w:t>
      </w:r>
      <w:r w:rsidRPr="00870B75">
        <w:rPr>
          <w:sz w:val="28"/>
          <w:szCs w:val="28"/>
          <w:lang w:val="it-IT"/>
        </w:rPr>
        <w:t>roprietario</w:t>
      </w:r>
      <w:r w:rsidR="00870B75" w:rsidRPr="00870B75">
        <w:rPr>
          <w:sz w:val="28"/>
          <w:szCs w:val="28"/>
          <w:lang w:val="it-IT"/>
        </w:rPr>
        <w:t xml:space="preserve"> </w:t>
      </w:r>
      <w:r w:rsidRPr="00870B75">
        <w:rPr>
          <w:sz w:val="28"/>
          <w:szCs w:val="28"/>
          <w:lang w:val="it-IT"/>
        </w:rPr>
        <w:t>dell’autovettura sia persona diversa dal richiedente, tale dichiarazione deve essere avallata dalla persona indicata come proprietario. Il rimborso chilometrico si intende calcolato sulla distanza minima esistente tra il comune o frazione di residenza e quello dove è ubicato il presidio presso il quale deve essere effettuato il controllo in base alla rete viaria statale e/o provinciale di collegamento;</w:t>
      </w:r>
    </w:p>
    <w:p w:rsidR="009B77AF" w:rsidRPr="0035120D" w:rsidRDefault="00B97585" w:rsidP="00EC7663">
      <w:pPr>
        <w:pStyle w:val="Paragrafoelenco"/>
        <w:numPr>
          <w:ilvl w:val="0"/>
          <w:numId w:val="50"/>
        </w:numPr>
        <w:tabs>
          <w:tab w:val="left" w:pos="284"/>
          <w:tab w:val="left" w:pos="8080"/>
        </w:tabs>
        <w:ind w:left="142" w:right="115" w:firstLine="0"/>
        <w:rPr>
          <w:sz w:val="28"/>
          <w:szCs w:val="28"/>
          <w:lang w:val="it-IT"/>
        </w:rPr>
      </w:pPr>
      <w:r w:rsidRPr="0035120D">
        <w:rPr>
          <w:sz w:val="28"/>
          <w:szCs w:val="28"/>
          <w:lang w:val="it-IT"/>
        </w:rPr>
        <w:t>certificazione, rilasciata dal sanitario responsabile del centro o da un suo sostituto, che ha fornito le prestazioni, attestante l’effettuazione del controllo, che lo stesso è correlato all’intervento di trapianto effettuato e la non costanza dello stesso con il regime di</w:t>
      </w:r>
      <w:r w:rsidRPr="0035120D">
        <w:rPr>
          <w:spacing w:val="-25"/>
          <w:sz w:val="28"/>
          <w:szCs w:val="28"/>
          <w:lang w:val="it-IT"/>
        </w:rPr>
        <w:t xml:space="preserve"> </w:t>
      </w:r>
      <w:r w:rsidRPr="0035120D">
        <w:rPr>
          <w:sz w:val="28"/>
          <w:szCs w:val="28"/>
          <w:lang w:val="it-IT"/>
        </w:rPr>
        <w:t>ricovero;</w:t>
      </w:r>
    </w:p>
    <w:p w:rsidR="009B77AF" w:rsidRPr="0035120D" w:rsidRDefault="00B97585" w:rsidP="00EC7663">
      <w:pPr>
        <w:pStyle w:val="Paragrafoelenco"/>
        <w:numPr>
          <w:ilvl w:val="0"/>
          <w:numId w:val="50"/>
        </w:numPr>
        <w:tabs>
          <w:tab w:val="left" w:pos="284"/>
          <w:tab w:val="left" w:pos="396"/>
          <w:tab w:val="left" w:pos="8080"/>
        </w:tabs>
        <w:ind w:left="142" w:right="121" w:firstLine="0"/>
        <w:rPr>
          <w:sz w:val="28"/>
          <w:szCs w:val="28"/>
          <w:lang w:val="it-IT"/>
        </w:rPr>
      </w:pPr>
      <w:r w:rsidRPr="0035120D">
        <w:rPr>
          <w:sz w:val="28"/>
          <w:szCs w:val="28"/>
          <w:lang w:val="it-IT"/>
        </w:rPr>
        <w:t>attestazione sanitaria da cui risulti la necessità dell’accompagnatore per il trapiantato di fegato, cuore e pancreas che deve effettuare o che ha effettuato il</w:t>
      </w:r>
      <w:r w:rsidRPr="0035120D">
        <w:rPr>
          <w:spacing w:val="-28"/>
          <w:sz w:val="28"/>
          <w:szCs w:val="28"/>
          <w:lang w:val="it-IT"/>
        </w:rPr>
        <w:t xml:space="preserve"> </w:t>
      </w:r>
      <w:r w:rsidRPr="0035120D">
        <w:rPr>
          <w:sz w:val="28"/>
          <w:szCs w:val="28"/>
          <w:lang w:val="it-IT"/>
        </w:rPr>
        <w:t>controllo.</w:t>
      </w:r>
    </w:p>
    <w:p w:rsidR="001F66AF" w:rsidRDefault="00B97585" w:rsidP="00A715A5">
      <w:pPr>
        <w:pStyle w:val="Corpotesto"/>
        <w:tabs>
          <w:tab w:val="left" w:pos="284"/>
          <w:tab w:val="left" w:pos="8080"/>
        </w:tabs>
        <w:ind w:left="142" w:right="121"/>
        <w:rPr>
          <w:sz w:val="28"/>
          <w:szCs w:val="28"/>
          <w:lang w:val="it-IT"/>
        </w:rPr>
      </w:pPr>
      <w:r w:rsidRPr="0035120D">
        <w:rPr>
          <w:sz w:val="28"/>
          <w:szCs w:val="28"/>
          <w:lang w:val="it-IT"/>
        </w:rPr>
        <w:t>Il rimborso delle spese di viaggio o di trasporto e di soggiorno è corrisposto alle condizioni e nelle misure previste dall’articolo 6 della L.R. n. 11/1985, modificato dall’articolo 2, commi 1 e 2 della</w:t>
      </w:r>
      <w:r w:rsidR="001F66AF">
        <w:rPr>
          <w:sz w:val="28"/>
          <w:szCs w:val="28"/>
          <w:lang w:val="it-IT"/>
        </w:rPr>
        <w:t xml:space="preserve"> </w:t>
      </w:r>
      <w:r w:rsidRPr="0035120D">
        <w:rPr>
          <w:sz w:val="28"/>
          <w:szCs w:val="28"/>
          <w:lang w:val="it-IT"/>
        </w:rPr>
        <w:t>L.R. N. 43/1993 e dagli adeguamenti previsti dall’articolo 8, comma 21 della L.R. 3/2009</w:t>
      </w:r>
      <w:r w:rsidR="001F66AF">
        <w:rPr>
          <w:sz w:val="28"/>
          <w:szCs w:val="28"/>
          <w:lang w:val="it-IT"/>
        </w:rPr>
        <w:t>.</w:t>
      </w:r>
    </w:p>
    <w:p w:rsidR="009B77AF" w:rsidRPr="0035120D" w:rsidRDefault="009B77AF" w:rsidP="00A715A5">
      <w:pPr>
        <w:pStyle w:val="Corpotesto"/>
        <w:tabs>
          <w:tab w:val="left" w:pos="284"/>
          <w:tab w:val="left" w:pos="8080"/>
        </w:tabs>
        <w:ind w:left="142" w:right="121"/>
        <w:rPr>
          <w:sz w:val="28"/>
          <w:szCs w:val="28"/>
          <w:lang w:val="it-IT"/>
        </w:rPr>
      </w:pPr>
    </w:p>
    <w:p w:rsidR="00E57085" w:rsidRPr="00A911F0" w:rsidRDefault="00E57085" w:rsidP="00E3711D">
      <w:pPr>
        <w:pStyle w:val="Corpotesto"/>
        <w:tabs>
          <w:tab w:val="left" w:pos="8080"/>
        </w:tabs>
        <w:ind w:left="142" w:right="79"/>
        <w:jc w:val="center"/>
        <w:rPr>
          <w:b/>
          <w:sz w:val="28"/>
          <w:szCs w:val="28"/>
          <w:lang w:val="it-IT"/>
        </w:rPr>
      </w:pPr>
      <w:r w:rsidRPr="00A911F0">
        <w:rPr>
          <w:b/>
          <w:sz w:val="28"/>
          <w:szCs w:val="28"/>
          <w:lang w:val="it-IT"/>
        </w:rPr>
        <w:t xml:space="preserve">Art. </w:t>
      </w:r>
      <w:r w:rsidR="00A911F0" w:rsidRPr="00A911F0">
        <w:rPr>
          <w:b/>
          <w:sz w:val="28"/>
          <w:szCs w:val="28"/>
          <w:lang w:val="it-IT"/>
        </w:rPr>
        <w:t>5</w:t>
      </w:r>
      <w:r w:rsidRPr="00A911F0">
        <w:rPr>
          <w:b/>
          <w:sz w:val="28"/>
          <w:szCs w:val="28"/>
          <w:lang w:val="it-IT"/>
        </w:rPr>
        <w:t xml:space="preserve">3 </w:t>
      </w:r>
    </w:p>
    <w:p w:rsidR="00E57085" w:rsidRPr="00A911F0" w:rsidRDefault="00E57085" w:rsidP="00E57085">
      <w:pPr>
        <w:pStyle w:val="Corpotesto"/>
        <w:tabs>
          <w:tab w:val="left" w:pos="8080"/>
        </w:tabs>
        <w:ind w:left="567" w:right="79"/>
        <w:jc w:val="center"/>
        <w:rPr>
          <w:b/>
          <w:sz w:val="28"/>
          <w:szCs w:val="28"/>
          <w:lang w:val="it-IT"/>
        </w:rPr>
      </w:pPr>
      <w:r w:rsidRPr="00A911F0">
        <w:rPr>
          <w:b/>
          <w:sz w:val="28"/>
          <w:szCs w:val="28"/>
          <w:lang w:val="it-IT"/>
        </w:rPr>
        <w:t>(Assegno di maternità</w:t>
      </w:r>
      <w:r w:rsidR="00F710D9">
        <w:rPr>
          <w:b/>
          <w:sz w:val="28"/>
          <w:szCs w:val="28"/>
          <w:lang w:val="it-IT"/>
        </w:rPr>
        <w:t xml:space="preserve"> e al nucleo familiare</w:t>
      </w:r>
      <w:r w:rsidRPr="00A911F0">
        <w:rPr>
          <w:b/>
          <w:sz w:val="28"/>
          <w:szCs w:val="28"/>
          <w:lang w:val="it-IT"/>
        </w:rPr>
        <w:t>)</w:t>
      </w:r>
    </w:p>
    <w:p w:rsidR="00E57085" w:rsidRPr="00F365BA" w:rsidRDefault="00E57085" w:rsidP="00E1151A">
      <w:pPr>
        <w:pStyle w:val="Corpotesto"/>
        <w:tabs>
          <w:tab w:val="left" w:pos="8080"/>
        </w:tabs>
        <w:ind w:left="142" w:right="110"/>
        <w:rPr>
          <w:spacing w:val="-4"/>
          <w:sz w:val="28"/>
          <w:szCs w:val="28"/>
          <w:lang w:val="it-IT"/>
        </w:rPr>
      </w:pPr>
      <w:r w:rsidRPr="00F365BA">
        <w:rPr>
          <w:spacing w:val="-4"/>
          <w:sz w:val="28"/>
          <w:szCs w:val="28"/>
          <w:lang w:val="it-IT"/>
        </w:rPr>
        <w:t>DESCRIZIONE</w:t>
      </w:r>
    </w:p>
    <w:p w:rsidR="00E57085" w:rsidRPr="00845006" w:rsidRDefault="00F710D9" w:rsidP="00E1151A">
      <w:pPr>
        <w:tabs>
          <w:tab w:val="left" w:pos="544"/>
          <w:tab w:val="left" w:pos="8080"/>
        </w:tabs>
        <w:ind w:left="142" w:right="115"/>
        <w:jc w:val="both"/>
        <w:rPr>
          <w:sz w:val="28"/>
          <w:szCs w:val="28"/>
          <w:lang w:val="it-IT"/>
        </w:rPr>
      </w:pPr>
      <w:r>
        <w:rPr>
          <w:spacing w:val="-3"/>
          <w:sz w:val="28"/>
          <w:szCs w:val="28"/>
          <w:lang w:val="it-IT"/>
        </w:rPr>
        <w:t>Gli assegni di  aternità e al nucleo familiare sono</w:t>
      </w:r>
      <w:r w:rsidR="00E57085" w:rsidRPr="00845006">
        <w:rPr>
          <w:sz w:val="28"/>
          <w:szCs w:val="28"/>
          <w:lang w:val="it-IT"/>
        </w:rPr>
        <w:t xml:space="preserve"> stat</w:t>
      </w:r>
      <w:r>
        <w:rPr>
          <w:sz w:val="28"/>
          <w:szCs w:val="28"/>
          <w:lang w:val="it-IT"/>
        </w:rPr>
        <w:t>i</w:t>
      </w:r>
      <w:r w:rsidR="00E57085" w:rsidRPr="00845006">
        <w:rPr>
          <w:sz w:val="28"/>
          <w:szCs w:val="28"/>
          <w:lang w:val="it-IT"/>
        </w:rPr>
        <w:t xml:space="preserve"> istituit</w:t>
      </w:r>
      <w:r>
        <w:rPr>
          <w:sz w:val="28"/>
          <w:szCs w:val="28"/>
          <w:lang w:val="it-IT"/>
        </w:rPr>
        <w:t>i</w:t>
      </w:r>
      <w:r w:rsidR="00E57085" w:rsidRPr="00845006">
        <w:rPr>
          <w:sz w:val="28"/>
          <w:szCs w:val="28"/>
          <w:lang w:val="it-IT"/>
        </w:rPr>
        <w:t xml:space="preserve"> </w:t>
      </w:r>
      <w:r w:rsidR="00E57085" w:rsidRPr="00F26035">
        <w:rPr>
          <w:sz w:val="28"/>
          <w:szCs w:val="28"/>
          <w:lang w:val="it-IT"/>
        </w:rPr>
        <w:t>da</w:t>
      </w:r>
      <w:r w:rsidRPr="00F26035">
        <w:rPr>
          <w:sz w:val="28"/>
          <w:szCs w:val="28"/>
          <w:lang w:val="it-IT"/>
        </w:rPr>
        <w:t xml:space="preserve">gli </w:t>
      </w:r>
      <w:r w:rsidR="00E57085" w:rsidRPr="00F26035">
        <w:rPr>
          <w:sz w:val="28"/>
          <w:szCs w:val="28"/>
          <w:lang w:val="it-IT"/>
        </w:rPr>
        <w:t>art</w:t>
      </w:r>
      <w:r w:rsidRPr="00F26035">
        <w:rPr>
          <w:sz w:val="28"/>
          <w:szCs w:val="28"/>
          <w:lang w:val="it-IT"/>
        </w:rPr>
        <w:t>t</w:t>
      </w:r>
      <w:r w:rsidR="00E57085" w:rsidRPr="00F26035">
        <w:rPr>
          <w:sz w:val="28"/>
          <w:szCs w:val="28"/>
          <w:lang w:val="it-IT"/>
        </w:rPr>
        <w:t xml:space="preserve">. </w:t>
      </w:r>
      <w:r w:rsidR="00F26035" w:rsidRPr="00F26035">
        <w:rPr>
          <w:sz w:val="28"/>
          <w:szCs w:val="28"/>
          <w:lang w:val="it-IT"/>
        </w:rPr>
        <w:t xml:space="preserve">65 e </w:t>
      </w:r>
      <w:r w:rsidR="00E57085" w:rsidRPr="00F26035">
        <w:rPr>
          <w:sz w:val="28"/>
          <w:szCs w:val="28"/>
          <w:lang w:val="it-IT"/>
        </w:rPr>
        <w:t xml:space="preserve">66 della </w:t>
      </w:r>
      <w:r w:rsidR="00E57085" w:rsidRPr="00F26035">
        <w:rPr>
          <w:sz w:val="28"/>
          <w:szCs w:val="28"/>
          <w:lang w:val="it-IT"/>
        </w:rPr>
        <w:lastRenderedPageBreak/>
        <w:t xml:space="preserve">legge n.448/98 con effetto dal 01.01.1999 ed è oggi disciplinato dal </w:t>
      </w:r>
      <w:r w:rsidR="00E57085" w:rsidRPr="00F26035">
        <w:rPr>
          <w:spacing w:val="-4"/>
          <w:sz w:val="28"/>
          <w:szCs w:val="28"/>
          <w:lang w:val="it-IT"/>
        </w:rPr>
        <w:t xml:space="preserve">D.P.C.M. </w:t>
      </w:r>
      <w:r w:rsidR="00E57085" w:rsidRPr="00F26035">
        <w:rPr>
          <w:sz w:val="28"/>
          <w:szCs w:val="28"/>
          <w:lang w:val="it-IT"/>
        </w:rPr>
        <w:t xml:space="preserve">21 dicembre 2000 n.452 e dall’art.74 del D.Lgs.151/2001 </w:t>
      </w:r>
      <w:r w:rsidR="00E57085" w:rsidRPr="00F26035">
        <w:rPr>
          <w:spacing w:val="-4"/>
          <w:sz w:val="28"/>
          <w:szCs w:val="28"/>
          <w:lang w:val="it-IT"/>
        </w:rPr>
        <w:t>(Testo</w:t>
      </w:r>
      <w:r w:rsidR="00E57085" w:rsidRPr="00845006">
        <w:rPr>
          <w:spacing w:val="-4"/>
          <w:sz w:val="28"/>
          <w:szCs w:val="28"/>
          <w:lang w:val="it-IT"/>
        </w:rPr>
        <w:t xml:space="preserve"> </w:t>
      </w:r>
      <w:r w:rsidR="00E57085" w:rsidRPr="00845006">
        <w:rPr>
          <w:sz w:val="28"/>
          <w:szCs w:val="28"/>
          <w:lang w:val="it-IT"/>
        </w:rPr>
        <w:t>Unico delle disposizioni legislative in materia di tutela e sostegno della maternità e della</w:t>
      </w:r>
      <w:r w:rsidR="00E57085" w:rsidRPr="00845006">
        <w:rPr>
          <w:spacing w:val="-32"/>
          <w:sz w:val="28"/>
          <w:szCs w:val="28"/>
          <w:lang w:val="it-IT"/>
        </w:rPr>
        <w:t xml:space="preserve"> </w:t>
      </w:r>
      <w:r w:rsidR="00E57085" w:rsidRPr="00845006">
        <w:rPr>
          <w:sz w:val="28"/>
          <w:szCs w:val="28"/>
          <w:lang w:val="it-IT"/>
        </w:rPr>
        <w:t>paternità).</w:t>
      </w:r>
    </w:p>
    <w:p w:rsidR="00F710D9" w:rsidRDefault="00F710D9" w:rsidP="00E1151A">
      <w:pPr>
        <w:pStyle w:val="Paragrafoelenco"/>
        <w:tabs>
          <w:tab w:val="left" w:pos="578"/>
          <w:tab w:val="left" w:pos="8080"/>
        </w:tabs>
        <w:ind w:left="142" w:right="113"/>
        <w:rPr>
          <w:spacing w:val="-3"/>
          <w:sz w:val="28"/>
          <w:szCs w:val="28"/>
          <w:lang w:val="it-IT"/>
        </w:rPr>
      </w:pPr>
      <w:r w:rsidRPr="00F710D9">
        <w:rPr>
          <w:b/>
          <w:spacing w:val="-3"/>
          <w:sz w:val="28"/>
          <w:szCs w:val="28"/>
          <w:lang w:val="it-IT"/>
        </w:rPr>
        <w:t>Assegno di maternità</w:t>
      </w:r>
      <w:r>
        <w:rPr>
          <w:spacing w:val="-3"/>
          <w:sz w:val="28"/>
          <w:szCs w:val="28"/>
          <w:lang w:val="it-IT"/>
        </w:rPr>
        <w:t xml:space="preserve"> </w:t>
      </w:r>
    </w:p>
    <w:p w:rsidR="00E57085" w:rsidRPr="0035120D" w:rsidRDefault="00F710D9" w:rsidP="00E1151A">
      <w:pPr>
        <w:pStyle w:val="Paragrafoelenco"/>
        <w:tabs>
          <w:tab w:val="left" w:pos="578"/>
          <w:tab w:val="left" w:pos="8080"/>
        </w:tabs>
        <w:ind w:left="142" w:right="113"/>
        <w:rPr>
          <w:sz w:val="28"/>
          <w:szCs w:val="28"/>
          <w:lang w:val="it-IT"/>
        </w:rPr>
      </w:pPr>
      <w:r>
        <w:rPr>
          <w:sz w:val="28"/>
          <w:szCs w:val="28"/>
          <w:lang w:val="it-IT"/>
        </w:rPr>
        <w:t>S</w:t>
      </w:r>
      <w:r w:rsidR="00E57085" w:rsidRPr="0035120D">
        <w:rPr>
          <w:sz w:val="28"/>
          <w:szCs w:val="28"/>
          <w:lang w:val="it-IT"/>
        </w:rPr>
        <w:t>petta, per ogni figlio nato, alle donne che non beneficiano di alcun trattamento economico per la maternità (indennità o altri trattamenti economici a carico dei datori di lavoro privati o pubblici), o che beneficiano di un trattamento economico di importo inferiore rispetto all’importo dell’assegno (in tal caso l’assegno spetta per la quota</w:t>
      </w:r>
      <w:r w:rsidR="00E57085" w:rsidRPr="0035120D">
        <w:rPr>
          <w:spacing w:val="-28"/>
          <w:sz w:val="28"/>
          <w:szCs w:val="28"/>
          <w:lang w:val="it-IT"/>
        </w:rPr>
        <w:t xml:space="preserve"> </w:t>
      </w:r>
      <w:r w:rsidR="00E57085" w:rsidRPr="0035120D">
        <w:rPr>
          <w:sz w:val="28"/>
          <w:szCs w:val="28"/>
          <w:lang w:val="it-IT"/>
        </w:rPr>
        <w:t>differenziale).</w:t>
      </w:r>
    </w:p>
    <w:p w:rsidR="00E57085" w:rsidRPr="0035120D" w:rsidRDefault="00E57085" w:rsidP="00E1151A">
      <w:pPr>
        <w:pStyle w:val="Corpotesto"/>
        <w:tabs>
          <w:tab w:val="left" w:pos="8080"/>
        </w:tabs>
        <w:ind w:left="142" w:right="115"/>
        <w:rPr>
          <w:sz w:val="28"/>
          <w:szCs w:val="28"/>
          <w:lang w:val="it-IT"/>
        </w:rPr>
      </w:pPr>
      <w:r w:rsidRPr="0035120D">
        <w:rPr>
          <w:sz w:val="28"/>
          <w:szCs w:val="28"/>
          <w:lang w:val="it-IT"/>
        </w:rPr>
        <w:t>Alle medesime condizioni, il beneficio viene anche concesso per ogni minore in adozione o affidamento preadottivo purché il minore non abbia superato i 6 anni di età al momento dell’adozione o dell’affidamento (ovvero la maggiore età in caso di adozioni o affidamenti internazionali). Il minore in adozione o in affidamento preadottivo deve essere regolarmente soggiornante e residente nel territorio dello Stato.</w:t>
      </w:r>
    </w:p>
    <w:p w:rsidR="00E57085" w:rsidRPr="0035120D" w:rsidRDefault="00E57085" w:rsidP="00E1151A">
      <w:pPr>
        <w:pStyle w:val="Paragrafoelenco"/>
        <w:tabs>
          <w:tab w:val="left" w:pos="8080"/>
        </w:tabs>
        <w:ind w:left="142"/>
        <w:rPr>
          <w:sz w:val="28"/>
          <w:szCs w:val="28"/>
          <w:lang w:val="it-IT"/>
        </w:rPr>
      </w:pPr>
      <w:r w:rsidRPr="0035120D">
        <w:rPr>
          <w:sz w:val="28"/>
          <w:szCs w:val="28"/>
          <w:lang w:val="it-IT"/>
        </w:rPr>
        <w:t>Possono presentare la domanda le</w:t>
      </w:r>
      <w:r w:rsidRPr="0035120D">
        <w:rPr>
          <w:spacing w:val="-10"/>
          <w:sz w:val="28"/>
          <w:szCs w:val="28"/>
          <w:lang w:val="it-IT"/>
        </w:rPr>
        <w:t xml:space="preserve"> </w:t>
      </w:r>
      <w:r w:rsidRPr="0035120D">
        <w:rPr>
          <w:sz w:val="28"/>
          <w:szCs w:val="28"/>
          <w:lang w:val="it-IT"/>
        </w:rPr>
        <w:t>madri:</w:t>
      </w:r>
    </w:p>
    <w:p w:rsidR="00E57085" w:rsidRPr="00A911F0" w:rsidRDefault="00E57085" w:rsidP="00EC7663">
      <w:pPr>
        <w:pStyle w:val="Paragrafoelenco"/>
        <w:numPr>
          <w:ilvl w:val="0"/>
          <w:numId w:val="51"/>
        </w:numPr>
        <w:tabs>
          <w:tab w:val="left" w:pos="426"/>
          <w:tab w:val="left" w:pos="8080"/>
        </w:tabs>
        <w:ind w:left="142" w:firstLine="0"/>
        <w:rPr>
          <w:sz w:val="28"/>
          <w:szCs w:val="28"/>
          <w:lang w:val="it-IT"/>
        </w:rPr>
      </w:pPr>
      <w:r w:rsidRPr="00A911F0">
        <w:rPr>
          <w:sz w:val="28"/>
          <w:szCs w:val="28"/>
          <w:lang w:val="it-IT"/>
        </w:rPr>
        <w:t>cittadine</w:t>
      </w:r>
      <w:r w:rsidRPr="00A911F0">
        <w:rPr>
          <w:spacing w:val="-6"/>
          <w:sz w:val="28"/>
          <w:szCs w:val="28"/>
          <w:lang w:val="it-IT"/>
        </w:rPr>
        <w:t xml:space="preserve"> </w:t>
      </w:r>
      <w:r w:rsidRPr="00A911F0">
        <w:rPr>
          <w:sz w:val="28"/>
          <w:szCs w:val="28"/>
          <w:lang w:val="it-IT"/>
        </w:rPr>
        <w:t>italiane</w:t>
      </w:r>
    </w:p>
    <w:p w:rsidR="00E57085" w:rsidRPr="00A911F0" w:rsidRDefault="00E57085" w:rsidP="00EC7663">
      <w:pPr>
        <w:pStyle w:val="Paragrafoelenco"/>
        <w:numPr>
          <w:ilvl w:val="0"/>
          <w:numId w:val="51"/>
        </w:numPr>
        <w:tabs>
          <w:tab w:val="left" w:pos="284"/>
          <w:tab w:val="left" w:pos="8080"/>
        </w:tabs>
        <w:ind w:left="142" w:firstLine="0"/>
        <w:rPr>
          <w:sz w:val="28"/>
          <w:szCs w:val="28"/>
          <w:lang w:val="it-IT"/>
        </w:rPr>
      </w:pPr>
      <w:r w:rsidRPr="00A911F0">
        <w:rPr>
          <w:sz w:val="28"/>
          <w:szCs w:val="28"/>
          <w:lang w:val="it-IT"/>
        </w:rPr>
        <w:t>cittadine</w:t>
      </w:r>
      <w:r w:rsidRPr="00A911F0">
        <w:rPr>
          <w:spacing w:val="-9"/>
          <w:sz w:val="28"/>
          <w:szCs w:val="28"/>
          <w:lang w:val="it-IT"/>
        </w:rPr>
        <w:t xml:space="preserve"> </w:t>
      </w:r>
      <w:r w:rsidRPr="00A911F0">
        <w:rPr>
          <w:sz w:val="28"/>
          <w:szCs w:val="28"/>
          <w:lang w:val="it-IT"/>
        </w:rPr>
        <w:t>comunitarie</w:t>
      </w:r>
    </w:p>
    <w:p w:rsidR="00E57085" w:rsidRPr="004D3059" w:rsidRDefault="00E57085" w:rsidP="00EC7663">
      <w:pPr>
        <w:pStyle w:val="Paragrafoelenco"/>
        <w:numPr>
          <w:ilvl w:val="0"/>
          <w:numId w:val="51"/>
        </w:numPr>
        <w:tabs>
          <w:tab w:val="left" w:pos="426"/>
          <w:tab w:val="left" w:pos="8080"/>
        </w:tabs>
        <w:ind w:left="142" w:right="111" w:firstLine="0"/>
        <w:rPr>
          <w:sz w:val="28"/>
          <w:szCs w:val="28"/>
          <w:lang w:val="it-IT"/>
        </w:rPr>
      </w:pPr>
      <w:r w:rsidRPr="004D3059">
        <w:rPr>
          <w:sz w:val="28"/>
          <w:szCs w:val="28"/>
          <w:lang w:val="it-IT"/>
        </w:rPr>
        <w:t>cittadine extracomunitarie in possesso di carta di soggiorno (non è sufficiente il permesso di soggiorno anche se rilasciato per un motivo che consente un numero indeterminato di rinnovi); in tale ipotesi, anche il figlio che non sia nato in Italia o non risulti cittadino di uno Stato dell’Unione Europea, deve essere in possesso di carta di</w:t>
      </w:r>
      <w:r w:rsidRPr="004D3059">
        <w:rPr>
          <w:spacing w:val="-14"/>
          <w:sz w:val="28"/>
          <w:szCs w:val="28"/>
          <w:lang w:val="it-IT"/>
        </w:rPr>
        <w:t xml:space="preserve"> </w:t>
      </w:r>
      <w:r w:rsidRPr="004D3059">
        <w:rPr>
          <w:sz w:val="28"/>
          <w:szCs w:val="28"/>
          <w:lang w:val="it-IT"/>
        </w:rPr>
        <w:t>soggiorno.</w:t>
      </w:r>
    </w:p>
    <w:p w:rsidR="00E57085" w:rsidRPr="0035120D" w:rsidRDefault="00E57085" w:rsidP="00E1151A">
      <w:pPr>
        <w:pStyle w:val="Paragrafoelenco"/>
        <w:tabs>
          <w:tab w:val="left" w:pos="1418"/>
          <w:tab w:val="left" w:pos="8080"/>
        </w:tabs>
        <w:ind w:left="142" w:right="112"/>
        <w:rPr>
          <w:sz w:val="28"/>
          <w:szCs w:val="28"/>
          <w:lang w:val="it-IT"/>
        </w:rPr>
      </w:pPr>
      <w:r w:rsidRPr="0035120D">
        <w:rPr>
          <w:sz w:val="28"/>
          <w:szCs w:val="28"/>
          <w:lang w:val="it-IT"/>
        </w:rPr>
        <w:t>Si rammenta che le questure provvedono al rilascio della carta di soggiorno entro 90 giorni dalla richiesta; pertanto, le madri extracomunitarie che intendano richiedere l’assegno di maternità devono attivarsi tempestivamente per ottenere il rilascio della carta di soggiorno onde evitare il superamento</w:t>
      </w:r>
      <w:r w:rsidRPr="0035120D">
        <w:rPr>
          <w:spacing w:val="49"/>
          <w:sz w:val="28"/>
          <w:szCs w:val="28"/>
          <w:lang w:val="it-IT"/>
        </w:rPr>
        <w:t xml:space="preserve"> </w:t>
      </w:r>
      <w:r w:rsidRPr="0035120D">
        <w:rPr>
          <w:sz w:val="28"/>
          <w:szCs w:val="28"/>
          <w:lang w:val="it-IT"/>
        </w:rPr>
        <w:t>del</w:t>
      </w:r>
      <w:r w:rsidRPr="0035120D">
        <w:rPr>
          <w:spacing w:val="50"/>
          <w:sz w:val="28"/>
          <w:szCs w:val="28"/>
          <w:lang w:val="it-IT"/>
        </w:rPr>
        <w:t xml:space="preserve"> </w:t>
      </w:r>
      <w:r w:rsidRPr="0035120D">
        <w:rPr>
          <w:sz w:val="28"/>
          <w:szCs w:val="28"/>
          <w:lang w:val="it-IT"/>
        </w:rPr>
        <w:t>predetto</w:t>
      </w:r>
      <w:r w:rsidRPr="0035120D">
        <w:rPr>
          <w:spacing w:val="49"/>
          <w:sz w:val="28"/>
          <w:szCs w:val="28"/>
          <w:lang w:val="it-IT"/>
        </w:rPr>
        <w:t xml:space="preserve"> </w:t>
      </w:r>
      <w:r w:rsidRPr="0035120D">
        <w:rPr>
          <w:sz w:val="28"/>
          <w:szCs w:val="28"/>
          <w:lang w:val="it-IT"/>
        </w:rPr>
        <w:t>termine</w:t>
      </w:r>
      <w:r w:rsidRPr="0035120D">
        <w:rPr>
          <w:spacing w:val="50"/>
          <w:sz w:val="28"/>
          <w:szCs w:val="28"/>
          <w:lang w:val="it-IT"/>
        </w:rPr>
        <w:t xml:space="preserve"> </w:t>
      </w:r>
      <w:r w:rsidRPr="0035120D">
        <w:rPr>
          <w:sz w:val="28"/>
          <w:szCs w:val="28"/>
          <w:lang w:val="it-IT"/>
        </w:rPr>
        <w:t>di</w:t>
      </w:r>
      <w:r w:rsidRPr="0035120D">
        <w:rPr>
          <w:spacing w:val="48"/>
          <w:sz w:val="28"/>
          <w:szCs w:val="28"/>
          <w:lang w:val="it-IT"/>
        </w:rPr>
        <w:t xml:space="preserve"> </w:t>
      </w:r>
      <w:r w:rsidRPr="0035120D">
        <w:rPr>
          <w:sz w:val="28"/>
          <w:szCs w:val="28"/>
          <w:lang w:val="it-IT"/>
        </w:rPr>
        <w:t>sei</w:t>
      </w:r>
      <w:r w:rsidRPr="0035120D">
        <w:rPr>
          <w:spacing w:val="48"/>
          <w:sz w:val="28"/>
          <w:szCs w:val="28"/>
          <w:lang w:val="it-IT"/>
        </w:rPr>
        <w:t xml:space="preserve"> </w:t>
      </w:r>
      <w:r w:rsidRPr="0035120D">
        <w:rPr>
          <w:sz w:val="28"/>
          <w:szCs w:val="28"/>
          <w:lang w:val="it-IT"/>
        </w:rPr>
        <w:t>mesi.</w:t>
      </w:r>
      <w:r w:rsidRPr="0035120D">
        <w:rPr>
          <w:spacing w:val="51"/>
          <w:sz w:val="28"/>
          <w:szCs w:val="28"/>
          <w:lang w:val="it-IT"/>
        </w:rPr>
        <w:t xml:space="preserve"> </w:t>
      </w:r>
      <w:r w:rsidRPr="004D3059">
        <w:rPr>
          <w:sz w:val="28"/>
          <w:szCs w:val="28"/>
          <w:lang w:val="it-IT"/>
        </w:rPr>
        <w:t>Si</w:t>
      </w:r>
      <w:r w:rsidRPr="004D3059">
        <w:rPr>
          <w:spacing w:val="48"/>
          <w:sz w:val="28"/>
          <w:szCs w:val="28"/>
          <w:lang w:val="it-IT"/>
        </w:rPr>
        <w:t xml:space="preserve"> </w:t>
      </w:r>
      <w:r w:rsidRPr="004D3059">
        <w:rPr>
          <w:sz w:val="28"/>
          <w:szCs w:val="28"/>
          <w:lang w:val="it-IT"/>
        </w:rPr>
        <w:t>rammenta</w:t>
      </w:r>
      <w:r w:rsidRPr="004D3059">
        <w:rPr>
          <w:spacing w:val="50"/>
          <w:sz w:val="28"/>
          <w:szCs w:val="28"/>
          <w:lang w:val="it-IT"/>
        </w:rPr>
        <w:t xml:space="preserve"> </w:t>
      </w:r>
      <w:r w:rsidRPr="004D3059">
        <w:rPr>
          <w:sz w:val="28"/>
          <w:szCs w:val="28"/>
          <w:lang w:val="it-IT"/>
        </w:rPr>
        <w:t>inoltre</w:t>
      </w:r>
      <w:r w:rsidRPr="004D3059">
        <w:rPr>
          <w:spacing w:val="50"/>
          <w:sz w:val="28"/>
          <w:szCs w:val="28"/>
          <w:lang w:val="it-IT"/>
        </w:rPr>
        <w:t xml:space="preserve"> </w:t>
      </w:r>
      <w:r w:rsidRPr="004D3059">
        <w:rPr>
          <w:sz w:val="28"/>
          <w:szCs w:val="28"/>
          <w:lang w:val="it-IT"/>
        </w:rPr>
        <w:t>che,</w:t>
      </w:r>
      <w:r w:rsidRPr="004D3059">
        <w:rPr>
          <w:spacing w:val="49"/>
          <w:sz w:val="28"/>
          <w:szCs w:val="28"/>
          <w:lang w:val="it-IT"/>
        </w:rPr>
        <w:t xml:space="preserve"> </w:t>
      </w:r>
      <w:r w:rsidRPr="004D3059">
        <w:rPr>
          <w:sz w:val="28"/>
          <w:szCs w:val="28"/>
          <w:lang w:val="it-IT"/>
        </w:rPr>
        <w:t>ai</w:t>
      </w:r>
      <w:r w:rsidRPr="004D3059">
        <w:rPr>
          <w:spacing w:val="50"/>
          <w:sz w:val="28"/>
          <w:szCs w:val="28"/>
          <w:lang w:val="it-IT"/>
        </w:rPr>
        <w:t xml:space="preserve"> </w:t>
      </w:r>
      <w:r w:rsidRPr="004D3059">
        <w:rPr>
          <w:sz w:val="28"/>
          <w:szCs w:val="28"/>
          <w:lang w:val="it-IT"/>
        </w:rPr>
        <w:t>sensi</w:t>
      </w:r>
      <w:r w:rsidRPr="004D3059">
        <w:rPr>
          <w:spacing w:val="48"/>
          <w:sz w:val="28"/>
          <w:szCs w:val="28"/>
          <w:lang w:val="it-IT"/>
        </w:rPr>
        <w:t xml:space="preserve"> </w:t>
      </w:r>
      <w:r w:rsidRPr="004D3059">
        <w:rPr>
          <w:sz w:val="28"/>
          <w:szCs w:val="28"/>
          <w:lang w:val="it-IT"/>
        </w:rPr>
        <w:t>del</w:t>
      </w:r>
      <w:r w:rsidRPr="004D3059">
        <w:rPr>
          <w:spacing w:val="48"/>
          <w:sz w:val="28"/>
          <w:szCs w:val="28"/>
          <w:lang w:val="it-IT"/>
        </w:rPr>
        <w:t xml:space="preserve"> </w:t>
      </w:r>
      <w:r w:rsidRPr="004D3059">
        <w:rPr>
          <w:sz w:val="28"/>
          <w:szCs w:val="28"/>
          <w:lang w:val="it-IT"/>
        </w:rPr>
        <w:t>comma</w:t>
      </w:r>
      <w:r w:rsidRPr="004D3059">
        <w:rPr>
          <w:spacing w:val="50"/>
          <w:sz w:val="28"/>
          <w:szCs w:val="28"/>
          <w:lang w:val="it-IT"/>
        </w:rPr>
        <w:t xml:space="preserve"> </w:t>
      </w:r>
      <w:r w:rsidRPr="004D3059">
        <w:rPr>
          <w:sz w:val="28"/>
          <w:szCs w:val="28"/>
          <w:lang w:val="it-IT"/>
        </w:rPr>
        <w:t>2</w:t>
      </w:r>
      <w:r>
        <w:rPr>
          <w:sz w:val="28"/>
          <w:szCs w:val="28"/>
          <w:lang w:val="it-IT"/>
        </w:rPr>
        <w:t xml:space="preserve"> </w:t>
      </w:r>
      <w:r w:rsidRPr="0035120D">
        <w:rPr>
          <w:sz w:val="28"/>
          <w:szCs w:val="28"/>
          <w:lang w:val="it-IT"/>
        </w:rPr>
        <w:t>dell’art. 9 del D.Lgs. 286/98, la cittadina extracomunitaria, coniugata con un cittadino italiano, può richiedere il rilascio della carta di soggiorno senza attendere i sei anni previsti al comma 1 dello stesso art.9.</w:t>
      </w:r>
    </w:p>
    <w:p w:rsidR="00E57085" w:rsidRDefault="00E57085" w:rsidP="00E1151A">
      <w:pPr>
        <w:pStyle w:val="Paragrafoelenco"/>
        <w:tabs>
          <w:tab w:val="left" w:pos="552"/>
          <w:tab w:val="left" w:pos="8080"/>
        </w:tabs>
        <w:ind w:left="142" w:right="115"/>
        <w:rPr>
          <w:sz w:val="28"/>
          <w:szCs w:val="28"/>
          <w:lang w:val="it-IT"/>
        </w:rPr>
      </w:pPr>
      <w:r w:rsidRPr="0035120D">
        <w:rPr>
          <w:sz w:val="28"/>
          <w:szCs w:val="28"/>
          <w:lang w:val="it-IT"/>
        </w:rPr>
        <w:t>La madre richiedente deve essere residente nel territorio dello Stato italiano al momento della nascita del figlio o al momento dell’ingresso nella propria famiglia anagrafica del minore in adozione o in affidamento</w:t>
      </w:r>
      <w:r w:rsidRPr="0035120D">
        <w:rPr>
          <w:spacing w:val="-15"/>
          <w:sz w:val="28"/>
          <w:szCs w:val="28"/>
          <w:lang w:val="it-IT"/>
        </w:rPr>
        <w:t xml:space="preserve"> </w:t>
      </w:r>
      <w:r w:rsidRPr="0035120D">
        <w:rPr>
          <w:sz w:val="28"/>
          <w:szCs w:val="28"/>
          <w:lang w:val="it-IT"/>
        </w:rPr>
        <w:t>preadottivo.</w:t>
      </w:r>
    </w:p>
    <w:p w:rsidR="00E57085" w:rsidRDefault="00E57085" w:rsidP="00E1151A">
      <w:pPr>
        <w:pStyle w:val="Paragrafoelenco"/>
        <w:tabs>
          <w:tab w:val="left" w:pos="552"/>
          <w:tab w:val="left" w:pos="8080"/>
        </w:tabs>
        <w:ind w:left="142" w:right="115"/>
        <w:rPr>
          <w:sz w:val="28"/>
          <w:szCs w:val="28"/>
          <w:lang w:val="it-IT"/>
        </w:rPr>
      </w:pPr>
    </w:p>
    <w:p w:rsidR="00F710D9" w:rsidRPr="00F26035" w:rsidRDefault="00F710D9" w:rsidP="00F710D9">
      <w:pPr>
        <w:widowControl/>
        <w:adjustRightInd w:val="0"/>
        <w:ind w:left="142"/>
        <w:jc w:val="both"/>
        <w:rPr>
          <w:rFonts w:eastAsiaTheme="minorHAnsi"/>
          <w:b/>
          <w:sz w:val="28"/>
          <w:szCs w:val="28"/>
          <w:lang w:val="it-IT"/>
        </w:rPr>
      </w:pPr>
      <w:r w:rsidRPr="00F26035">
        <w:rPr>
          <w:rFonts w:eastAsiaTheme="minorHAnsi"/>
          <w:b/>
          <w:sz w:val="28"/>
          <w:szCs w:val="28"/>
          <w:lang w:val="it-IT"/>
        </w:rPr>
        <w:t>Assegno al nucleo familiare</w:t>
      </w:r>
    </w:p>
    <w:p w:rsidR="00F710D9" w:rsidRPr="00F26035" w:rsidRDefault="00F710D9" w:rsidP="00F710D9">
      <w:pPr>
        <w:widowControl/>
        <w:adjustRightInd w:val="0"/>
        <w:ind w:left="142"/>
        <w:jc w:val="both"/>
        <w:rPr>
          <w:rFonts w:eastAsiaTheme="minorHAnsi"/>
          <w:sz w:val="28"/>
          <w:szCs w:val="28"/>
          <w:lang w:val="it-IT"/>
        </w:rPr>
      </w:pPr>
      <w:r w:rsidRPr="00F26035">
        <w:rPr>
          <w:rFonts w:eastAsiaTheme="minorHAnsi"/>
          <w:sz w:val="28"/>
          <w:szCs w:val="28"/>
          <w:lang w:val="it-IT"/>
        </w:rPr>
        <w:t xml:space="preserve">L’assegno </w:t>
      </w:r>
      <w:r w:rsidR="00B241D5" w:rsidRPr="00F26035">
        <w:rPr>
          <w:rFonts w:eastAsiaTheme="minorHAnsi"/>
          <w:sz w:val="28"/>
          <w:szCs w:val="28"/>
          <w:lang w:val="it-IT"/>
        </w:rPr>
        <w:t>al</w:t>
      </w:r>
      <w:r w:rsidRPr="00F26035">
        <w:rPr>
          <w:rFonts w:eastAsiaTheme="minorHAnsi"/>
          <w:sz w:val="28"/>
          <w:szCs w:val="28"/>
          <w:lang w:val="it-IT"/>
        </w:rPr>
        <w:t xml:space="preserve"> nucle</w:t>
      </w:r>
      <w:r w:rsidR="00B241D5" w:rsidRPr="00F26035">
        <w:rPr>
          <w:rFonts w:eastAsiaTheme="minorHAnsi"/>
          <w:sz w:val="28"/>
          <w:szCs w:val="28"/>
          <w:lang w:val="it-IT"/>
        </w:rPr>
        <w:t>o</w:t>
      </w:r>
      <w:r w:rsidRPr="00F26035">
        <w:rPr>
          <w:rFonts w:eastAsiaTheme="minorHAnsi"/>
          <w:sz w:val="28"/>
          <w:szCs w:val="28"/>
          <w:lang w:val="it-IT"/>
        </w:rPr>
        <w:t xml:space="preserve"> familiar</w:t>
      </w:r>
      <w:r w:rsidR="00B241D5" w:rsidRPr="00F26035">
        <w:rPr>
          <w:rFonts w:eastAsiaTheme="minorHAnsi"/>
          <w:sz w:val="28"/>
          <w:szCs w:val="28"/>
          <w:lang w:val="it-IT"/>
        </w:rPr>
        <w:t>e</w:t>
      </w:r>
      <w:r w:rsidRPr="00F26035">
        <w:rPr>
          <w:rFonts w:eastAsiaTheme="minorHAnsi"/>
          <w:sz w:val="28"/>
          <w:szCs w:val="28"/>
          <w:lang w:val="it-IT"/>
        </w:rPr>
        <w:t xml:space="preserve"> </w:t>
      </w:r>
      <w:r w:rsidR="00B241D5" w:rsidRPr="00F26035">
        <w:rPr>
          <w:rFonts w:eastAsiaTheme="minorHAnsi"/>
          <w:sz w:val="28"/>
          <w:szCs w:val="28"/>
          <w:lang w:val="it-IT"/>
        </w:rPr>
        <w:t>è</w:t>
      </w:r>
      <w:r w:rsidRPr="00F26035">
        <w:rPr>
          <w:rFonts w:eastAsiaTheme="minorHAnsi"/>
          <w:sz w:val="28"/>
          <w:szCs w:val="28"/>
          <w:lang w:val="it-IT"/>
        </w:rPr>
        <w:t xml:space="preserve"> previst</w:t>
      </w:r>
      <w:r w:rsidR="00B241D5" w:rsidRPr="00F26035">
        <w:rPr>
          <w:rFonts w:eastAsiaTheme="minorHAnsi"/>
          <w:sz w:val="28"/>
          <w:szCs w:val="28"/>
          <w:lang w:val="it-IT"/>
        </w:rPr>
        <w:t>o</w:t>
      </w:r>
      <w:r w:rsidRPr="00F26035">
        <w:rPr>
          <w:rFonts w:eastAsiaTheme="minorHAnsi"/>
          <w:sz w:val="28"/>
          <w:szCs w:val="28"/>
          <w:lang w:val="it-IT"/>
        </w:rPr>
        <w:t xml:space="preserve"> per le famiglie che,</w:t>
      </w:r>
      <w:r w:rsidR="00B241D5" w:rsidRPr="00F26035">
        <w:rPr>
          <w:rFonts w:eastAsiaTheme="minorHAnsi"/>
          <w:sz w:val="28"/>
          <w:szCs w:val="28"/>
          <w:lang w:val="it-IT"/>
        </w:rPr>
        <w:t xml:space="preserve"> </w:t>
      </w:r>
      <w:r w:rsidRPr="00F26035">
        <w:rPr>
          <w:rFonts w:eastAsiaTheme="minorHAnsi"/>
          <w:sz w:val="28"/>
          <w:szCs w:val="28"/>
          <w:lang w:val="it-IT"/>
        </w:rPr>
        <w:t>durante l’anno per il quale presentano la richiesta, hanno avuto presenti nel proprio nucleo familiare</w:t>
      </w:r>
      <w:r w:rsidR="00B241D5" w:rsidRPr="00F26035">
        <w:rPr>
          <w:rFonts w:eastAsiaTheme="minorHAnsi"/>
          <w:sz w:val="28"/>
          <w:szCs w:val="28"/>
          <w:lang w:val="it-IT"/>
        </w:rPr>
        <w:t xml:space="preserve"> </w:t>
      </w:r>
      <w:r w:rsidRPr="00F26035">
        <w:rPr>
          <w:rFonts w:eastAsiaTheme="minorHAnsi"/>
          <w:sz w:val="28"/>
          <w:szCs w:val="28"/>
          <w:lang w:val="it-IT"/>
        </w:rPr>
        <w:t>tre figli minori di età. Nella richiesta il genitore deve dichiarare il</w:t>
      </w:r>
      <w:r w:rsidR="00B241D5" w:rsidRPr="00F26035">
        <w:rPr>
          <w:rFonts w:eastAsiaTheme="minorHAnsi"/>
          <w:sz w:val="28"/>
          <w:szCs w:val="28"/>
          <w:lang w:val="it-IT"/>
        </w:rPr>
        <w:t xml:space="preserve"> </w:t>
      </w:r>
      <w:r w:rsidRPr="00F26035">
        <w:rPr>
          <w:rFonts w:eastAsiaTheme="minorHAnsi"/>
          <w:sz w:val="28"/>
          <w:szCs w:val="28"/>
          <w:lang w:val="it-IT"/>
        </w:rPr>
        <w:t>periodo nel quale sono stati presenti contemporaneamente i tre figli minori.</w:t>
      </w:r>
    </w:p>
    <w:p w:rsidR="00F710D9" w:rsidRPr="00F26035" w:rsidRDefault="00B241D5" w:rsidP="00F710D9">
      <w:pPr>
        <w:widowControl/>
        <w:adjustRightInd w:val="0"/>
        <w:ind w:left="142"/>
        <w:jc w:val="both"/>
        <w:rPr>
          <w:rFonts w:eastAsiaTheme="minorHAnsi"/>
          <w:sz w:val="28"/>
          <w:szCs w:val="28"/>
          <w:lang w:val="it-IT"/>
        </w:rPr>
      </w:pPr>
      <w:r w:rsidRPr="00F26035">
        <w:rPr>
          <w:rFonts w:eastAsiaTheme="minorHAnsi"/>
          <w:sz w:val="28"/>
          <w:szCs w:val="28"/>
          <w:lang w:val="it-IT"/>
        </w:rPr>
        <w:t>L’</w:t>
      </w:r>
      <w:r w:rsidR="00F710D9" w:rsidRPr="00F26035">
        <w:rPr>
          <w:rFonts w:eastAsiaTheme="minorHAnsi"/>
          <w:sz w:val="28"/>
          <w:szCs w:val="28"/>
          <w:lang w:val="it-IT"/>
        </w:rPr>
        <w:t>art. 80, comma 5, della Legge n. 388/00 ha</w:t>
      </w:r>
      <w:r w:rsidRPr="00F26035">
        <w:rPr>
          <w:rFonts w:eastAsiaTheme="minorHAnsi"/>
          <w:sz w:val="28"/>
          <w:szCs w:val="28"/>
          <w:lang w:val="it-IT"/>
        </w:rPr>
        <w:t xml:space="preserve"> </w:t>
      </w:r>
      <w:r w:rsidR="00F710D9" w:rsidRPr="00F26035">
        <w:rPr>
          <w:rFonts w:eastAsiaTheme="minorHAnsi"/>
          <w:sz w:val="28"/>
          <w:szCs w:val="28"/>
          <w:lang w:val="it-IT"/>
        </w:rPr>
        <w:t>ampliato i beneficiari degli assegni, prevedendo che</w:t>
      </w:r>
      <w:r w:rsidRPr="00F26035">
        <w:rPr>
          <w:rFonts w:eastAsiaTheme="minorHAnsi"/>
          <w:sz w:val="28"/>
          <w:szCs w:val="28"/>
          <w:lang w:val="it-IT"/>
        </w:rPr>
        <w:t>, a partire dal 2001</w:t>
      </w:r>
      <w:r w:rsidR="00F710D9" w:rsidRPr="00F26035">
        <w:rPr>
          <w:rFonts w:eastAsiaTheme="minorHAnsi"/>
          <w:sz w:val="28"/>
          <w:szCs w:val="28"/>
          <w:lang w:val="it-IT"/>
        </w:rPr>
        <w:t xml:space="preserve"> possano richieder</w:t>
      </w:r>
      <w:r w:rsidRPr="00F26035">
        <w:rPr>
          <w:rFonts w:eastAsiaTheme="minorHAnsi"/>
          <w:sz w:val="28"/>
          <w:szCs w:val="28"/>
          <w:lang w:val="it-IT"/>
        </w:rPr>
        <w:t>e l’assegno</w:t>
      </w:r>
      <w:r w:rsidR="00F710D9" w:rsidRPr="00F26035">
        <w:rPr>
          <w:rFonts w:eastAsiaTheme="minorHAnsi"/>
          <w:sz w:val="28"/>
          <w:szCs w:val="28"/>
          <w:lang w:val="it-IT"/>
        </w:rPr>
        <w:t xml:space="preserve"> i cittadini italiani o</w:t>
      </w:r>
      <w:r w:rsidRPr="00F26035">
        <w:rPr>
          <w:rFonts w:eastAsiaTheme="minorHAnsi"/>
          <w:sz w:val="28"/>
          <w:szCs w:val="28"/>
          <w:lang w:val="it-IT"/>
        </w:rPr>
        <w:t xml:space="preserve"> </w:t>
      </w:r>
      <w:r w:rsidR="00F710D9" w:rsidRPr="00F26035">
        <w:rPr>
          <w:rFonts w:eastAsiaTheme="minorHAnsi"/>
          <w:sz w:val="28"/>
          <w:szCs w:val="28"/>
          <w:lang w:val="it-IT"/>
        </w:rPr>
        <w:t>comunitari, residenti in Italia e conviventi con almeno tre minori di anni 18, che siano figli propri o</w:t>
      </w:r>
      <w:r w:rsidRPr="00F26035">
        <w:rPr>
          <w:rFonts w:eastAsiaTheme="minorHAnsi"/>
          <w:sz w:val="28"/>
          <w:szCs w:val="28"/>
          <w:lang w:val="it-IT"/>
        </w:rPr>
        <w:t xml:space="preserve"> </w:t>
      </w:r>
      <w:r w:rsidR="00F710D9" w:rsidRPr="00F26035">
        <w:rPr>
          <w:rFonts w:eastAsiaTheme="minorHAnsi"/>
          <w:sz w:val="28"/>
          <w:szCs w:val="28"/>
          <w:lang w:val="it-IT"/>
        </w:rPr>
        <w:t>del coniuge o da essi ricevuti in affidamento preadottivo.</w:t>
      </w:r>
    </w:p>
    <w:p w:rsidR="00F710D9" w:rsidRPr="00F26035" w:rsidRDefault="00F710D9" w:rsidP="00F710D9">
      <w:pPr>
        <w:widowControl/>
        <w:adjustRightInd w:val="0"/>
        <w:ind w:left="142"/>
        <w:jc w:val="both"/>
        <w:rPr>
          <w:rFonts w:eastAsiaTheme="minorHAnsi"/>
          <w:b/>
          <w:bCs/>
          <w:sz w:val="28"/>
          <w:szCs w:val="28"/>
          <w:lang w:val="it-IT"/>
        </w:rPr>
      </w:pPr>
      <w:r w:rsidRPr="00F26035">
        <w:rPr>
          <w:rFonts w:eastAsiaTheme="minorHAnsi"/>
          <w:b/>
          <w:bCs/>
          <w:sz w:val="28"/>
          <w:szCs w:val="28"/>
          <w:lang w:val="it-IT"/>
        </w:rPr>
        <w:t>Può richiedere l’assegno:</w:t>
      </w:r>
    </w:p>
    <w:p w:rsidR="00F710D9" w:rsidRPr="00F26035" w:rsidRDefault="00F710D9" w:rsidP="00F26035">
      <w:pPr>
        <w:pStyle w:val="Paragrafoelenco"/>
        <w:widowControl/>
        <w:numPr>
          <w:ilvl w:val="1"/>
          <w:numId w:val="75"/>
        </w:numPr>
        <w:adjustRightInd w:val="0"/>
        <w:ind w:left="993" w:hanging="426"/>
        <w:rPr>
          <w:rFonts w:eastAsiaTheme="minorHAnsi"/>
          <w:sz w:val="28"/>
          <w:szCs w:val="28"/>
          <w:lang w:val="it-IT"/>
        </w:rPr>
      </w:pPr>
      <w:r w:rsidRPr="00F26035">
        <w:rPr>
          <w:rFonts w:eastAsiaTheme="minorHAnsi"/>
          <w:sz w:val="28"/>
          <w:szCs w:val="28"/>
          <w:lang w:val="it-IT"/>
        </w:rPr>
        <w:t>chi è genitore naturale e/o adottivo e/o preadottivo di almeno tre minori;</w:t>
      </w:r>
    </w:p>
    <w:p w:rsidR="00F710D9" w:rsidRPr="00F26035" w:rsidRDefault="00F710D9" w:rsidP="00F26035">
      <w:pPr>
        <w:pStyle w:val="Paragrafoelenco"/>
        <w:widowControl/>
        <w:numPr>
          <w:ilvl w:val="1"/>
          <w:numId w:val="75"/>
        </w:numPr>
        <w:adjustRightInd w:val="0"/>
        <w:ind w:left="993" w:hanging="426"/>
        <w:rPr>
          <w:rFonts w:eastAsiaTheme="minorHAnsi"/>
          <w:sz w:val="28"/>
          <w:szCs w:val="28"/>
          <w:lang w:val="it-IT"/>
        </w:rPr>
      </w:pPr>
      <w:r w:rsidRPr="00F26035">
        <w:rPr>
          <w:rFonts w:eastAsiaTheme="minorHAnsi"/>
          <w:sz w:val="28"/>
          <w:szCs w:val="28"/>
          <w:lang w:val="it-IT"/>
        </w:rPr>
        <w:lastRenderedPageBreak/>
        <w:t>chi ha nella propria scheda anagrafica (stato di famiglia) e convive effettivamente con almeno tre</w:t>
      </w:r>
      <w:r w:rsidR="00F26035" w:rsidRPr="00F26035">
        <w:rPr>
          <w:rFonts w:eastAsiaTheme="minorHAnsi"/>
          <w:sz w:val="28"/>
          <w:szCs w:val="28"/>
          <w:lang w:val="it-IT"/>
        </w:rPr>
        <w:t xml:space="preserve"> </w:t>
      </w:r>
      <w:r w:rsidRPr="00F26035">
        <w:rPr>
          <w:rFonts w:eastAsiaTheme="minorHAnsi"/>
          <w:sz w:val="28"/>
          <w:szCs w:val="28"/>
          <w:lang w:val="it-IT"/>
        </w:rPr>
        <w:t>minori figli del coniuge;</w:t>
      </w:r>
    </w:p>
    <w:p w:rsidR="00F710D9" w:rsidRPr="00F26035" w:rsidRDefault="00F710D9" w:rsidP="00F26035">
      <w:pPr>
        <w:pStyle w:val="Paragrafoelenco"/>
        <w:widowControl/>
        <w:numPr>
          <w:ilvl w:val="1"/>
          <w:numId w:val="75"/>
        </w:numPr>
        <w:adjustRightInd w:val="0"/>
        <w:ind w:left="993" w:hanging="426"/>
        <w:rPr>
          <w:rFonts w:eastAsiaTheme="minorHAnsi"/>
          <w:sz w:val="28"/>
          <w:szCs w:val="28"/>
          <w:lang w:val="it-IT"/>
        </w:rPr>
      </w:pPr>
      <w:r w:rsidRPr="00F26035">
        <w:rPr>
          <w:rFonts w:eastAsiaTheme="minorHAnsi"/>
          <w:sz w:val="28"/>
          <w:szCs w:val="28"/>
          <w:lang w:val="it-IT"/>
        </w:rPr>
        <w:t>chi ha nella propria scheda anagrafica e convive effettivamente con almeno tre minori di cui</w:t>
      </w:r>
      <w:r w:rsidR="00F26035" w:rsidRPr="00F26035">
        <w:rPr>
          <w:rFonts w:eastAsiaTheme="minorHAnsi"/>
          <w:sz w:val="28"/>
          <w:szCs w:val="28"/>
          <w:lang w:val="it-IT"/>
        </w:rPr>
        <w:t xml:space="preserve"> </w:t>
      </w:r>
      <w:r w:rsidRPr="00F26035">
        <w:rPr>
          <w:rFonts w:eastAsiaTheme="minorHAnsi"/>
          <w:sz w:val="28"/>
          <w:szCs w:val="28"/>
          <w:lang w:val="it-IT"/>
        </w:rPr>
        <w:t>almeno uno figlio suo e gli altri del coniuge o viceversa;</w:t>
      </w:r>
    </w:p>
    <w:p w:rsidR="00F710D9" w:rsidRPr="00F26035" w:rsidRDefault="00F710D9" w:rsidP="00F26035">
      <w:pPr>
        <w:pStyle w:val="Paragrafoelenco"/>
        <w:widowControl/>
        <w:numPr>
          <w:ilvl w:val="1"/>
          <w:numId w:val="75"/>
        </w:numPr>
        <w:adjustRightInd w:val="0"/>
        <w:ind w:left="993" w:hanging="426"/>
        <w:rPr>
          <w:rFonts w:eastAsiaTheme="minorHAnsi"/>
          <w:sz w:val="28"/>
          <w:szCs w:val="28"/>
          <w:lang w:val="it-IT"/>
        </w:rPr>
      </w:pPr>
      <w:r w:rsidRPr="00F26035">
        <w:rPr>
          <w:rFonts w:eastAsiaTheme="minorHAnsi"/>
          <w:sz w:val="28"/>
          <w:szCs w:val="28"/>
          <w:lang w:val="it-IT"/>
        </w:rPr>
        <w:t>chi ha nella propria scheda anagrafica e convive effettivamente con almeno tre minori di cui</w:t>
      </w:r>
      <w:r w:rsidR="00F26035" w:rsidRPr="00F26035">
        <w:rPr>
          <w:rFonts w:eastAsiaTheme="minorHAnsi"/>
          <w:sz w:val="28"/>
          <w:szCs w:val="28"/>
          <w:lang w:val="it-IT"/>
        </w:rPr>
        <w:t xml:space="preserve"> </w:t>
      </w:r>
      <w:r w:rsidRPr="00F26035">
        <w:rPr>
          <w:rFonts w:eastAsiaTheme="minorHAnsi"/>
          <w:sz w:val="28"/>
          <w:szCs w:val="28"/>
          <w:lang w:val="it-IT"/>
        </w:rPr>
        <w:t>almeno uno figlio suo o del coniuge e gli altri ricevuti in affidamento preadottivo da entrambi o</w:t>
      </w:r>
      <w:r w:rsidR="00F26035" w:rsidRPr="00F26035">
        <w:rPr>
          <w:rFonts w:eastAsiaTheme="minorHAnsi"/>
          <w:sz w:val="28"/>
          <w:szCs w:val="28"/>
          <w:lang w:val="it-IT"/>
        </w:rPr>
        <w:t xml:space="preserve"> </w:t>
      </w:r>
      <w:r w:rsidRPr="00F26035">
        <w:rPr>
          <w:rFonts w:eastAsiaTheme="minorHAnsi"/>
          <w:sz w:val="28"/>
          <w:szCs w:val="28"/>
          <w:lang w:val="it-IT"/>
        </w:rPr>
        <w:t>viceversa;</w:t>
      </w:r>
    </w:p>
    <w:p w:rsidR="00F710D9" w:rsidRPr="00F26035" w:rsidRDefault="00F710D9" w:rsidP="00F710D9">
      <w:pPr>
        <w:widowControl/>
        <w:adjustRightInd w:val="0"/>
        <w:ind w:left="142"/>
        <w:jc w:val="both"/>
        <w:rPr>
          <w:rFonts w:eastAsiaTheme="minorHAnsi"/>
          <w:bCs/>
          <w:iCs/>
          <w:sz w:val="28"/>
          <w:szCs w:val="28"/>
          <w:lang w:val="it-IT"/>
        </w:rPr>
      </w:pPr>
      <w:r w:rsidRPr="00F26035">
        <w:rPr>
          <w:rFonts w:eastAsiaTheme="minorHAnsi"/>
          <w:bCs/>
          <w:iCs/>
          <w:sz w:val="28"/>
          <w:szCs w:val="28"/>
          <w:lang w:val="it-IT"/>
        </w:rPr>
        <w:t>Nel caso in cui i due genitori presenti nel nucleo non siano sposati, il richiedente potrà</w:t>
      </w:r>
      <w:r w:rsidR="00F26035" w:rsidRPr="00F26035">
        <w:rPr>
          <w:rFonts w:eastAsiaTheme="minorHAnsi"/>
          <w:bCs/>
          <w:iCs/>
          <w:sz w:val="28"/>
          <w:szCs w:val="28"/>
          <w:lang w:val="it-IT"/>
        </w:rPr>
        <w:t xml:space="preserve"> </w:t>
      </w:r>
      <w:r w:rsidRPr="00F26035">
        <w:rPr>
          <w:rFonts w:eastAsiaTheme="minorHAnsi"/>
          <w:bCs/>
          <w:iCs/>
          <w:sz w:val="28"/>
          <w:szCs w:val="28"/>
          <w:lang w:val="it-IT"/>
        </w:rPr>
        <w:t>richiedere l’assegno solo se genitore naturale, adottivo o preadottivo dei tre minori.</w:t>
      </w:r>
    </w:p>
    <w:p w:rsidR="00F26035" w:rsidRDefault="00F26035" w:rsidP="00E1151A">
      <w:pPr>
        <w:tabs>
          <w:tab w:val="left" w:pos="356"/>
          <w:tab w:val="left" w:pos="8080"/>
        </w:tabs>
        <w:ind w:left="142"/>
        <w:rPr>
          <w:sz w:val="28"/>
          <w:szCs w:val="28"/>
          <w:lang w:val="it-IT"/>
        </w:rPr>
      </w:pPr>
    </w:p>
    <w:p w:rsidR="00E57085" w:rsidRPr="004D3059" w:rsidRDefault="00E57085" w:rsidP="00E1151A">
      <w:pPr>
        <w:tabs>
          <w:tab w:val="left" w:pos="356"/>
          <w:tab w:val="left" w:pos="8080"/>
        </w:tabs>
        <w:ind w:left="142"/>
        <w:rPr>
          <w:sz w:val="28"/>
          <w:szCs w:val="28"/>
          <w:lang w:val="it-IT"/>
        </w:rPr>
      </w:pPr>
      <w:r w:rsidRPr="004D3059">
        <w:rPr>
          <w:sz w:val="28"/>
          <w:szCs w:val="28"/>
          <w:lang w:val="it-IT"/>
        </w:rPr>
        <w:t>REQUISITI</w:t>
      </w:r>
      <w:r w:rsidRPr="004D3059">
        <w:rPr>
          <w:spacing w:val="-6"/>
          <w:sz w:val="28"/>
          <w:szCs w:val="28"/>
          <w:lang w:val="it-IT"/>
        </w:rPr>
        <w:t xml:space="preserve"> </w:t>
      </w:r>
      <w:r w:rsidRPr="004D3059">
        <w:rPr>
          <w:sz w:val="28"/>
          <w:szCs w:val="28"/>
          <w:lang w:val="it-IT"/>
        </w:rPr>
        <w:t>REDDITUALI</w:t>
      </w:r>
    </w:p>
    <w:p w:rsidR="00E57085" w:rsidRPr="0035120D" w:rsidRDefault="00E57085" w:rsidP="00E1151A">
      <w:pPr>
        <w:pStyle w:val="Corpotesto"/>
        <w:tabs>
          <w:tab w:val="left" w:pos="8080"/>
        </w:tabs>
        <w:ind w:left="142" w:right="112"/>
        <w:rPr>
          <w:sz w:val="28"/>
          <w:szCs w:val="28"/>
          <w:lang w:val="it-IT"/>
        </w:rPr>
      </w:pPr>
      <w:r w:rsidRPr="0035120D">
        <w:rPr>
          <w:sz w:val="28"/>
          <w:szCs w:val="28"/>
          <w:lang w:val="it-IT"/>
        </w:rPr>
        <w:t xml:space="preserve">Per ottenere l’assegno di maternità </w:t>
      </w:r>
      <w:r w:rsidR="00C95F94">
        <w:rPr>
          <w:sz w:val="28"/>
          <w:szCs w:val="28"/>
          <w:lang w:val="it-IT"/>
        </w:rPr>
        <w:t xml:space="preserve">e l’assegno al nucleo </w:t>
      </w:r>
      <w:r w:rsidRPr="0035120D">
        <w:rPr>
          <w:sz w:val="28"/>
          <w:szCs w:val="28"/>
          <w:lang w:val="it-IT"/>
        </w:rPr>
        <w:t>la legge prevede che il reddito ed il patrimonio del nucleo familiare di appartenenza al mo</w:t>
      </w:r>
      <w:r>
        <w:rPr>
          <w:sz w:val="28"/>
          <w:szCs w:val="28"/>
          <w:lang w:val="it-IT"/>
        </w:rPr>
        <w:t>mento della domanda non superi</w:t>
      </w:r>
      <w:r w:rsidRPr="0035120D">
        <w:rPr>
          <w:sz w:val="28"/>
          <w:szCs w:val="28"/>
          <w:lang w:val="it-IT"/>
        </w:rPr>
        <w:t xml:space="preserve"> il valore dell’Indicatore della Situazione Economica (ISE) vigente alla data di nascita del figlio (ovvero di ingresso del minore nella famiglia adottiva o affidataria). Il valore dell’ISE da non superare viene aggiornato ogni anno con riferimento ai nuclei familiari composti da tre persone. Per nuclei familiari con diversa composizione o per i quali debbono applicarsi le maggiorazioni, tale somma è riparametrata secondo i criteri fissati dall’allegato dal decreto 452/2000 come modificato dal decreto</w:t>
      </w:r>
      <w:r w:rsidRPr="0035120D">
        <w:rPr>
          <w:spacing w:val="-4"/>
          <w:sz w:val="28"/>
          <w:szCs w:val="28"/>
          <w:lang w:val="it-IT"/>
        </w:rPr>
        <w:t xml:space="preserve"> </w:t>
      </w:r>
      <w:r w:rsidRPr="0035120D">
        <w:rPr>
          <w:sz w:val="28"/>
          <w:szCs w:val="28"/>
          <w:lang w:val="it-IT"/>
        </w:rPr>
        <w:t>337/2001.</w:t>
      </w:r>
    </w:p>
    <w:p w:rsidR="00E57085" w:rsidRPr="0035120D" w:rsidRDefault="00E57085" w:rsidP="00E1151A">
      <w:pPr>
        <w:pStyle w:val="Paragrafoelenco"/>
        <w:tabs>
          <w:tab w:val="left" w:pos="536"/>
          <w:tab w:val="left" w:pos="8080"/>
        </w:tabs>
        <w:ind w:left="142"/>
        <w:rPr>
          <w:sz w:val="28"/>
          <w:szCs w:val="28"/>
          <w:lang w:val="it-IT"/>
        </w:rPr>
      </w:pPr>
      <w:r w:rsidRPr="0035120D">
        <w:rPr>
          <w:sz w:val="28"/>
          <w:szCs w:val="28"/>
          <w:lang w:val="it-IT"/>
        </w:rPr>
        <w:t>E' da considerare ai fini dell’ISE il nucleo familiare</w:t>
      </w:r>
      <w:r w:rsidRPr="0035120D">
        <w:rPr>
          <w:spacing w:val="-17"/>
          <w:sz w:val="28"/>
          <w:szCs w:val="28"/>
          <w:lang w:val="it-IT"/>
        </w:rPr>
        <w:t xml:space="preserve"> </w:t>
      </w:r>
      <w:r w:rsidRPr="0035120D">
        <w:rPr>
          <w:sz w:val="28"/>
          <w:szCs w:val="28"/>
          <w:lang w:val="it-IT"/>
        </w:rPr>
        <w:t>composto:</w:t>
      </w:r>
    </w:p>
    <w:p w:rsidR="00E57085" w:rsidRPr="0035120D" w:rsidRDefault="00E57085" w:rsidP="00EC7663">
      <w:pPr>
        <w:pStyle w:val="Paragrafoelenco"/>
        <w:numPr>
          <w:ilvl w:val="0"/>
          <w:numId w:val="52"/>
        </w:numPr>
        <w:ind w:left="142" w:right="117" w:firstLine="0"/>
        <w:rPr>
          <w:sz w:val="28"/>
          <w:szCs w:val="28"/>
          <w:lang w:val="it-IT"/>
        </w:rPr>
      </w:pPr>
      <w:r w:rsidRPr="0035120D">
        <w:rPr>
          <w:sz w:val="28"/>
          <w:szCs w:val="28"/>
          <w:lang w:val="it-IT"/>
        </w:rPr>
        <w:t>dal richiedente e dagli altri soggetti facenti parte della famiglia anagrafica incluso il figlio per il quale si richiede il</w:t>
      </w:r>
      <w:r w:rsidRPr="0035120D">
        <w:rPr>
          <w:spacing w:val="-10"/>
          <w:sz w:val="28"/>
          <w:szCs w:val="28"/>
          <w:lang w:val="it-IT"/>
        </w:rPr>
        <w:t xml:space="preserve"> </w:t>
      </w:r>
      <w:r w:rsidRPr="0035120D">
        <w:rPr>
          <w:sz w:val="28"/>
          <w:szCs w:val="28"/>
          <w:lang w:val="it-IT"/>
        </w:rPr>
        <w:t>beneficio;</w:t>
      </w:r>
    </w:p>
    <w:p w:rsidR="00E57085" w:rsidRPr="0035120D" w:rsidRDefault="00E57085" w:rsidP="00EC7663">
      <w:pPr>
        <w:pStyle w:val="Paragrafoelenco"/>
        <w:numPr>
          <w:ilvl w:val="0"/>
          <w:numId w:val="52"/>
        </w:numPr>
        <w:ind w:left="142" w:right="120" w:firstLine="0"/>
        <w:rPr>
          <w:sz w:val="28"/>
          <w:szCs w:val="28"/>
          <w:lang w:val="it-IT"/>
        </w:rPr>
      </w:pPr>
      <w:r w:rsidRPr="0035120D">
        <w:rPr>
          <w:sz w:val="28"/>
          <w:szCs w:val="28"/>
          <w:lang w:val="it-IT"/>
        </w:rPr>
        <w:t>dai soggetti non iscritti nella scheda anagrafica del richiedente ma considerati a carico di qualcuna delle persone di cui alla lett. a) ai fini del pagamento</w:t>
      </w:r>
      <w:r w:rsidRPr="0035120D">
        <w:rPr>
          <w:spacing w:val="-17"/>
          <w:sz w:val="28"/>
          <w:szCs w:val="28"/>
          <w:lang w:val="it-IT"/>
        </w:rPr>
        <w:t xml:space="preserve"> </w:t>
      </w:r>
      <w:r w:rsidRPr="0035120D">
        <w:rPr>
          <w:sz w:val="28"/>
          <w:szCs w:val="28"/>
          <w:lang w:val="it-IT"/>
        </w:rPr>
        <w:t>dell’IRPEF;</w:t>
      </w:r>
    </w:p>
    <w:p w:rsidR="00E57085" w:rsidRPr="00701A24" w:rsidRDefault="00E57085" w:rsidP="00E1151A">
      <w:pPr>
        <w:pStyle w:val="Paragrafoelenco"/>
        <w:tabs>
          <w:tab w:val="left" w:pos="526"/>
          <w:tab w:val="left" w:pos="8080"/>
        </w:tabs>
        <w:ind w:left="142" w:right="116"/>
        <w:rPr>
          <w:sz w:val="28"/>
          <w:szCs w:val="28"/>
          <w:lang w:val="it-IT"/>
        </w:rPr>
      </w:pPr>
      <w:r w:rsidRPr="0035120D">
        <w:rPr>
          <w:sz w:val="28"/>
          <w:szCs w:val="28"/>
          <w:lang w:val="it-IT"/>
        </w:rPr>
        <w:t>Ai fini dell’ISE deve essere dichiarato anche il coniuge non legalmente separato (ossia separato “di fatto”), anche se non iscritto nella stessa scheda anagrafica del richie</w:t>
      </w:r>
      <w:r>
        <w:rPr>
          <w:sz w:val="28"/>
          <w:szCs w:val="28"/>
          <w:lang w:val="it-IT"/>
        </w:rPr>
        <w:t xml:space="preserve">dente. Il coniuge separato “di fatto” non </w:t>
      </w:r>
      <w:r w:rsidR="00684CAE">
        <w:rPr>
          <w:sz w:val="28"/>
          <w:szCs w:val="28"/>
          <w:lang w:val="it-IT"/>
        </w:rPr>
        <w:t>deve essere dichiarato dal coniuge</w:t>
      </w:r>
      <w:r w:rsidRPr="0035120D">
        <w:rPr>
          <w:sz w:val="28"/>
          <w:szCs w:val="28"/>
          <w:lang w:val="it-IT"/>
        </w:rPr>
        <w:t xml:space="preserve"> richied</w:t>
      </w:r>
      <w:r w:rsidR="00684CAE">
        <w:rPr>
          <w:sz w:val="28"/>
          <w:szCs w:val="28"/>
          <w:lang w:val="it-IT"/>
        </w:rPr>
        <w:t xml:space="preserve">ente solo nelle </w:t>
      </w:r>
      <w:r>
        <w:rPr>
          <w:sz w:val="28"/>
          <w:szCs w:val="28"/>
          <w:lang w:val="it-IT"/>
        </w:rPr>
        <w:t xml:space="preserve">seguenti </w:t>
      </w:r>
      <w:r w:rsidRPr="0035120D">
        <w:rPr>
          <w:sz w:val="28"/>
          <w:szCs w:val="28"/>
          <w:lang w:val="it-IT"/>
        </w:rPr>
        <w:t>situazioni</w:t>
      </w:r>
      <w:r>
        <w:rPr>
          <w:sz w:val="28"/>
          <w:szCs w:val="28"/>
          <w:lang w:val="it-IT"/>
        </w:rPr>
        <w:t xml:space="preserve"> </w:t>
      </w:r>
      <w:r w:rsidRPr="00701A24">
        <w:rPr>
          <w:sz w:val="28"/>
          <w:szCs w:val="28"/>
          <w:lang w:val="it-IT"/>
        </w:rPr>
        <w:t>eccezionali:</w:t>
      </w:r>
    </w:p>
    <w:p w:rsidR="00E57085" w:rsidRDefault="00E57085" w:rsidP="00E1151A">
      <w:pPr>
        <w:pStyle w:val="Paragrafoelenco"/>
        <w:tabs>
          <w:tab w:val="left" w:pos="268"/>
          <w:tab w:val="left" w:pos="8080"/>
        </w:tabs>
        <w:ind w:left="142" w:right="119"/>
        <w:rPr>
          <w:sz w:val="28"/>
          <w:szCs w:val="28"/>
          <w:lang w:val="it-IT"/>
        </w:rPr>
      </w:pPr>
      <w:r>
        <w:rPr>
          <w:sz w:val="28"/>
          <w:szCs w:val="28"/>
          <w:lang w:val="it-IT"/>
        </w:rPr>
        <w:t xml:space="preserve">1. </w:t>
      </w:r>
      <w:r w:rsidRPr="00701A24">
        <w:rPr>
          <w:sz w:val="28"/>
          <w:szCs w:val="28"/>
          <w:lang w:val="it-IT"/>
        </w:rPr>
        <w:t>quando la diversa residenza è consentita in seguito a provvedimento temporaneo ed urgente dell’Autorità Giudiziaria (provvedimento in pendenza di procedimento di</w:t>
      </w:r>
      <w:r w:rsidRPr="00701A24">
        <w:rPr>
          <w:spacing w:val="-20"/>
          <w:sz w:val="28"/>
          <w:szCs w:val="28"/>
          <w:lang w:val="it-IT"/>
        </w:rPr>
        <w:t xml:space="preserve"> </w:t>
      </w:r>
      <w:r w:rsidRPr="00701A24">
        <w:rPr>
          <w:sz w:val="28"/>
          <w:szCs w:val="28"/>
          <w:lang w:val="it-IT"/>
        </w:rPr>
        <w:t>separazione);</w:t>
      </w:r>
    </w:p>
    <w:p w:rsidR="00E57085" w:rsidRDefault="00E57085" w:rsidP="00E1151A">
      <w:pPr>
        <w:pStyle w:val="Paragrafoelenco"/>
        <w:tabs>
          <w:tab w:val="left" w:pos="252"/>
          <w:tab w:val="left" w:pos="8080"/>
        </w:tabs>
        <w:ind w:left="142" w:right="119"/>
        <w:rPr>
          <w:sz w:val="28"/>
          <w:szCs w:val="28"/>
          <w:lang w:val="it-IT"/>
        </w:rPr>
      </w:pPr>
      <w:r>
        <w:rPr>
          <w:sz w:val="28"/>
          <w:szCs w:val="28"/>
          <w:lang w:val="it-IT"/>
        </w:rPr>
        <w:t xml:space="preserve">2. </w:t>
      </w:r>
      <w:r w:rsidRPr="00701A24">
        <w:rPr>
          <w:sz w:val="28"/>
          <w:szCs w:val="28"/>
          <w:lang w:val="it-IT"/>
        </w:rPr>
        <w:t>quando il coniuge è stato escluso dalla potestà sui figli o è stato adottato un provvedimento di allontanamento dalla residenza</w:t>
      </w:r>
      <w:r w:rsidRPr="00701A24">
        <w:rPr>
          <w:spacing w:val="-14"/>
          <w:sz w:val="28"/>
          <w:szCs w:val="28"/>
          <w:lang w:val="it-IT"/>
        </w:rPr>
        <w:t xml:space="preserve"> </w:t>
      </w:r>
      <w:r w:rsidRPr="00701A24">
        <w:rPr>
          <w:sz w:val="28"/>
          <w:szCs w:val="28"/>
          <w:lang w:val="it-IT"/>
        </w:rPr>
        <w:t>familiare;</w:t>
      </w:r>
    </w:p>
    <w:p w:rsidR="00E57085" w:rsidRDefault="00E57085" w:rsidP="00E1151A">
      <w:pPr>
        <w:pStyle w:val="Paragrafoelenco"/>
        <w:tabs>
          <w:tab w:val="left" w:pos="236"/>
          <w:tab w:val="left" w:pos="8080"/>
        </w:tabs>
        <w:ind w:left="142" w:right="119"/>
        <w:rPr>
          <w:sz w:val="28"/>
          <w:szCs w:val="28"/>
          <w:lang w:val="it-IT"/>
        </w:rPr>
      </w:pPr>
      <w:r>
        <w:rPr>
          <w:sz w:val="28"/>
          <w:szCs w:val="28"/>
          <w:lang w:val="it-IT"/>
        </w:rPr>
        <w:t xml:space="preserve">3. </w:t>
      </w:r>
      <w:r w:rsidRPr="0035120D">
        <w:rPr>
          <w:sz w:val="28"/>
          <w:szCs w:val="28"/>
          <w:lang w:val="it-IT"/>
        </w:rPr>
        <w:t>quando sussiste abbandono del coniuge accertato in sede giurisdizionale o dalla pubblica autorità competente in materia di servizi</w:t>
      </w:r>
      <w:r w:rsidRPr="0035120D">
        <w:rPr>
          <w:spacing w:val="-15"/>
          <w:sz w:val="28"/>
          <w:szCs w:val="28"/>
          <w:lang w:val="it-IT"/>
        </w:rPr>
        <w:t xml:space="preserve"> </w:t>
      </w:r>
      <w:r w:rsidRPr="0035120D">
        <w:rPr>
          <w:sz w:val="28"/>
          <w:szCs w:val="28"/>
          <w:lang w:val="it-IT"/>
        </w:rPr>
        <w:t>sociali;</w:t>
      </w:r>
    </w:p>
    <w:p w:rsidR="00E57085" w:rsidRPr="0035120D" w:rsidRDefault="00E57085" w:rsidP="00E1151A">
      <w:pPr>
        <w:pStyle w:val="Paragrafoelenco"/>
        <w:tabs>
          <w:tab w:val="left" w:pos="236"/>
          <w:tab w:val="left" w:pos="8080"/>
        </w:tabs>
        <w:ind w:left="142" w:right="119"/>
        <w:rPr>
          <w:sz w:val="28"/>
          <w:szCs w:val="28"/>
          <w:lang w:val="it-IT"/>
        </w:rPr>
      </w:pPr>
      <w:r>
        <w:rPr>
          <w:sz w:val="28"/>
          <w:szCs w:val="28"/>
          <w:lang w:val="it-IT"/>
        </w:rPr>
        <w:t xml:space="preserve">4. </w:t>
      </w:r>
      <w:r w:rsidRPr="0035120D">
        <w:rPr>
          <w:sz w:val="28"/>
          <w:szCs w:val="28"/>
          <w:lang w:val="it-IT"/>
        </w:rPr>
        <w:t>quando è stata proposta domanda di scioglimento o cessazione degli effetti civili del matrimonio</w:t>
      </w:r>
      <w:r w:rsidRPr="0035120D">
        <w:rPr>
          <w:spacing w:val="-29"/>
          <w:sz w:val="28"/>
          <w:szCs w:val="28"/>
          <w:lang w:val="it-IT"/>
        </w:rPr>
        <w:t xml:space="preserve"> </w:t>
      </w:r>
      <w:r w:rsidRPr="0035120D">
        <w:rPr>
          <w:sz w:val="28"/>
          <w:szCs w:val="28"/>
          <w:lang w:val="it-IT"/>
        </w:rPr>
        <w:t>in seguito alla condanna passata in giudicato del coniuge per reati di particolare</w:t>
      </w:r>
      <w:r w:rsidRPr="0035120D">
        <w:rPr>
          <w:spacing w:val="-24"/>
          <w:sz w:val="28"/>
          <w:szCs w:val="28"/>
          <w:lang w:val="it-IT"/>
        </w:rPr>
        <w:t xml:space="preserve"> </w:t>
      </w:r>
      <w:r w:rsidRPr="0035120D">
        <w:rPr>
          <w:sz w:val="28"/>
          <w:szCs w:val="28"/>
          <w:lang w:val="it-IT"/>
        </w:rPr>
        <w:t>gravità.</w:t>
      </w:r>
    </w:p>
    <w:p w:rsidR="00E57085" w:rsidRDefault="00E57085" w:rsidP="00E1151A">
      <w:pPr>
        <w:tabs>
          <w:tab w:val="left" w:pos="8080"/>
        </w:tabs>
        <w:ind w:left="142"/>
        <w:jc w:val="both"/>
        <w:rPr>
          <w:sz w:val="28"/>
          <w:szCs w:val="28"/>
          <w:lang w:val="it-IT"/>
        </w:rPr>
      </w:pPr>
    </w:p>
    <w:p w:rsidR="00E57085" w:rsidRPr="00A73DA9" w:rsidRDefault="00E57085" w:rsidP="00E1151A">
      <w:pPr>
        <w:pStyle w:val="Paragrafoelenco"/>
        <w:tabs>
          <w:tab w:val="left" w:pos="8080"/>
        </w:tabs>
        <w:ind w:left="142"/>
        <w:rPr>
          <w:sz w:val="28"/>
          <w:szCs w:val="28"/>
          <w:lang w:val="it-IT"/>
        </w:rPr>
      </w:pPr>
      <w:r w:rsidRPr="00A73DA9">
        <w:rPr>
          <w:sz w:val="28"/>
          <w:szCs w:val="28"/>
          <w:lang w:val="it-IT"/>
        </w:rPr>
        <w:t>DOCUMENTAZIONE</w:t>
      </w:r>
    </w:p>
    <w:p w:rsidR="00C95F94" w:rsidRPr="00C95F94" w:rsidRDefault="00E57085" w:rsidP="00E3711D">
      <w:pPr>
        <w:widowControl/>
        <w:adjustRightInd w:val="0"/>
        <w:ind w:left="142"/>
        <w:rPr>
          <w:rFonts w:eastAsiaTheme="minorHAnsi"/>
          <w:sz w:val="28"/>
          <w:szCs w:val="28"/>
          <w:lang w:val="it-IT"/>
        </w:rPr>
      </w:pPr>
      <w:r w:rsidRPr="0035120D">
        <w:rPr>
          <w:sz w:val="28"/>
          <w:szCs w:val="28"/>
          <w:lang w:val="it-IT"/>
        </w:rPr>
        <w:t>La domanda deve essere presentata</w:t>
      </w:r>
      <w:r>
        <w:rPr>
          <w:sz w:val="28"/>
          <w:szCs w:val="28"/>
          <w:lang w:val="it-IT"/>
        </w:rPr>
        <w:t xml:space="preserve"> a</w:t>
      </w:r>
      <w:r w:rsidRPr="0035120D">
        <w:rPr>
          <w:sz w:val="28"/>
          <w:szCs w:val="28"/>
          <w:lang w:val="it-IT"/>
        </w:rPr>
        <w:t>l Comune di residenza entro il termine perentorio</w:t>
      </w:r>
      <w:r w:rsidR="00C95F94">
        <w:rPr>
          <w:sz w:val="28"/>
          <w:szCs w:val="28"/>
          <w:lang w:val="it-IT"/>
        </w:rPr>
        <w:t xml:space="preserve"> </w:t>
      </w:r>
      <w:r w:rsidRPr="0035120D">
        <w:rPr>
          <w:sz w:val="28"/>
          <w:szCs w:val="28"/>
          <w:lang w:val="it-IT"/>
        </w:rPr>
        <w:t>d</w:t>
      </w:r>
      <w:r w:rsidR="00C95F94">
        <w:rPr>
          <w:sz w:val="28"/>
          <w:szCs w:val="28"/>
          <w:lang w:val="it-IT"/>
        </w:rPr>
        <w:t>e</w:t>
      </w:r>
      <w:r w:rsidRPr="0035120D">
        <w:rPr>
          <w:sz w:val="28"/>
          <w:szCs w:val="28"/>
          <w:lang w:val="it-IT"/>
        </w:rPr>
        <w:t>i sei mesi dalla nascita del</w:t>
      </w:r>
      <w:r w:rsidRPr="0035120D">
        <w:rPr>
          <w:spacing w:val="-25"/>
          <w:sz w:val="28"/>
          <w:szCs w:val="28"/>
          <w:lang w:val="it-IT"/>
        </w:rPr>
        <w:t xml:space="preserve"> </w:t>
      </w:r>
      <w:r w:rsidRPr="0035120D">
        <w:rPr>
          <w:sz w:val="28"/>
          <w:szCs w:val="28"/>
          <w:lang w:val="it-IT"/>
        </w:rPr>
        <w:t>figlio</w:t>
      </w:r>
      <w:r w:rsidR="00C95F94">
        <w:rPr>
          <w:sz w:val="28"/>
          <w:szCs w:val="28"/>
          <w:lang w:val="it-IT"/>
        </w:rPr>
        <w:t xml:space="preserve"> per l’assegno di maternità, </w:t>
      </w:r>
      <w:r w:rsidR="00C95F94" w:rsidRPr="00C95F94">
        <w:rPr>
          <w:rFonts w:eastAsiaTheme="minorHAnsi"/>
          <w:sz w:val="28"/>
          <w:szCs w:val="28"/>
          <w:lang w:val="it-IT"/>
        </w:rPr>
        <w:t>del 31 gennaio dell'anno</w:t>
      </w:r>
    </w:p>
    <w:p w:rsidR="00E57085" w:rsidRPr="00C95F94" w:rsidRDefault="00C95F94" w:rsidP="00E3711D">
      <w:pPr>
        <w:widowControl/>
        <w:adjustRightInd w:val="0"/>
        <w:ind w:left="142"/>
        <w:rPr>
          <w:sz w:val="28"/>
          <w:szCs w:val="28"/>
          <w:lang w:val="it-IT"/>
        </w:rPr>
      </w:pPr>
      <w:r w:rsidRPr="00C95F94">
        <w:rPr>
          <w:rFonts w:eastAsiaTheme="minorHAnsi"/>
          <w:sz w:val="28"/>
          <w:szCs w:val="28"/>
          <w:lang w:val="it-IT"/>
        </w:rPr>
        <w:t>successivo a quello per il quale viene richiesto l'assegno (ad esempio, per ottenere gli assegni</w:t>
      </w:r>
      <w:r>
        <w:rPr>
          <w:rFonts w:eastAsiaTheme="minorHAnsi"/>
          <w:sz w:val="28"/>
          <w:szCs w:val="28"/>
          <w:lang w:val="it-IT"/>
        </w:rPr>
        <w:t xml:space="preserve"> </w:t>
      </w:r>
      <w:r w:rsidRPr="00C95F94">
        <w:rPr>
          <w:rFonts w:eastAsiaTheme="minorHAnsi"/>
          <w:sz w:val="28"/>
          <w:szCs w:val="28"/>
          <w:lang w:val="it-IT"/>
        </w:rPr>
        <w:t>relativi all’anno 2019, il richiedente deve presentare la domanda entro il giorno 31/01/2020)</w:t>
      </w:r>
      <w:r>
        <w:rPr>
          <w:rFonts w:eastAsiaTheme="minorHAnsi"/>
          <w:sz w:val="28"/>
          <w:szCs w:val="28"/>
          <w:lang w:val="it-IT"/>
        </w:rPr>
        <w:t>, per l’assegno al nucleo</w:t>
      </w:r>
      <w:r w:rsidR="00E57085" w:rsidRPr="00C95F94">
        <w:rPr>
          <w:sz w:val="28"/>
          <w:szCs w:val="28"/>
          <w:lang w:val="it-IT"/>
        </w:rPr>
        <w:t>.</w:t>
      </w:r>
    </w:p>
    <w:p w:rsidR="00C95F94" w:rsidRPr="00C95F94" w:rsidRDefault="00C95F94" w:rsidP="00E3711D">
      <w:pPr>
        <w:widowControl/>
        <w:adjustRightInd w:val="0"/>
        <w:ind w:left="142"/>
        <w:jc w:val="both"/>
        <w:rPr>
          <w:rFonts w:eastAsiaTheme="minorHAnsi"/>
          <w:sz w:val="28"/>
          <w:szCs w:val="28"/>
          <w:lang w:val="it-IT"/>
        </w:rPr>
      </w:pPr>
      <w:r w:rsidRPr="00C95F94">
        <w:rPr>
          <w:rFonts w:eastAsiaTheme="minorHAnsi"/>
          <w:sz w:val="28"/>
          <w:szCs w:val="28"/>
          <w:lang w:val="it-IT"/>
        </w:rPr>
        <w:lastRenderedPageBreak/>
        <w:t>Il Comune, dopo avere controllato la sussistenza di tutti i requisiti, concede o nega l’assegno con</w:t>
      </w:r>
      <w:r>
        <w:rPr>
          <w:rFonts w:eastAsiaTheme="minorHAnsi"/>
          <w:sz w:val="28"/>
          <w:szCs w:val="28"/>
          <w:lang w:val="it-IT"/>
        </w:rPr>
        <w:t xml:space="preserve"> </w:t>
      </w:r>
      <w:r w:rsidRPr="00C95F94">
        <w:rPr>
          <w:rFonts w:eastAsiaTheme="minorHAnsi"/>
          <w:sz w:val="28"/>
          <w:szCs w:val="28"/>
          <w:lang w:val="it-IT"/>
        </w:rPr>
        <w:t>un proprio provvedimento, e lo comunica a chi ha presentato la richiesta. In caso di concessione,</w:t>
      </w:r>
      <w:r>
        <w:rPr>
          <w:rFonts w:eastAsiaTheme="minorHAnsi"/>
          <w:sz w:val="28"/>
          <w:szCs w:val="28"/>
          <w:lang w:val="it-IT"/>
        </w:rPr>
        <w:t xml:space="preserve"> </w:t>
      </w:r>
      <w:r w:rsidRPr="00C95F94">
        <w:rPr>
          <w:rFonts w:eastAsiaTheme="minorHAnsi"/>
          <w:sz w:val="28"/>
          <w:szCs w:val="28"/>
          <w:lang w:val="it-IT"/>
        </w:rPr>
        <w:t>trasmette all’INPS i dati necessari per il pagamento. L’INPS paga mediante la modalità indicata</w:t>
      </w:r>
      <w:r>
        <w:rPr>
          <w:rFonts w:eastAsiaTheme="minorHAnsi"/>
          <w:sz w:val="28"/>
          <w:szCs w:val="28"/>
          <w:lang w:val="it-IT"/>
        </w:rPr>
        <w:t xml:space="preserve"> </w:t>
      </w:r>
      <w:r w:rsidRPr="00C95F94">
        <w:rPr>
          <w:rFonts w:eastAsiaTheme="minorHAnsi"/>
          <w:sz w:val="28"/>
          <w:szCs w:val="28"/>
          <w:lang w:val="it-IT"/>
        </w:rPr>
        <w:t>nella richiesta.</w:t>
      </w:r>
    </w:p>
    <w:p w:rsidR="00E57085" w:rsidRPr="00C95F94" w:rsidRDefault="00C95F94" w:rsidP="00E3711D">
      <w:pPr>
        <w:widowControl/>
        <w:adjustRightInd w:val="0"/>
        <w:ind w:left="142"/>
        <w:jc w:val="both"/>
        <w:rPr>
          <w:sz w:val="28"/>
          <w:szCs w:val="28"/>
          <w:lang w:val="it-IT"/>
        </w:rPr>
      </w:pPr>
      <w:r w:rsidRPr="00C95F94">
        <w:rPr>
          <w:rFonts w:eastAsiaTheme="minorHAnsi"/>
          <w:sz w:val="28"/>
          <w:szCs w:val="28"/>
          <w:lang w:val="it-IT"/>
        </w:rPr>
        <w:t>I due assegni (maternità e nucleo) possono essere concessi entrambi,</w:t>
      </w:r>
      <w:r>
        <w:rPr>
          <w:rFonts w:eastAsiaTheme="minorHAnsi"/>
          <w:sz w:val="28"/>
          <w:szCs w:val="28"/>
          <w:lang w:val="it-IT"/>
        </w:rPr>
        <w:t xml:space="preserve"> </w:t>
      </w:r>
      <w:r w:rsidRPr="00C95F94">
        <w:rPr>
          <w:rFonts w:eastAsiaTheme="minorHAnsi"/>
          <w:sz w:val="28"/>
          <w:szCs w:val="28"/>
          <w:lang w:val="it-IT"/>
        </w:rPr>
        <w:t>se sono presenti nello stesso periodo tutte e due le condizioni per ottenerli, cioè tre figli minori, dei</w:t>
      </w:r>
      <w:r>
        <w:rPr>
          <w:rFonts w:eastAsiaTheme="minorHAnsi"/>
          <w:sz w:val="28"/>
          <w:szCs w:val="28"/>
          <w:lang w:val="it-IT"/>
        </w:rPr>
        <w:t xml:space="preserve"> </w:t>
      </w:r>
      <w:r w:rsidRPr="00C95F94">
        <w:rPr>
          <w:rFonts w:eastAsiaTheme="minorHAnsi"/>
          <w:sz w:val="28"/>
          <w:szCs w:val="28"/>
          <w:lang w:val="it-IT"/>
        </w:rPr>
        <w:t>quali almeno uno nato, in affidamento preadottivo o in adozione senza affidamento da meno di 6</w:t>
      </w:r>
      <w:r>
        <w:rPr>
          <w:rFonts w:eastAsiaTheme="minorHAnsi"/>
          <w:sz w:val="28"/>
          <w:szCs w:val="28"/>
          <w:lang w:val="it-IT"/>
        </w:rPr>
        <w:t xml:space="preserve"> </w:t>
      </w:r>
      <w:r w:rsidRPr="00C95F94">
        <w:rPr>
          <w:rFonts w:eastAsiaTheme="minorHAnsi"/>
          <w:sz w:val="28"/>
          <w:szCs w:val="28"/>
          <w:lang w:val="it-IT"/>
        </w:rPr>
        <w:t>mesi</w:t>
      </w:r>
      <w:r>
        <w:rPr>
          <w:rFonts w:eastAsiaTheme="minorHAnsi"/>
          <w:sz w:val="28"/>
          <w:szCs w:val="28"/>
          <w:lang w:val="it-IT"/>
        </w:rPr>
        <w:t xml:space="preserve">. </w:t>
      </w:r>
      <w:r w:rsidRPr="00C95F94">
        <w:rPr>
          <w:rFonts w:eastAsiaTheme="minorHAnsi"/>
          <w:sz w:val="28"/>
          <w:szCs w:val="28"/>
          <w:lang w:val="it-IT"/>
        </w:rPr>
        <w:t>Il Comune di</w:t>
      </w:r>
      <w:r>
        <w:rPr>
          <w:rFonts w:eastAsiaTheme="minorHAnsi"/>
          <w:sz w:val="28"/>
          <w:szCs w:val="28"/>
          <w:lang w:val="it-IT"/>
        </w:rPr>
        <w:t xml:space="preserve"> Sorso </w:t>
      </w:r>
      <w:r w:rsidRPr="00C95F94">
        <w:rPr>
          <w:rFonts w:eastAsiaTheme="minorHAnsi"/>
          <w:sz w:val="28"/>
          <w:szCs w:val="28"/>
          <w:lang w:val="it-IT"/>
        </w:rPr>
        <w:t>li considera come facenti parte del reddito del nucleo, ai fini della valutazione dell’accesso</w:t>
      </w:r>
      <w:r>
        <w:rPr>
          <w:rFonts w:eastAsiaTheme="minorHAnsi"/>
          <w:sz w:val="28"/>
          <w:szCs w:val="28"/>
          <w:lang w:val="it-IT"/>
        </w:rPr>
        <w:t xml:space="preserve"> </w:t>
      </w:r>
      <w:r w:rsidRPr="00C95F94">
        <w:rPr>
          <w:rFonts w:eastAsiaTheme="minorHAnsi"/>
          <w:sz w:val="28"/>
          <w:szCs w:val="28"/>
          <w:lang w:val="it-IT"/>
        </w:rPr>
        <w:t>ad eventuali altri interventi socio assistenziali comunali (ad esempio, ai contributi di assistenza</w:t>
      </w:r>
      <w:r>
        <w:rPr>
          <w:rFonts w:eastAsiaTheme="minorHAnsi"/>
          <w:sz w:val="28"/>
          <w:szCs w:val="28"/>
          <w:lang w:val="it-IT"/>
        </w:rPr>
        <w:t xml:space="preserve"> </w:t>
      </w:r>
      <w:r w:rsidRPr="00C95F94">
        <w:rPr>
          <w:rFonts w:eastAsiaTheme="minorHAnsi"/>
          <w:sz w:val="28"/>
          <w:szCs w:val="28"/>
          <w:lang w:val="it-IT"/>
        </w:rPr>
        <w:t>economica).</w:t>
      </w:r>
    </w:p>
    <w:p w:rsidR="00C95F94" w:rsidRDefault="00C95F94" w:rsidP="00147EA4">
      <w:pPr>
        <w:pStyle w:val="Corpotesto"/>
        <w:tabs>
          <w:tab w:val="left" w:pos="8080"/>
        </w:tabs>
        <w:ind w:left="567" w:right="78"/>
        <w:jc w:val="center"/>
        <w:rPr>
          <w:b/>
          <w:sz w:val="28"/>
          <w:szCs w:val="28"/>
          <w:lang w:val="it-IT"/>
        </w:rPr>
      </w:pPr>
    </w:p>
    <w:p w:rsidR="00147EA4" w:rsidRPr="00A911F0" w:rsidRDefault="00147EA4" w:rsidP="00147EA4">
      <w:pPr>
        <w:pStyle w:val="Corpotesto"/>
        <w:tabs>
          <w:tab w:val="left" w:pos="8080"/>
        </w:tabs>
        <w:ind w:left="567" w:right="78"/>
        <w:jc w:val="center"/>
        <w:rPr>
          <w:b/>
          <w:sz w:val="28"/>
          <w:szCs w:val="28"/>
          <w:lang w:val="it-IT"/>
        </w:rPr>
      </w:pPr>
      <w:r w:rsidRPr="00A911F0">
        <w:rPr>
          <w:b/>
          <w:sz w:val="28"/>
          <w:szCs w:val="28"/>
          <w:lang w:val="it-IT"/>
        </w:rPr>
        <w:t>Art. 54</w:t>
      </w:r>
    </w:p>
    <w:p w:rsidR="00147EA4" w:rsidRPr="00A911F0" w:rsidRDefault="00147EA4" w:rsidP="00147EA4">
      <w:pPr>
        <w:pStyle w:val="Corpotesto"/>
        <w:tabs>
          <w:tab w:val="left" w:pos="8080"/>
        </w:tabs>
        <w:ind w:left="567" w:right="78"/>
        <w:jc w:val="center"/>
        <w:rPr>
          <w:b/>
          <w:sz w:val="28"/>
          <w:szCs w:val="28"/>
          <w:lang w:val="it-IT"/>
        </w:rPr>
      </w:pPr>
      <w:r w:rsidRPr="00A911F0">
        <w:rPr>
          <w:b/>
          <w:sz w:val="28"/>
          <w:szCs w:val="28"/>
          <w:lang w:val="it-IT"/>
        </w:rPr>
        <w:t>(Contributi di sostegno all'acces</w:t>
      </w:r>
      <w:r>
        <w:rPr>
          <w:b/>
          <w:sz w:val="28"/>
          <w:szCs w:val="28"/>
          <w:lang w:val="it-IT"/>
        </w:rPr>
        <w:t>so alle abitazioni in locazione -</w:t>
      </w:r>
      <w:r w:rsidRPr="00A911F0">
        <w:rPr>
          <w:b/>
          <w:sz w:val="28"/>
          <w:szCs w:val="28"/>
          <w:lang w:val="it-IT"/>
        </w:rPr>
        <w:t xml:space="preserve"> L. 431/94</w:t>
      </w:r>
      <w:r>
        <w:rPr>
          <w:b/>
          <w:sz w:val="28"/>
          <w:szCs w:val="28"/>
          <w:lang w:val="it-IT"/>
        </w:rPr>
        <w:t>)</w:t>
      </w:r>
    </w:p>
    <w:p w:rsidR="00A911F0" w:rsidRDefault="00147EA4" w:rsidP="00E3711D">
      <w:pPr>
        <w:pStyle w:val="Paragrafoelenco"/>
        <w:tabs>
          <w:tab w:val="left" w:pos="8080"/>
        </w:tabs>
        <w:ind w:left="142" w:right="-8139"/>
        <w:rPr>
          <w:sz w:val="28"/>
          <w:szCs w:val="28"/>
          <w:lang w:val="it-IT"/>
        </w:rPr>
      </w:pPr>
      <w:r>
        <w:rPr>
          <w:sz w:val="28"/>
          <w:szCs w:val="28"/>
          <w:lang w:val="it-IT"/>
        </w:rPr>
        <w:t>D</w:t>
      </w:r>
      <w:r w:rsidR="00A911F0" w:rsidRPr="00130066">
        <w:rPr>
          <w:sz w:val="28"/>
          <w:szCs w:val="28"/>
          <w:lang w:val="it-IT"/>
        </w:rPr>
        <w:t>ESCRIZIONE</w:t>
      </w:r>
    </w:p>
    <w:p w:rsidR="009B77AF" w:rsidRPr="0035120D" w:rsidRDefault="00B97585" w:rsidP="00E3711D">
      <w:pPr>
        <w:pStyle w:val="Corpotesto"/>
        <w:tabs>
          <w:tab w:val="left" w:pos="8080"/>
        </w:tabs>
        <w:ind w:left="142" w:right="121"/>
        <w:rPr>
          <w:sz w:val="28"/>
          <w:szCs w:val="28"/>
          <w:lang w:val="it-IT"/>
        </w:rPr>
      </w:pPr>
      <w:r w:rsidRPr="0035120D">
        <w:rPr>
          <w:sz w:val="28"/>
          <w:szCs w:val="28"/>
          <w:lang w:val="it-IT"/>
        </w:rPr>
        <w:t>Il fondo nazionale per il sostegno all’accesso alle abitazioni in locazione destinato all’erogazione di contributi per il pagamento dei canoni di locazione dovuti dalle famiglie in condizioni di disagio economico</w:t>
      </w:r>
      <w:r w:rsidR="006E1B6A">
        <w:rPr>
          <w:sz w:val="28"/>
          <w:szCs w:val="28"/>
          <w:lang w:val="it-IT"/>
        </w:rPr>
        <w:t>.</w:t>
      </w:r>
    </w:p>
    <w:p w:rsidR="009B77AF" w:rsidRPr="0035120D" w:rsidRDefault="006A3E1F" w:rsidP="00E3711D">
      <w:pPr>
        <w:pStyle w:val="Corpotesto"/>
        <w:tabs>
          <w:tab w:val="left" w:pos="8080"/>
        </w:tabs>
        <w:ind w:left="142" w:right="121"/>
        <w:rPr>
          <w:sz w:val="28"/>
          <w:szCs w:val="28"/>
          <w:lang w:val="it-IT"/>
        </w:rPr>
      </w:pPr>
      <w:r>
        <w:rPr>
          <w:sz w:val="28"/>
          <w:szCs w:val="28"/>
          <w:lang w:val="it-IT"/>
        </w:rPr>
        <w:t>Sono d</w:t>
      </w:r>
      <w:r w:rsidR="00B97585" w:rsidRPr="0035120D">
        <w:rPr>
          <w:sz w:val="28"/>
          <w:szCs w:val="28"/>
          <w:lang w:val="it-IT"/>
        </w:rPr>
        <w:t>estinatari dei contributi i titolari di contratti di locazione ad uso residenziale di unità immobiliari di proprietà privata site nei Comuni di residenza e occupate a titolo di abitazione principale o esclusiva. La residenza anagrafica nei Comuni deve sussistere al momento della presentazione della domanda.</w:t>
      </w:r>
    </w:p>
    <w:p w:rsidR="009B77AF" w:rsidRPr="0035120D" w:rsidRDefault="00B97585" w:rsidP="00E3711D">
      <w:pPr>
        <w:pStyle w:val="Corpotesto"/>
        <w:tabs>
          <w:tab w:val="left" w:pos="8080"/>
        </w:tabs>
        <w:ind w:left="142" w:right="112"/>
        <w:rPr>
          <w:sz w:val="28"/>
          <w:szCs w:val="28"/>
          <w:lang w:val="it-IT"/>
        </w:rPr>
      </w:pPr>
      <w:r w:rsidRPr="0035120D">
        <w:rPr>
          <w:sz w:val="28"/>
          <w:szCs w:val="28"/>
          <w:lang w:val="it-IT"/>
        </w:rPr>
        <w:t>Per gli immigrati è necessario il possesso del certificato storico di residenza da almeno dieci anni nel territorio nazionale ovvero da almeno cinque anni nella medesima</w:t>
      </w:r>
      <w:r w:rsidRPr="0035120D">
        <w:rPr>
          <w:spacing w:val="-19"/>
          <w:sz w:val="28"/>
          <w:szCs w:val="28"/>
          <w:lang w:val="it-IT"/>
        </w:rPr>
        <w:t xml:space="preserve"> </w:t>
      </w:r>
      <w:r w:rsidRPr="0035120D">
        <w:rPr>
          <w:sz w:val="28"/>
          <w:szCs w:val="28"/>
          <w:lang w:val="it-IT"/>
        </w:rPr>
        <w:t>regione.</w:t>
      </w:r>
    </w:p>
    <w:p w:rsidR="009B77AF" w:rsidRPr="0035120D" w:rsidRDefault="00B97585" w:rsidP="00E3711D">
      <w:pPr>
        <w:pStyle w:val="Corpotesto"/>
        <w:tabs>
          <w:tab w:val="left" w:pos="8080"/>
        </w:tabs>
        <w:ind w:left="142" w:right="110"/>
        <w:rPr>
          <w:sz w:val="28"/>
          <w:szCs w:val="28"/>
          <w:lang w:val="it-IT"/>
        </w:rPr>
      </w:pPr>
      <w:r w:rsidRPr="0035120D">
        <w:rPr>
          <w:sz w:val="28"/>
          <w:szCs w:val="28"/>
          <w:lang w:val="it-IT"/>
        </w:rPr>
        <w:t>Il contratto di locazione deve risultare da un contratto regolarmente registrato di un alloggio adibito ad abitazione principale, corrispondente alla residenza anagrafica del richiedente e sussistere al momento della presentazione della domanda</w:t>
      </w:r>
      <w:r w:rsidR="006A3E1F">
        <w:rPr>
          <w:sz w:val="28"/>
          <w:szCs w:val="28"/>
          <w:lang w:val="it-IT"/>
        </w:rPr>
        <w:t xml:space="preserve"> e</w:t>
      </w:r>
      <w:r w:rsidRPr="0035120D">
        <w:rPr>
          <w:sz w:val="28"/>
          <w:szCs w:val="28"/>
          <w:lang w:val="it-IT"/>
        </w:rPr>
        <w:t xml:space="preserve"> permanere per tutto il periodo al quale si riferisce il contributo eventualmente ottenuto. In caso di interruzione della locazione, il contributo verrà erogato solo in misura della permanenza della stessa.</w:t>
      </w:r>
    </w:p>
    <w:p w:rsidR="009B77AF" w:rsidRPr="0035120D" w:rsidRDefault="00B97585" w:rsidP="00E3711D">
      <w:pPr>
        <w:pStyle w:val="Corpotesto"/>
        <w:tabs>
          <w:tab w:val="left" w:pos="8080"/>
        </w:tabs>
        <w:ind w:left="142" w:right="125"/>
        <w:rPr>
          <w:sz w:val="28"/>
          <w:szCs w:val="28"/>
          <w:lang w:val="it-IT"/>
        </w:rPr>
      </w:pPr>
      <w:r w:rsidRPr="0035120D">
        <w:rPr>
          <w:sz w:val="28"/>
          <w:szCs w:val="28"/>
          <w:lang w:val="it-IT"/>
        </w:rPr>
        <w:t xml:space="preserve">Sono esclusi i titolari di contratti di locazione di unità immobiliari classificate nelle categorie catastali A1, A8 </w:t>
      </w:r>
      <w:r w:rsidR="006A3E1F">
        <w:rPr>
          <w:sz w:val="28"/>
          <w:szCs w:val="28"/>
          <w:lang w:val="it-IT"/>
        </w:rPr>
        <w:t>e</w:t>
      </w:r>
      <w:r w:rsidRPr="0035120D">
        <w:rPr>
          <w:sz w:val="28"/>
          <w:szCs w:val="28"/>
          <w:lang w:val="it-IT"/>
        </w:rPr>
        <w:t xml:space="preserve"> A9;</w:t>
      </w:r>
    </w:p>
    <w:p w:rsidR="009B77AF" w:rsidRPr="0035120D" w:rsidRDefault="00B97585" w:rsidP="00E3711D">
      <w:pPr>
        <w:pStyle w:val="Corpotesto"/>
        <w:tabs>
          <w:tab w:val="left" w:pos="8080"/>
        </w:tabs>
        <w:ind w:left="142"/>
        <w:rPr>
          <w:sz w:val="28"/>
          <w:szCs w:val="28"/>
          <w:lang w:val="it-IT"/>
        </w:rPr>
      </w:pPr>
      <w:r w:rsidRPr="0035120D">
        <w:rPr>
          <w:sz w:val="28"/>
          <w:szCs w:val="28"/>
          <w:lang w:val="it-IT"/>
        </w:rPr>
        <w:t xml:space="preserve">Non </w:t>
      </w:r>
      <w:r w:rsidR="006A3E1F">
        <w:rPr>
          <w:sz w:val="28"/>
          <w:szCs w:val="28"/>
          <w:lang w:val="it-IT"/>
        </w:rPr>
        <w:t>sono ammessi i nuclei familiari</w:t>
      </w:r>
      <w:r w:rsidRPr="0035120D">
        <w:rPr>
          <w:sz w:val="28"/>
          <w:szCs w:val="28"/>
          <w:lang w:val="it-IT"/>
        </w:rPr>
        <w:t>:</w:t>
      </w:r>
    </w:p>
    <w:p w:rsidR="009B77AF" w:rsidRPr="0035120D" w:rsidRDefault="00B97585" w:rsidP="00E3711D">
      <w:pPr>
        <w:pStyle w:val="Corpotesto"/>
        <w:tabs>
          <w:tab w:val="left" w:pos="8080"/>
        </w:tabs>
        <w:ind w:left="142" w:right="122"/>
        <w:rPr>
          <w:sz w:val="28"/>
          <w:szCs w:val="28"/>
          <w:lang w:val="it-IT"/>
        </w:rPr>
      </w:pPr>
      <w:r w:rsidRPr="0035120D">
        <w:rPr>
          <w:sz w:val="28"/>
          <w:szCs w:val="28"/>
          <w:lang w:val="it-IT"/>
        </w:rPr>
        <w:t>-in cui anche uno solo dei componenti risulti titolare del diritto di proprietà, usufrutto, uso o abitazione su un alloggio adeguato alle esigenze del nucleo familiare;</w:t>
      </w:r>
    </w:p>
    <w:p w:rsidR="009B77AF" w:rsidRPr="0035120D" w:rsidRDefault="00B97585" w:rsidP="00E3711D">
      <w:pPr>
        <w:pStyle w:val="Corpotesto"/>
        <w:tabs>
          <w:tab w:val="left" w:pos="8080"/>
        </w:tabs>
        <w:ind w:left="142" w:right="123"/>
        <w:rPr>
          <w:sz w:val="28"/>
          <w:szCs w:val="28"/>
          <w:lang w:val="it-IT"/>
        </w:rPr>
      </w:pPr>
      <w:r w:rsidRPr="0035120D">
        <w:rPr>
          <w:sz w:val="28"/>
          <w:szCs w:val="28"/>
          <w:lang w:val="it-IT"/>
        </w:rPr>
        <w:t>-</w:t>
      </w:r>
      <w:r w:rsidR="006A3E1F">
        <w:rPr>
          <w:sz w:val="28"/>
          <w:szCs w:val="28"/>
          <w:lang w:val="it-IT"/>
        </w:rPr>
        <w:t>i</w:t>
      </w:r>
      <w:r w:rsidRPr="0035120D">
        <w:rPr>
          <w:sz w:val="28"/>
          <w:szCs w:val="28"/>
          <w:lang w:val="it-IT"/>
        </w:rPr>
        <w:t>l cui contratto di locazione sia stipulato con parenti e affini entro il secondo grado, o tra coniugi non separati legalmente.</w:t>
      </w:r>
    </w:p>
    <w:p w:rsidR="009B77AF" w:rsidRPr="0035120D" w:rsidRDefault="00B97585" w:rsidP="00E3711D">
      <w:pPr>
        <w:pStyle w:val="Corpotesto"/>
        <w:tabs>
          <w:tab w:val="left" w:pos="8080"/>
        </w:tabs>
        <w:ind w:left="142" w:right="120"/>
        <w:rPr>
          <w:sz w:val="28"/>
          <w:szCs w:val="28"/>
          <w:lang w:val="it-IT"/>
        </w:rPr>
      </w:pPr>
      <w:r w:rsidRPr="0035120D">
        <w:rPr>
          <w:sz w:val="28"/>
          <w:szCs w:val="28"/>
          <w:lang w:val="it-IT"/>
        </w:rPr>
        <w:t>Si considera nucleo familiare quello composto dal richiedente e dai componenti la famiglia anagrafica, ai sensi dell’art. 4 del D.P.R. 30.05.1989, N. 223.</w:t>
      </w:r>
    </w:p>
    <w:p w:rsidR="009B77AF" w:rsidRPr="0035120D" w:rsidRDefault="00B97585" w:rsidP="00E3711D">
      <w:pPr>
        <w:pStyle w:val="Corpotesto"/>
        <w:tabs>
          <w:tab w:val="left" w:pos="8080"/>
        </w:tabs>
        <w:ind w:left="142" w:right="162"/>
        <w:rPr>
          <w:sz w:val="28"/>
          <w:szCs w:val="28"/>
          <w:lang w:val="it-IT"/>
        </w:rPr>
      </w:pPr>
      <w:r w:rsidRPr="0035120D">
        <w:rPr>
          <w:sz w:val="28"/>
          <w:szCs w:val="28"/>
          <w:lang w:val="it-IT"/>
        </w:rPr>
        <w:t>Fanno parte del nucleo familiare i soggetti a carico ai fini IRPEF di uno dei componenti la famiglia anagrafica. Il figlio minore di anni 18, anche se risulta a carico di altre persone, fa parte del nucleo familiare del genitore con il quale convive. I coniugi che hanno l</w:t>
      </w:r>
      <w:r w:rsidR="006A3E1F">
        <w:rPr>
          <w:sz w:val="28"/>
          <w:szCs w:val="28"/>
          <w:lang w:val="it-IT"/>
        </w:rPr>
        <w:t xml:space="preserve">a stessa residenza anagrafica, </w:t>
      </w:r>
      <w:r w:rsidRPr="0035120D">
        <w:rPr>
          <w:sz w:val="28"/>
          <w:szCs w:val="28"/>
          <w:lang w:val="it-IT"/>
        </w:rPr>
        <w:t>anche se risultano a carico di altre persone, fanno parte dello stesso nucleo familiare. In caso di coabitazione di più nuclei familiari può essere presentata una sola domanda di</w:t>
      </w:r>
      <w:r w:rsidRPr="0035120D">
        <w:rPr>
          <w:spacing w:val="-23"/>
          <w:sz w:val="28"/>
          <w:szCs w:val="28"/>
          <w:lang w:val="it-IT"/>
        </w:rPr>
        <w:t xml:space="preserve"> </w:t>
      </w:r>
      <w:r w:rsidRPr="0035120D">
        <w:rPr>
          <w:sz w:val="28"/>
          <w:szCs w:val="28"/>
          <w:lang w:val="it-IT"/>
        </w:rPr>
        <w:t>contributo.</w:t>
      </w:r>
    </w:p>
    <w:p w:rsidR="006A3E1F" w:rsidRDefault="006A3E1F" w:rsidP="00E3711D">
      <w:pPr>
        <w:tabs>
          <w:tab w:val="left" w:pos="356"/>
          <w:tab w:val="left" w:pos="8080"/>
        </w:tabs>
        <w:ind w:left="142"/>
        <w:rPr>
          <w:sz w:val="28"/>
          <w:szCs w:val="28"/>
          <w:lang w:val="it-IT"/>
        </w:rPr>
      </w:pPr>
      <w:r>
        <w:rPr>
          <w:sz w:val="28"/>
          <w:szCs w:val="28"/>
          <w:lang w:val="it-IT"/>
        </w:rPr>
        <w:lastRenderedPageBreak/>
        <w:t xml:space="preserve">REQUISITI </w:t>
      </w:r>
    </w:p>
    <w:p w:rsidR="009B77AF" w:rsidRPr="0035120D" w:rsidRDefault="00B97585" w:rsidP="00E3711D">
      <w:pPr>
        <w:pStyle w:val="Corpotesto"/>
        <w:tabs>
          <w:tab w:val="left" w:pos="8080"/>
        </w:tabs>
        <w:ind w:left="142"/>
        <w:rPr>
          <w:sz w:val="28"/>
          <w:szCs w:val="28"/>
          <w:lang w:val="it-IT"/>
        </w:rPr>
      </w:pPr>
      <w:r w:rsidRPr="0035120D">
        <w:rPr>
          <w:sz w:val="28"/>
          <w:szCs w:val="28"/>
          <w:lang w:val="it-IT"/>
        </w:rPr>
        <w:t>La concessione dei contributi è subordinata alla sussistenza dei seguenti requisiti:</w:t>
      </w:r>
    </w:p>
    <w:p w:rsidR="009B77AF" w:rsidRPr="0035120D" w:rsidRDefault="00B97585" w:rsidP="00E3711D">
      <w:pPr>
        <w:pStyle w:val="Corpotesto"/>
        <w:tabs>
          <w:tab w:val="left" w:pos="8080"/>
        </w:tabs>
        <w:ind w:left="142" w:right="117"/>
        <w:rPr>
          <w:sz w:val="28"/>
          <w:szCs w:val="28"/>
          <w:lang w:val="it-IT"/>
        </w:rPr>
      </w:pPr>
      <w:r w:rsidRPr="0035120D">
        <w:rPr>
          <w:spacing w:val="-3"/>
          <w:sz w:val="28"/>
          <w:szCs w:val="28"/>
          <w:lang w:val="it-IT"/>
        </w:rPr>
        <w:t xml:space="preserve">-FASCIA </w:t>
      </w:r>
      <w:r w:rsidRPr="0035120D">
        <w:rPr>
          <w:sz w:val="28"/>
          <w:szCs w:val="28"/>
          <w:lang w:val="it-IT"/>
        </w:rPr>
        <w:t xml:space="preserve">A: reddito annuo fiscalmente imponibile del nucleo familiare complessivamente uguale o inferiore alla somma di due pensioni minime INPS per l’anno di riferimento rispetto al quale l’incidenza sul reddito del canone annuo corrisposto è superiore al 14%: l’ammontare </w:t>
      </w:r>
      <w:r w:rsidR="006A3E1F">
        <w:rPr>
          <w:sz w:val="28"/>
          <w:szCs w:val="28"/>
          <w:lang w:val="it-IT"/>
        </w:rPr>
        <w:t xml:space="preserve">del </w:t>
      </w:r>
      <w:r w:rsidRPr="0035120D">
        <w:rPr>
          <w:sz w:val="28"/>
          <w:szCs w:val="28"/>
          <w:lang w:val="it-IT"/>
        </w:rPr>
        <w:t>contributo per ciascun richiedente è destinato a ridurre sino al 14% l’incidenza del canone sul reddito e non può essere superiore alla soglia definita annualmente con decreto</w:t>
      </w:r>
      <w:r w:rsidRPr="0035120D">
        <w:rPr>
          <w:spacing w:val="-23"/>
          <w:sz w:val="28"/>
          <w:szCs w:val="28"/>
          <w:lang w:val="it-IT"/>
        </w:rPr>
        <w:t xml:space="preserve"> </w:t>
      </w:r>
      <w:r w:rsidRPr="0035120D">
        <w:rPr>
          <w:sz w:val="28"/>
          <w:szCs w:val="28"/>
          <w:lang w:val="it-IT"/>
        </w:rPr>
        <w:t>regionale.</w:t>
      </w:r>
    </w:p>
    <w:p w:rsidR="009B77AF" w:rsidRPr="0035120D" w:rsidRDefault="00B97585" w:rsidP="00E3711D">
      <w:pPr>
        <w:pStyle w:val="Corpotesto"/>
        <w:tabs>
          <w:tab w:val="left" w:pos="8080"/>
        </w:tabs>
        <w:ind w:left="142" w:right="114"/>
        <w:rPr>
          <w:sz w:val="28"/>
          <w:szCs w:val="28"/>
          <w:lang w:val="it-IT"/>
        </w:rPr>
      </w:pPr>
      <w:r w:rsidRPr="0035120D">
        <w:rPr>
          <w:spacing w:val="-3"/>
          <w:sz w:val="28"/>
          <w:szCs w:val="28"/>
          <w:lang w:val="it-IT"/>
        </w:rPr>
        <w:t xml:space="preserve">-FASCIA </w:t>
      </w:r>
      <w:r w:rsidRPr="0035120D">
        <w:rPr>
          <w:sz w:val="28"/>
          <w:szCs w:val="28"/>
          <w:lang w:val="it-IT"/>
        </w:rPr>
        <w:t>B: reddito annuo fiscalmente imponibile complessivo del nucleo familiare uguale o inferiore ai limiti sotto indicati, rispetto al quale l’incidenza sul reddito del canone annuo corrisposto sia superiore al 24 % e non può essere superiore alla soglia definita annualmente con decreto</w:t>
      </w:r>
      <w:r w:rsidRPr="0035120D">
        <w:rPr>
          <w:spacing w:val="-7"/>
          <w:sz w:val="28"/>
          <w:szCs w:val="28"/>
          <w:lang w:val="it-IT"/>
        </w:rPr>
        <w:t xml:space="preserve"> </w:t>
      </w:r>
      <w:r w:rsidRPr="0035120D">
        <w:rPr>
          <w:sz w:val="28"/>
          <w:szCs w:val="28"/>
          <w:lang w:val="it-IT"/>
        </w:rPr>
        <w:t>regionale.</w:t>
      </w:r>
    </w:p>
    <w:p w:rsidR="006A3E1F" w:rsidRPr="0035120D" w:rsidRDefault="00B97585" w:rsidP="00E3711D">
      <w:pPr>
        <w:tabs>
          <w:tab w:val="left" w:pos="8080"/>
        </w:tabs>
        <w:ind w:left="142"/>
        <w:jc w:val="both"/>
        <w:rPr>
          <w:sz w:val="28"/>
          <w:szCs w:val="28"/>
          <w:lang w:val="it-IT"/>
        </w:rPr>
      </w:pPr>
      <w:r w:rsidRPr="006A3E1F">
        <w:rPr>
          <w:sz w:val="28"/>
          <w:szCs w:val="28"/>
          <w:lang w:val="it-IT"/>
        </w:rPr>
        <w:t>I</w:t>
      </w:r>
      <w:r w:rsidRPr="006A3E1F">
        <w:rPr>
          <w:spacing w:val="49"/>
          <w:sz w:val="28"/>
          <w:szCs w:val="28"/>
          <w:lang w:val="it-IT"/>
        </w:rPr>
        <w:t xml:space="preserve"> </w:t>
      </w:r>
      <w:r w:rsidRPr="006A3E1F">
        <w:rPr>
          <w:sz w:val="28"/>
          <w:szCs w:val="28"/>
          <w:lang w:val="it-IT"/>
        </w:rPr>
        <w:t>limiti</w:t>
      </w:r>
      <w:r w:rsidRPr="006A3E1F">
        <w:rPr>
          <w:spacing w:val="48"/>
          <w:sz w:val="28"/>
          <w:szCs w:val="28"/>
          <w:lang w:val="it-IT"/>
        </w:rPr>
        <w:t xml:space="preserve"> </w:t>
      </w:r>
      <w:r w:rsidRPr="006A3E1F">
        <w:rPr>
          <w:sz w:val="28"/>
          <w:szCs w:val="28"/>
          <w:lang w:val="it-IT"/>
        </w:rPr>
        <w:t>di</w:t>
      </w:r>
      <w:r w:rsidRPr="006A3E1F">
        <w:rPr>
          <w:spacing w:val="50"/>
          <w:sz w:val="28"/>
          <w:szCs w:val="28"/>
          <w:lang w:val="it-IT"/>
        </w:rPr>
        <w:t xml:space="preserve"> </w:t>
      </w:r>
      <w:r w:rsidRPr="006A3E1F">
        <w:rPr>
          <w:sz w:val="28"/>
          <w:szCs w:val="28"/>
          <w:lang w:val="it-IT"/>
        </w:rPr>
        <w:t>reddito</w:t>
      </w:r>
      <w:r w:rsidRPr="006A3E1F">
        <w:rPr>
          <w:spacing w:val="51"/>
          <w:sz w:val="28"/>
          <w:szCs w:val="28"/>
          <w:lang w:val="it-IT"/>
        </w:rPr>
        <w:t xml:space="preserve"> </w:t>
      </w:r>
      <w:r w:rsidRPr="006A3E1F">
        <w:rPr>
          <w:sz w:val="28"/>
          <w:szCs w:val="28"/>
          <w:lang w:val="it-IT"/>
        </w:rPr>
        <w:t>da</w:t>
      </w:r>
      <w:r w:rsidRPr="006A3E1F">
        <w:rPr>
          <w:spacing w:val="48"/>
          <w:sz w:val="28"/>
          <w:szCs w:val="28"/>
          <w:lang w:val="it-IT"/>
        </w:rPr>
        <w:t xml:space="preserve"> </w:t>
      </w:r>
      <w:r w:rsidRPr="006A3E1F">
        <w:rPr>
          <w:sz w:val="28"/>
          <w:szCs w:val="28"/>
          <w:lang w:val="it-IT"/>
        </w:rPr>
        <w:t>non</w:t>
      </w:r>
      <w:r w:rsidRPr="006A3E1F">
        <w:rPr>
          <w:spacing w:val="49"/>
          <w:sz w:val="28"/>
          <w:szCs w:val="28"/>
          <w:lang w:val="it-IT"/>
        </w:rPr>
        <w:t xml:space="preserve"> </w:t>
      </w:r>
      <w:r w:rsidRPr="006A3E1F">
        <w:rPr>
          <w:sz w:val="28"/>
          <w:szCs w:val="28"/>
          <w:lang w:val="it-IT"/>
        </w:rPr>
        <w:t>superare</w:t>
      </w:r>
      <w:r w:rsidRPr="006A3E1F">
        <w:rPr>
          <w:spacing w:val="48"/>
          <w:sz w:val="28"/>
          <w:szCs w:val="28"/>
          <w:lang w:val="it-IT"/>
        </w:rPr>
        <w:t xml:space="preserve"> </w:t>
      </w:r>
      <w:r w:rsidRPr="006A3E1F">
        <w:rPr>
          <w:sz w:val="28"/>
          <w:szCs w:val="28"/>
          <w:lang w:val="it-IT"/>
        </w:rPr>
        <w:t>rapportati</w:t>
      </w:r>
      <w:r w:rsidRPr="006A3E1F">
        <w:rPr>
          <w:spacing w:val="50"/>
          <w:sz w:val="28"/>
          <w:szCs w:val="28"/>
          <w:lang w:val="it-IT"/>
        </w:rPr>
        <w:t xml:space="preserve"> </w:t>
      </w:r>
      <w:r w:rsidRPr="006A3E1F">
        <w:rPr>
          <w:sz w:val="28"/>
          <w:szCs w:val="28"/>
          <w:lang w:val="it-IT"/>
        </w:rPr>
        <w:t>al</w:t>
      </w:r>
      <w:r w:rsidRPr="006A3E1F">
        <w:rPr>
          <w:spacing w:val="48"/>
          <w:sz w:val="28"/>
          <w:szCs w:val="28"/>
          <w:lang w:val="it-IT"/>
        </w:rPr>
        <w:t xml:space="preserve"> </w:t>
      </w:r>
      <w:r w:rsidRPr="006A3E1F">
        <w:rPr>
          <w:sz w:val="28"/>
          <w:szCs w:val="28"/>
          <w:lang w:val="it-IT"/>
        </w:rPr>
        <w:t>numero</w:t>
      </w:r>
      <w:r w:rsidRPr="006A3E1F">
        <w:rPr>
          <w:spacing w:val="51"/>
          <w:sz w:val="28"/>
          <w:szCs w:val="28"/>
          <w:lang w:val="it-IT"/>
        </w:rPr>
        <w:t xml:space="preserve"> </w:t>
      </w:r>
      <w:r w:rsidRPr="006A3E1F">
        <w:rPr>
          <w:sz w:val="28"/>
          <w:szCs w:val="28"/>
          <w:lang w:val="it-IT"/>
        </w:rPr>
        <w:t>componenti</w:t>
      </w:r>
      <w:r w:rsidRPr="006A3E1F">
        <w:rPr>
          <w:spacing w:val="48"/>
          <w:sz w:val="28"/>
          <w:szCs w:val="28"/>
          <w:lang w:val="it-IT"/>
        </w:rPr>
        <w:t xml:space="preserve"> </w:t>
      </w:r>
      <w:r w:rsidRPr="006A3E1F">
        <w:rPr>
          <w:sz w:val="28"/>
          <w:szCs w:val="28"/>
          <w:lang w:val="it-IT"/>
        </w:rPr>
        <w:t>il</w:t>
      </w:r>
      <w:r w:rsidRPr="006A3E1F">
        <w:rPr>
          <w:spacing w:val="48"/>
          <w:sz w:val="28"/>
          <w:szCs w:val="28"/>
          <w:lang w:val="it-IT"/>
        </w:rPr>
        <w:t xml:space="preserve"> </w:t>
      </w:r>
      <w:r w:rsidRPr="006A3E1F">
        <w:rPr>
          <w:sz w:val="28"/>
          <w:szCs w:val="28"/>
          <w:lang w:val="it-IT"/>
        </w:rPr>
        <w:t>nucleo</w:t>
      </w:r>
      <w:r w:rsidRPr="006A3E1F">
        <w:rPr>
          <w:spacing w:val="51"/>
          <w:sz w:val="28"/>
          <w:szCs w:val="28"/>
          <w:lang w:val="it-IT"/>
        </w:rPr>
        <w:t xml:space="preserve"> </w:t>
      </w:r>
      <w:r w:rsidRPr="006A3E1F">
        <w:rPr>
          <w:sz w:val="28"/>
          <w:szCs w:val="28"/>
          <w:lang w:val="it-IT"/>
        </w:rPr>
        <w:t>familiare</w:t>
      </w:r>
      <w:r w:rsidRPr="006A3E1F">
        <w:rPr>
          <w:spacing w:val="50"/>
          <w:sz w:val="28"/>
          <w:szCs w:val="28"/>
          <w:lang w:val="it-IT"/>
        </w:rPr>
        <w:t xml:space="preserve"> </w:t>
      </w:r>
      <w:r w:rsidRPr="006A3E1F">
        <w:rPr>
          <w:sz w:val="28"/>
          <w:szCs w:val="28"/>
          <w:lang w:val="it-IT"/>
        </w:rPr>
        <w:t>e</w:t>
      </w:r>
      <w:r w:rsidR="006A3E1F">
        <w:rPr>
          <w:sz w:val="28"/>
          <w:szCs w:val="28"/>
          <w:lang w:val="it-IT"/>
        </w:rPr>
        <w:t xml:space="preserve"> </w:t>
      </w:r>
      <w:r w:rsidR="006A3E1F" w:rsidRPr="0035120D">
        <w:rPr>
          <w:sz w:val="28"/>
          <w:szCs w:val="28"/>
          <w:lang w:val="it-IT"/>
        </w:rPr>
        <w:t>definito annualmente con decreto regionale.</w:t>
      </w:r>
    </w:p>
    <w:p w:rsidR="006A3E1F" w:rsidRPr="0035120D" w:rsidRDefault="006A3E1F" w:rsidP="00E3711D">
      <w:pPr>
        <w:pStyle w:val="Paragrafoelenco"/>
        <w:tabs>
          <w:tab w:val="left" w:pos="8080"/>
        </w:tabs>
        <w:ind w:left="142" w:right="119"/>
        <w:rPr>
          <w:sz w:val="28"/>
          <w:szCs w:val="28"/>
          <w:lang w:val="it-IT"/>
        </w:rPr>
      </w:pPr>
      <w:r w:rsidRPr="0035120D">
        <w:rPr>
          <w:sz w:val="28"/>
          <w:szCs w:val="28"/>
          <w:lang w:val="it-IT"/>
        </w:rPr>
        <w:t>Il reddito del nucleo familiare da assumere a riferimento è quello risultante dalla somma dei redditi fiscalmente imponibili riportati nell’ultima dichiarazione fiscale presentata da ciascuna delle persone che compongono il nucleo</w:t>
      </w:r>
      <w:r w:rsidRPr="0035120D">
        <w:rPr>
          <w:spacing w:val="-11"/>
          <w:sz w:val="28"/>
          <w:szCs w:val="28"/>
          <w:lang w:val="it-IT"/>
        </w:rPr>
        <w:t xml:space="preserve"> </w:t>
      </w:r>
      <w:r w:rsidRPr="0035120D">
        <w:rPr>
          <w:sz w:val="28"/>
          <w:szCs w:val="28"/>
          <w:lang w:val="it-IT"/>
        </w:rPr>
        <w:t>familiare.</w:t>
      </w:r>
    </w:p>
    <w:p w:rsidR="006A3E1F" w:rsidRPr="0035120D" w:rsidRDefault="006A3E1F" w:rsidP="00E3711D">
      <w:pPr>
        <w:pStyle w:val="Paragrafoelenco"/>
        <w:tabs>
          <w:tab w:val="left" w:pos="598"/>
          <w:tab w:val="left" w:pos="8080"/>
        </w:tabs>
        <w:ind w:left="142" w:right="112"/>
        <w:rPr>
          <w:sz w:val="28"/>
          <w:szCs w:val="28"/>
          <w:lang w:val="it-IT"/>
        </w:rPr>
      </w:pPr>
      <w:r w:rsidRPr="0035120D">
        <w:rPr>
          <w:sz w:val="28"/>
          <w:szCs w:val="28"/>
          <w:lang w:val="it-IT"/>
        </w:rPr>
        <w:t>Il nucleo familiare che si considera è quello del richiedente così come risulta composto anagraficamente alla data di pubblicazione del bando comunale. Il reddito di tale nucleo va diminuito di per ogni figlio a carico come definito dalle norme fiscali in</w:t>
      </w:r>
      <w:r w:rsidRPr="0035120D">
        <w:rPr>
          <w:spacing w:val="-21"/>
          <w:sz w:val="28"/>
          <w:szCs w:val="28"/>
          <w:lang w:val="it-IT"/>
        </w:rPr>
        <w:t xml:space="preserve"> </w:t>
      </w:r>
      <w:r w:rsidRPr="0035120D">
        <w:rPr>
          <w:sz w:val="28"/>
          <w:szCs w:val="28"/>
          <w:lang w:val="it-IT"/>
        </w:rPr>
        <w:t>vigore.</w:t>
      </w:r>
    </w:p>
    <w:p w:rsidR="006A3E1F" w:rsidRDefault="006A3E1F" w:rsidP="00E3711D">
      <w:pPr>
        <w:pStyle w:val="Paragrafoelenco"/>
        <w:tabs>
          <w:tab w:val="left" w:pos="590"/>
          <w:tab w:val="left" w:pos="8080"/>
        </w:tabs>
        <w:ind w:left="142" w:right="123"/>
        <w:rPr>
          <w:sz w:val="28"/>
          <w:szCs w:val="28"/>
          <w:lang w:val="it-IT"/>
        </w:rPr>
      </w:pPr>
      <w:r w:rsidRPr="0035120D">
        <w:rPr>
          <w:sz w:val="28"/>
          <w:szCs w:val="28"/>
          <w:lang w:val="it-IT"/>
        </w:rPr>
        <w:t>Le diverse tipologie di reddito (da lavoro dipendente, autonomo, pensione o altra natura) concorrono alla composizione del reddito complessivo in eguale</w:t>
      </w:r>
      <w:r w:rsidRPr="0035120D">
        <w:rPr>
          <w:spacing w:val="-18"/>
          <w:sz w:val="28"/>
          <w:szCs w:val="28"/>
          <w:lang w:val="it-IT"/>
        </w:rPr>
        <w:t xml:space="preserve"> </w:t>
      </w:r>
      <w:r>
        <w:rPr>
          <w:sz w:val="28"/>
          <w:szCs w:val="28"/>
          <w:lang w:val="it-IT"/>
        </w:rPr>
        <w:t>misura.</w:t>
      </w:r>
    </w:p>
    <w:p w:rsidR="006A3E1F" w:rsidRPr="0035120D" w:rsidRDefault="006A3E1F" w:rsidP="00E3711D">
      <w:pPr>
        <w:pStyle w:val="Paragrafoelenco"/>
        <w:tabs>
          <w:tab w:val="left" w:pos="590"/>
          <w:tab w:val="left" w:pos="8080"/>
        </w:tabs>
        <w:ind w:left="142" w:right="123"/>
        <w:rPr>
          <w:sz w:val="28"/>
          <w:szCs w:val="28"/>
          <w:lang w:val="it-IT"/>
        </w:rPr>
      </w:pPr>
    </w:p>
    <w:p w:rsidR="006A3E1F" w:rsidRPr="006A3E1F" w:rsidRDefault="006A3E1F" w:rsidP="00E3711D">
      <w:pPr>
        <w:tabs>
          <w:tab w:val="left" w:pos="356"/>
          <w:tab w:val="left" w:pos="8080"/>
        </w:tabs>
        <w:ind w:left="142"/>
        <w:rPr>
          <w:sz w:val="28"/>
          <w:szCs w:val="28"/>
          <w:lang w:val="it-IT"/>
        </w:rPr>
      </w:pPr>
      <w:r w:rsidRPr="006A3E1F">
        <w:rPr>
          <w:sz w:val="28"/>
          <w:szCs w:val="28"/>
          <w:lang w:val="it-IT"/>
        </w:rPr>
        <w:t>DETERMINAZIONE DELLA MISURA DEL</w:t>
      </w:r>
      <w:r w:rsidRPr="006A3E1F">
        <w:rPr>
          <w:spacing w:val="-12"/>
          <w:sz w:val="28"/>
          <w:szCs w:val="28"/>
          <w:lang w:val="it-IT"/>
        </w:rPr>
        <w:t xml:space="preserve"> </w:t>
      </w:r>
      <w:r w:rsidRPr="006A3E1F">
        <w:rPr>
          <w:sz w:val="28"/>
          <w:szCs w:val="28"/>
          <w:lang w:val="it-IT"/>
        </w:rPr>
        <w:t>CONTRIBUTO.</w:t>
      </w:r>
    </w:p>
    <w:p w:rsidR="006A3E1F" w:rsidRPr="0035120D" w:rsidRDefault="006A3E1F" w:rsidP="00E3711D">
      <w:pPr>
        <w:pStyle w:val="Corpotesto"/>
        <w:tabs>
          <w:tab w:val="left" w:pos="8080"/>
        </w:tabs>
        <w:ind w:left="142" w:right="117"/>
        <w:rPr>
          <w:sz w:val="28"/>
          <w:szCs w:val="28"/>
          <w:lang w:val="it-IT"/>
        </w:rPr>
      </w:pPr>
      <w:r w:rsidRPr="0035120D">
        <w:rPr>
          <w:sz w:val="28"/>
          <w:szCs w:val="28"/>
          <w:lang w:val="it-IT"/>
        </w:rPr>
        <w:t>L’entità del contributo è data dalla differenza tra il canone annuo risultante dal contratto di locazione, al netto degli oneri accessori, e il canone considerato</w:t>
      </w:r>
      <w:r>
        <w:rPr>
          <w:sz w:val="28"/>
          <w:szCs w:val="28"/>
          <w:lang w:val="it-IT"/>
        </w:rPr>
        <w:t xml:space="preserve"> </w:t>
      </w:r>
      <w:r w:rsidRPr="0035120D">
        <w:rPr>
          <w:sz w:val="28"/>
          <w:szCs w:val="28"/>
          <w:lang w:val="it-IT"/>
        </w:rPr>
        <w:t>“sopportabile” in relazione alla situazione economica del nucleo, ossia:</w:t>
      </w:r>
    </w:p>
    <w:p w:rsidR="006A3E1F" w:rsidRPr="0035120D" w:rsidRDefault="006A3E1F" w:rsidP="00E3711D">
      <w:pPr>
        <w:pStyle w:val="Corpotesto"/>
        <w:tabs>
          <w:tab w:val="left" w:pos="8080"/>
        </w:tabs>
        <w:ind w:left="142"/>
        <w:rPr>
          <w:sz w:val="28"/>
          <w:szCs w:val="28"/>
          <w:lang w:val="it-IT"/>
        </w:rPr>
      </w:pPr>
      <w:r w:rsidRPr="0035120D">
        <w:rPr>
          <w:sz w:val="28"/>
          <w:szCs w:val="28"/>
          <w:lang w:val="it-IT"/>
        </w:rPr>
        <w:t>Contributo = canone annuo – (reddito imponibile X incidenza massima ammissibile).</w:t>
      </w:r>
    </w:p>
    <w:p w:rsidR="006A3E1F" w:rsidRPr="0035120D" w:rsidRDefault="006A3E1F" w:rsidP="00E3711D">
      <w:pPr>
        <w:pStyle w:val="Paragrafoelenco"/>
        <w:tabs>
          <w:tab w:val="left" w:pos="8080"/>
        </w:tabs>
        <w:ind w:left="142" w:right="113"/>
        <w:rPr>
          <w:sz w:val="28"/>
          <w:szCs w:val="28"/>
          <w:lang w:val="it-IT"/>
        </w:rPr>
      </w:pPr>
      <w:r w:rsidRPr="0035120D">
        <w:rPr>
          <w:spacing w:val="-3"/>
          <w:sz w:val="28"/>
          <w:szCs w:val="28"/>
          <w:lang w:val="it-IT"/>
        </w:rPr>
        <w:t xml:space="preserve">L’ammontare </w:t>
      </w:r>
      <w:r w:rsidRPr="0035120D">
        <w:rPr>
          <w:sz w:val="28"/>
          <w:szCs w:val="28"/>
          <w:lang w:val="it-IT"/>
        </w:rPr>
        <w:t>del contributo non può eccedere la differenza tra il canone annuo effettivo, al netto degli oneri accessori, e il canone considerato sopportabile in relazione alla situazione reddituale del</w:t>
      </w:r>
      <w:r w:rsidRPr="0035120D">
        <w:rPr>
          <w:spacing w:val="-7"/>
          <w:sz w:val="28"/>
          <w:szCs w:val="28"/>
          <w:lang w:val="it-IT"/>
        </w:rPr>
        <w:t xml:space="preserve"> </w:t>
      </w:r>
      <w:r w:rsidRPr="0035120D">
        <w:rPr>
          <w:sz w:val="28"/>
          <w:szCs w:val="28"/>
          <w:lang w:val="it-IT"/>
        </w:rPr>
        <w:t>beneficiario.</w:t>
      </w:r>
    </w:p>
    <w:p w:rsidR="006A3E1F" w:rsidRPr="0035120D" w:rsidRDefault="006A3E1F" w:rsidP="00E3711D">
      <w:pPr>
        <w:pStyle w:val="Paragrafoelenco"/>
        <w:tabs>
          <w:tab w:val="left" w:pos="8080"/>
        </w:tabs>
        <w:ind w:left="142" w:right="117"/>
        <w:rPr>
          <w:sz w:val="28"/>
          <w:szCs w:val="28"/>
          <w:lang w:val="it-IT"/>
        </w:rPr>
      </w:pPr>
      <w:r w:rsidRPr="0035120D">
        <w:rPr>
          <w:sz w:val="28"/>
          <w:szCs w:val="28"/>
          <w:lang w:val="it-IT"/>
        </w:rPr>
        <w:t>Qualora le disponibilità finanziarie complessive non fossero sufficienti a coprire per intero la spesa, si darà luogo alla riduzione dei contributi in maniera</w:t>
      </w:r>
      <w:r w:rsidRPr="0035120D">
        <w:rPr>
          <w:spacing w:val="-20"/>
          <w:sz w:val="28"/>
          <w:szCs w:val="28"/>
          <w:lang w:val="it-IT"/>
        </w:rPr>
        <w:t xml:space="preserve"> </w:t>
      </w:r>
      <w:r w:rsidRPr="0035120D">
        <w:rPr>
          <w:sz w:val="28"/>
          <w:szCs w:val="28"/>
          <w:lang w:val="it-IT"/>
        </w:rPr>
        <w:t>proporzionale.</w:t>
      </w:r>
    </w:p>
    <w:p w:rsidR="006A3E1F" w:rsidRPr="00612624" w:rsidRDefault="006A3E1F" w:rsidP="00E3711D">
      <w:pPr>
        <w:tabs>
          <w:tab w:val="left" w:pos="356"/>
          <w:tab w:val="left" w:pos="8080"/>
        </w:tabs>
        <w:ind w:left="142"/>
        <w:rPr>
          <w:sz w:val="28"/>
          <w:szCs w:val="28"/>
          <w:lang w:val="it-IT"/>
        </w:rPr>
      </w:pPr>
    </w:p>
    <w:p w:rsidR="006A3E1F" w:rsidRPr="004C2874" w:rsidRDefault="006A3E1F" w:rsidP="00E3711D">
      <w:pPr>
        <w:tabs>
          <w:tab w:val="left" w:pos="8080"/>
        </w:tabs>
        <w:ind w:left="142"/>
        <w:rPr>
          <w:sz w:val="28"/>
          <w:szCs w:val="28"/>
          <w:lang w:val="it-IT" w:eastAsia="it-IT"/>
        </w:rPr>
      </w:pPr>
      <w:r w:rsidRPr="006E1B6A">
        <w:rPr>
          <w:sz w:val="28"/>
          <w:szCs w:val="28"/>
          <w:lang w:val="it-IT"/>
        </w:rPr>
        <w:t>DOCUMENTAZIONE</w:t>
      </w:r>
    </w:p>
    <w:p w:rsidR="00CB1A65" w:rsidRPr="0035120D" w:rsidRDefault="006A3E1F" w:rsidP="00E3711D">
      <w:pPr>
        <w:tabs>
          <w:tab w:val="left" w:pos="356"/>
          <w:tab w:val="left" w:pos="8080"/>
        </w:tabs>
        <w:ind w:left="142"/>
        <w:jc w:val="both"/>
        <w:rPr>
          <w:sz w:val="28"/>
          <w:szCs w:val="28"/>
          <w:lang w:val="it-IT"/>
        </w:rPr>
      </w:pPr>
      <w:r>
        <w:rPr>
          <w:sz w:val="28"/>
          <w:szCs w:val="28"/>
          <w:lang w:val="it-IT"/>
        </w:rPr>
        <w:t xml:space="preserve">Il Comune predisporrà un Bando sulla base delle linee guida approvate dalla </w:t>
      </w:r>
      <w:r w:rsidR="00E81EFB">
        <w:rPr>
          <w:sz w:val="28"/>
          <w:szCs w:val="28"/>
          <w:lang w:val="it-IT"/>
        </w:rPr>
        <w:t>G</w:t>
      </w:r>
      <w:r>
        <w:rPr>
          <w:sz w:val="28"/>
          <w:szCs w:val="28"/>
          <w:lang w:val="it-IT"/>
        </w:rPr>
        <w:t xml:space="preserve">iunta Regionale. </w:t>
      </w:r>
      <w:r w:rsidR="00CB1A65" w:rsidRPr="0035120D">
        <w:rPr>
          <w:sz w:val="28"/>
          <w:szCs w:val="28"/>
          <w:lang w:val="it-IT"/>
        </w:rPr>
        <w:t>La domanda dovrà essere corredata dalla documentazione atta a comprovare il possesso dei</w:t>
      </w:r>
      <w:r w:rsidR="00CB1A65" w:rsidRPr="0035120D">
        <w:rPr>
          <w:spacing w:val="-26"/>
          <w:sz w:val="28"/>
          <w:szCs w:val="28"/>
          <w:lang w:val="it-IT"/>
        </w:rPr>
        <w:t xml:space="preserve"> </w:t>
      </w:r>
      <w:r w:rsidR="00CB1A65" w:rsidRPr="0035120D">
        <w:rPr>
          <w:sz w:val="28"/>
          <w:szCs w:val="28"/>
          <w:lang w:val="it-IT"/>
        </w:rPr>
        <w:t>requisiti e</w:t>
      </w:r>
      <w:r w:rsidR="00CB1A65" w:rsidRPr="0035120D">
        <w:rPr>
          <w:spacing w:val="-6"/>
          <w:sz w:val="28"/>
          <w:szCs w:val="28"/>
          <w:lang w:val="it-IT"/>
        </w:rPr>
        <w:t xml:space="preserve"> </w:t>
      </w:r>
      <w:r w:rsidR="00CB1A65" w:rsidRPr="0035120D">
        <w:rPr>
          <w:sz w:val="28"/>
          <w:szCs w:val="28"/>
          <w:lang w:val="it-IT"/>
        </w:rPr>
        <w:t>precisamente:</w:t>
      </w:r>
    </w:p>
    <w:p w:rsidR="00CB1A65" w:rsidRPr="0035120D" w:rsidRDefault="00CB1A65" w:rsidP="00E3711D">
      <w:pPr>
        <w:pStyle w:val="Paragrafoelenco"/>
        <w:numPr>
          <w:ilvl w:val="0"/>
          <w:numId w:val="54"/>
        </w:numPr>
        <w:tabs>
          <w:tab w:val="left" w:pos="567"/>
          <w:tab w:val="left" w:pos="8080"/>
        </w:tabs>
        <w:ind w:left="142" w:firstLine="0"/>
        <w:rPr>
          <w:sz w:val="28"/>
          <w:szCs w:val="28"/>
          <w:lang w:val="it-IT"/>
        </w:rPr>
      </w:pPr>
      <w:r>
        <w:rPr>
          <w:sz w:val="28"/>
          <w:szCs w:val="28"/>
          <w:lang w:val="it-IT"/>
        </w:rPr>
        <w:t>contratto di locazione regolarmente registrato</w:t>
      </w:r>
      <w:r w:rsidRPr="0035120D">
        <w:rPr>
          <w:sz w:val="28"/>
          <w:szCs w:val="28"/>
          <w:lang w:val="it-IT"/>
        </w:rPr>
        <w:t>;</w:t>
      </w:r>
    </w:p>
    <w:p w:rsidR="00CB1A65" w:rsidRDefault="00CB1A65" w:rsidP="00A12C6C">
      <w:pPr>
        <w:pStyle w:val="Paragrafoelenco"/>
        <w:numPr>
          <w:ilvl w:val="0"/>
          <w:numId w:val="54"/>
        </w:numPr>
        <w:tabs>
          <w:tab w:val="left" w:pos="567"/>
          <w:tab w:val="left" w:pos="8080"/>
        </w:tabs>
        <w:ind w:left="567" w:hanging="425"/>
        <w:rPr>
          <w:sz w:val="28"/>
          <w:szCs w:val="28"/>
          <w:lang w:val="it-IT"/>
        </w:rPr>
      </w:pPr>
      <w:r w:rsidRPr="0035120D">
        <w:rPr>
          <w:sz w:val="28"/>
          <w:szCs w:val="28"/>
          <w:lang w:val="it-IT"/>
        </w:rPr>
        <w:t>copia del versamento dell’imposta di registrazione annuale del contratto di</w:t>
      </w:r>
      <w:r w:rsidRPr="0035120D">
        <w:rPr>
          <w:spacing w:val="-23"/>
          <w:sz w:val="28"/>
          <w:szCs w:val="28"/>
          <w:lang w:val="it-IT"/>
        </w:rPr>
        <w:t xml:space="preserve"> </w:t>
      </w:r>
      <w:r w:rsidRPr="0035120D">
        <w:rPr>
          <w:sz w:val="28"/>
          <w:szCs w:val="28"/>
          <w:lang w:val="it-IT"/>
        </w:rPr>
        <w:t>locazione;</w:t>
      </w:r>
    </w:p>
    <w:p w:rsidR="00CB1A65" w:rsidRPr="0035120D" w:rsidRDefault="00CB1A65" w:rsidP="00E3711D">
      <w:pPr>
        <w:pStyle w:val="Paragrafoelenco"/>
        <w:numPr>
          <w:ilvl w:val="0"/>
          <w:numId w:val="54"/>
        </w:numPr>
        <w:tabs>
          <w:tab w:val="left" w:pos="567"/>
          <w:tab w:val="left" w:pos="8080"/>
        </w:tabs>
        <w:ind w:left="142" w:firstLine="0"/>
        <w:rPr>
          <w:sz w:val="28"/>
          <w:szCs w:val="28"/>
          <w:lang w:val="it-IT"/>
        </w:rPr>
      </w:pPr>
      <w:r>
        <w:rPr>
          <w:sz w:val="28"/>
          <w:szCs w:val="28"/>
          <w:lang w:val="it-IT"/>
        </w:rPr>
        <w:t>ISEE in corso di validità.</w:t>
      </w:r>
    </w:p>
    <w:p w:rsidR="006A3E1F" w:rsidRDefault="006A3E1F" w:rsidP="00E3711D">
      <w:pPr>
        <w:pStyle w:val="Corpotesto"/>
        <w:tabs>
          <w:tab w:val="left" w:pos="8080"/>
        </w:tabs>
        <w:ind w:left="142" w:right="112"/>
        <w:rPr>
          <w:sz w:val="28"/>
          <w:szCs w:val="28"/>
          <w:lang w:val="it-IT"/>
        </w:rPr>
      </w:pPr>
      <w:r w:rsidRPr="0035120D">
        <w:rPr>
          <w:sz w:val="28"/>
          <w:szCs w:val="28"/>
          <w:lang w:val="it-IT"/>
        </w:rPr>
        <w:t>Sulla base delle domande pervenute si procederà a formare la graduatoria</w:t>
      </w:r>
      <w:r w:rsidR="00503303">
        <w:rPr>
          <w:sz w:val="28"/>
          <w:szCs w:val="28"/>
          <w:lang w:val="it-IT"/>
        </w:rPr>
        <w:t>.</w:t>
      </w:r>
    </w:p>
    <w:p w:rsidR="007D01C4" w:rsidRDefault="007D01C4" w:rsidP="00E3711D">
      <w:pPr>
        <w:ind w:left="142"/>
        <w:rPr>
          <w:sz w:val="28"/>
          <w:szCs w:val="28"/>
          <w:lang w:val="it-IT"/>
        </w:rPr>
      </w:pPr>
      <w:r>
        <w:rPr>
          <w:sz w:val="28"/>
          <w:szCs w:val="28"/>
          <w:lang w:val="it-IT"/>
        </w:rPr>
        <w:br w:type="page"/>
      </w:r>
    </w:p>
    <w:p w:rsidR="00380655" w:rsidRPr="0035120D" w:rsidRDefault="00380655" w:rsidP="00380655">
      <w:pPr>
        <w:pStyle w:val="Corpotesto"/>
        <w:tabs>
          <w:tab w:val="left" w:pos="8080"/>
        </w:tabs>
        <w:ind w:left="567" w:right="78"/>
        <w:jc w:val="center"/>
        <w:rPr>
          <w:sz w:val="28"/>
          <w:szCs w:val="28"/>
          <w:lang w:val="it-IT"/>
        </w:rPr>
      </w:pPr>
      <w:r w:rsidRPr="0035120D">
        <w:rPr>
          <w:sz w:val="28"/>
          <w:szCs w:val="28"/>
          <w:lang w:val="it-IT"/>
        </w:rPr>
        <w:lastRenderedPageBreak/>
        <w:t xml:space="preserve">CAPO </w:t>
      </w:r>
      <w:r>
        <w:rPr>
          <w:sz w:val="28"/>
          <w:szCs w:val="28"/>
          <w:lang w:val="it-IT"/>
        </w:rPr>
        <w:t>IV°</w:t>
      </w:r>
    </w:p>
    <w:p w:rsidR="00380655" w:rsidRPr="00451841" w:rsidRDefault="00380655" w:rsidP="00380655">
      <w:pPr>
        <w:pStyle w:val="Titolo1"/>
        <w:tabs>
          <w:tab w:val="left" w:pos="8080"/>
        </w:tabs>
        <w:ind w:left="567" w:right="78"/>
        <w:rPr>
          <w:lang w:val="it-IT"/>
        </w:rPr>
      </w:pPr>
      <w:r w:rsidRPr="00DF0FB0">
        <w:rPr>
          <w:lang w:val="it-IT"/>
        </w:rPr>
        <w:t xml:space="preserve">AREA ANZIANI E DISABILI </w:t>
      </w:r>
    </w:p>
    <w:p w:rsidR="00380655" w:rsidRDefault="00380655" w:rsidP="00380655">
      <w:pPr>
        <w:pStyle w:val="Corpotesto"/>
        <w:tabs>
          <w:tab w:val="left" w:pos="8080"/>
        </w:tabs>
        <w:ind w:left="567" w:right="78"/>
        <w:jc w:val="center"/>
        <w:rPr>
          <w:sz w:val="28"/>
          <w:szCs w:val="28"/>
          <w:lang w:val="it-IT"/>
        </w:rPr>
      </w:pPr>
    </w:p>
    <w:p w:rsidR="00380655" w:rsidRPr="001E1CAD" w:rsidRDefault="00380655" w:rsidP="00380655">
      <w:pPr>
        <w:pStyle w:val="Corpotesto"/>
        <w:tabs>
          <w:tab w:val="left" w:pos="8080"/>
        </w:tabs>
        <w:ind w:left="567" w:right="78"/>
        <w:jc w:val="center"/>
        <w:rPr>
          <w:b/>
          <w:sz w:val="28"/>
          <w:szCs w:val="28"/>
          <w:lang w:val="it-IT"/>
        </w:rPr>
      </w:pPr>
      <w:r w:rsidRPr="001E1CAD">
        <w:rPr>
          <w:b/>
          <w:sz w:val="28"/>
          <w:szCs w:val="28"/>
          <w:lang w:val="it-IT"/>
        </w:rPr>
        <w:t xml:space="preserve">Art. </w:t>
      </w:r>
      <w:r>
        <w:rPr>
          <w:b/>
          <w:sz w:val="28"/>
          <w:szCs w:val="28"/>
          <w:lang w:val="it-IT"/>
        </w:rPr>
        <w:t>55</w:t>
      </w:r>
    </w:p>
    <w:p w:rsidR="00BD05A4" w:rsidRPr="00380655" w:rsidRDefault="00380655" w:rsidP="00D746EA">
      <w:pPr>
        <w:pStyle w:val="Corpotesto"/>
        <w:tabs>
          <w:tab w:val="left" w:pos="8080"/>
        </w:tabs>
        <w:ind w:left="0" w:right="79"/>
        <w:jc w:val="center"/>
        <w:rPr>
          <w:b/>
          <w:sz w:val="28"/>
          <w:szCs w:val="28"/>
          <w:lang w:val="it-IT"/>
        </w:rPr>
      </w:pPr>
      <w:r w:rsidRPr="00380655">
        <w:rPr>
          <w:b/>
          <w:sz w:val="28"/>
          <w:szCs w:val="28"/>
          <w:lang w:val="it-IT"/>
        </w:rPr>
        <w:t xml:space="preserve"> </w:t>
      </w:r>
      <w:r w:rsidR="00BD05A4" w:rsidRPr="00380655">
        <w:rPr>
          <w:b/>
          <w:sz w:val="28"/>
          <w:szCs w:val="28"/>
          <w:lang w:val="it-IT"/>
        </w:rPr>
        <w:t>(Piani personalizzati di sostegno in favore di portatori di handicap grave</w:t>
      </w:r>
      <w:r w:rsidR="00DF0FB0">
        <w:rPr>
          <w:b/>
          <w:sz w:val="28"/>
          <w:szCs w:val="28"/>
          <w:lang w:val="it-IT"/>
        </w:rPr>
        <w:t>)</w:t>
      </w:r>
      <w:r w:rsidR="00BD05A4" w:rsidRPr="00380655">
        <w:rPr>
          <w:b/>
          <w:sz w:val="28"/>
          <w:szCs w:val="28"/>
          <w:lang w:val="it-IT"/>
        </w:rPr>
        <w:t xml:space="preserve"> </w:t>
      </w:r>
    </w:p>
    <w:p w:rsidR="00BD05A4" w:rsidRPr="00EE1B94" w:rsidRDefault="00BD05A4" w:rsidP="008F5901">
      <w:pPr>
        <w:pStyle w:val="Paragrafoelenco"/>
        <w:tabs>
          <w:tab w:val="left" w:pos="8080"/>
        </w:tabs>
        <w:ind w:left="0"/>
        <w:rPr>
          <w:sz w:val="28"/>
          <w:szCs w:val="28"/>
          <w:lang w:val="it-IT"/>
        </w:rPr>
      </w:pPr>
      <w:r w:rsidRPr="00EE1B94">
        <w:rPr>
          <w:sz w:val="28"/>
          <w:szCs w:val="28"/>
          <w:lang w:val="it-IT"/>
        </w:rPr>
        <w:t>DESCRIZIONE</w:t>
      </w:r>
    </w:p>
    <w:p w:rsidR="00BD05A4" w:rsidRPr="00EE1B94" w:rsidRDefault="00DF0FB0" w:rsidP="00DF0FB0">
      <w:pPr>
        <w:pStyle w:val="Corpotesto"/>
        <w:tabs>
          <w:tab w:val="left" w:pos="8080"/>
        </w:tabs>
        <w:ind w:left="0" w:right="78"/>
        <w:rPr>
          <w:sz w:val="28"/>
          <w:szCs w:val="28"/>
          <w:lang w:val="it-IT"/>
        </w:rPr>
      </w:pPr>
      <w:r w:rsidRPr="00DF0FB0">
        <w:rPr>
          <w:sz w:val="28"/>
          <w:szCs w:val="28"/>
          <w:lang w:val="it-IT"/>
        </w:rPr>
        <w:t>Ai sensi della L 162\98</w:t>
      </w:r>
      <w:r>
        <w:rPr>
          <w:b/>
          <w:sz w:val="28"/>
          <w:szCs w:val="28"/>
          <w:lang w:val="it-IT"/>
        </w:rPr>
        <w:t xml:space="preserve"> </w:t>
      </w:r>
      <w:r w:rsidR="00BD05A4" w:rsidRPr="00EE1B94">
        <w:rPr>
          <w:sz w:val="28"/>
          <w:szCs w:val="28"/>
          <w:lang w:val="it-IT"/>
        </w:rPr>
        <w:t>La Regione eroga finanziamenti ai comuni per la realizzazione di piani personalizzati che prevedano interventi socio-assistenziali a favore di bambini, giovani, adulti e anziani con disabilità grave, finalizzati allo sviluppo della piena potenzialità della persona, al sostegno alle cure familiari ed alla piena integrazione nella famiglia, nella scuola e nella</w:t>
      </w:r>
      <w:r w:rsidR="00BD05A4" w:rsidRPr="00EE1B94">
        <w:rPr>
          <w:spacing w:val="-22"/>
          <w:sz w:val="28"/>
          <w:szCs w:val="28"/>
          <w:lang w:val="it-IT"/>
        </w:rPr>
        <w:t xml:space="preserve"> </w:t>
      </w:r>
      <w:r w:rsidR="00BD05A4" w:rsidRPr="00EE1B94">
        <w:rPr>
          <w:sz w:val="28"/>
          <w:szCs w:val="28"/>
          <w:lang w:val="it-IT"/>
        </w:rPr>
        <w:t>società.</w:t>
      </w:r>
    </w:p>
    <w:p w:rsidR="00BD05A4" w:rsidRPr="00EE1B94" w:rsidRDefault="00BD05A4" w:rsidP="00DF0FB0">
      <w:pPr>
        <w:tabs>
          <w:tab w:val="left" w:pos="356"/>
          <w:tab w:val="left" w:pos="8080"/>
        </w:tabs>
        <w:ind w:right="78"/>
        <w:rPr>
          <w:sz w:val="28"/>
          <w:szCs w:val="28"/>
          <w:lang w:val="it-IT"/>
        </w:rPr>
      </w:pPr>
    </w:p>
    <w:p w:rsidR="00BD05A4" w:rsidRPr="00EE1B94" w:rsidRDefault="00BD05A4" w:rsidP="00DF0FB0">
      <w:pPr>
        <w:tabs>
          <w:tab w:val="left" w:pos="356"/>
          <w:tab w:val="left" w:pos="8080"/>
        </w:tabs>
        <w:rPr>
          <w:sz w:val="28"/>
          <w:szCs w:val="28"/>
          <w:lang w:val="it-IT"/>
        </w:rPr>
      </w:pPr>
      <w:r w:rsidRPr="00EE1B94">
        <w:rPr>
          <w:sz w:val="28"/>
          <w:szCs w:val="28"/>
          <w:lang w:val="it-IT"/>
        </w:rPr>
        <w:t>DESTINATARI</w:t>
      </w:r>
    </w:p>
    <w:p w:rsidR="00BD05A4" w:rsidRPr="00EE1B94" w:rsidRDefault="00BD05A4" w:rsidP="00DF0FB0">
      <w:pPr>
        <w:pStyle w:val="Paragrafoelenco"/>
        <w:tabs>
          <w:tab w:val="left" w:pos="256"/>
          <w:tab w:val="left" w:pos="8080"/>
        </w:tabs>
        <w:ind w:left="0"/>
        <w:rPr>
          <w:sz w:val="28"/>
          <w:szCs w:val="28"/>
          <w:lang w:val="it-IT"/>
        </w:rPr>
      </w:pPr>
      <w:r w:rsidRPr="00EE1B94">
        <w:rPr>
          <w:sz w:val="28"/>
          <w:szCs w:val="28"/>
          <w:lang w:val="it-IT"/>
        </w:rPr>
        <w:t>Bambini, giovani, adulti e anziani con disabilità grave, certificati ai sensi della L. 104/92, art. 3, comma</w:t>
      </w:r>
      <w:r w:rsidRPr="00EE1B94">
        <w:rPr>
          <w:spacing w:val="-22"/>
          <w:sz w:val="28"/>
          <w:szCs w:val="28"/>
          <w:lang w:val="it-IT"/>
        </w:rPr>
        <w:t xml:space="preserve"> </w:t>
      </w:r>
      <w:r w:rsidR="00380655" w:rsidRPr="00EE1B94">
        <w:rPr>
          <w:sz w:val="28"/>
          <w:szCs w:val="28"/>
          <w:lang w:val="it-IT"/>
        </w:rPr>
        <w:t>3,).</w:t>
      </w:r>
    </w:p>
    <w:p w:rsidR="00BD05A4" w:rsidRPr="00EE1B94" w:rsidRDefault="00BD05A4" w:rsidP="00DF0FB0">
      <w:pPr>
        <w:tabs>
          <w:tab w:val="left" w:pos="356"/>
          <w:tab w:val="left" w:pos="8080"/>
        </w:tabs>
        <w:rPr>
          <w:sz w:val="28"/>
          <w:szCs w:val="28"/>
          <w:lang w:val="it-IT"/>
        </w:rPr>
      </w:pPr>
    </w:p>
    <w:p w:rsidR="00BD05A4" w:rsidRPr="00EE1B94" w:rsidRDefault="00BD05A4" w:rsidP="00DF0FB0">
      <w:pPr>
        <w:tabs>
          <w:tab w:val="left" w:pos="356"/>
          <w:tab w:val="left" w:pos="8080"/>
        </w:tabs>
        <w:rPr>
          <w:sz w:val="28"/>
          <w:szCs w:val="28"/>
          <w:lang w:val="it-IT"/>
        </w:rPr>
      </w:pPr>
      <w:r w:rsidRPr="00EE1B94">
        <w:rPr>
          <w:sz w:val="28"/>
          <w:szCs w:val="28"/>
          <w:lang w:val="it-IT"/>
        </w:rPr>
        <w:t>REQUISITI</w:t>
      </w:r>
    </w:p>
    <w:p w:rsidR="00BD05A4" w:rsidRPr="00EE1B94" w:rsidRDefault="00BD05A4" w:rsidP="00DF0FB0">
      <w:pPr>
        <w:pStyle w:val="Corpotesto"/>
        <w:tabs>
          <w:tab w:val="left" w:pos="8080"/>
        </w:tabs>
        <w:ind w:left="0" w:right="113"/>
        <w:rPr>
          <w:sz w:val="28"/>
          <w:szCs w:val="28"/>
          <w:lang w:val="it-IT"/>
        </w:rPr>
      </w:pPr>
      <w:r w:rsidRPr="00EE1B94">
        <w:rPr>
          <w:sz w:val="28"/>
          <w:szCs w:val="28"/>
          <w:lang w:val="it-IT"/>
        </w:rPr>
        <w:t>Possono usufruire dei piani personalizzati le persone residenti in Sardegna e in possesso della certificazione attestante la disabilità grave, rilasciata dall'</w:t>
      </w:r>
      <w:r w:rsidR="00380655" w:rsidRPr="00EE1B94">
        <w:rPr>
          <w:sz w:val="28"/>
          <w:szCs w:val="28"/>
          <w:lang w:val="it-IT"/>
        </w:rPr>
        <w:t>A</w:t>
      </w:r>
      <w:r w:rsidRPr="00EE1B94">
        <w:rPr>
          <w:sz w:val="28"/>
          <w:szCs w:val="28"/>
          <w:lang w:val="it-IT"/>
        </w:rPr>
        <w:t xml:space="preserve">zienda </w:t>
      </w:r>
      <w:r w:rsidR="00380655" w:rsidRPr="00EE1B94">
        <w:rPr>
          <w:sz w:val="28"/>
          <w:szCs w:val="28"/>
          <w:lang w:val="it-IT"/>
        </w:rPr>
        <w:t>Sanitaria L</w:t>
      </w:r>
      <w:r w:rsidRPr="00EE1B94">
        <w:rPr>
          <w:sz w:val="28"/>
          <w:szCs w:val="28"/>
          <w:lang w:val="it-IT"/>
        </w:rPr>
        <w:t xml:space="preserve">ocale (ASL) competente per territorio o, in caso di </w:t>
      </w:r>
      <w:r w:rsidR="00380655" w:rsidRPr="00EE1B94">
        <w:rPr>
          <w:sz w:val="28"/>
          <w:szCs w:val="28"/>
          <w:lang w:val="it-IT"/>
        </w:rPr>
        <w:t>S</w:t>
      </w:r>
      <w:r w:rsidRPr="00EE1B94">
        <w:rPr>
          <w:sz w:val="28"/>
          <w:szCs w:val="28"/>
          <w:lang w:val="it-IT"/>
        </w:rPr>
        <w:t>indrome di Down, dal medico di base (vedi l'art. 3, comma 3 della</w:t>
      </w:r>
      <w:r w:rsidRPr="00EE1B94">
        <w:rPr>
          <w:spacing w:val="56"/>
          <w:sz w:val="28"/>
          <w:szCs w:val="28"/>
          <w:lang w:val="it-IT"/>
        </w:rPr>
        <w:t xml:space="preserve"> </w:t>
      </w:r>
      <w:r w:rsidRPr="00EE1B94">
        <w:rPr>
          <w:sz w:val="28"/>
          <w:szCs w:val="28"/>
          <w:lang w:val="it-IT"/>
        </w:rPr>
        <w:t>legge n. 104/1992). Tale certificazione è richiesta anche per i bambini da 0 a 3 anni.</w:t>
      </w:r>
    </w:p>
    <w:p w:rsidR="00BD05A4" w:rsidRPr="00EE1B94" w:rsidRDefault="00BD05A4" w:rsidP="00DF0FB0">
      <w:pPr>
        <w:tabs>
          <w:tab w:val="left" w:pos="356"/>
          <w:tab w:val="left" w:pos="8080"/>
        </w:tabs>
        <w:rPr>
          <w:sz w:val="28"/>
          <w:szCs w:val="28"/>
          <w:lang w:val="it-IT"/>
        </w:rPr>
      </w:pPr>
    </w:p>
    <w:p w:rsidR="00BD05A4" w:rsidRPr="00EE1B94" w:rsidRDefault="00BD05A4" w:rsidP="00DF0FB0">
      <w:pPr>
        <w:tabs>
          <w:tab w:val="left" w:pos="356"/>
          <w:tab w:val="left" w:pos="8080"/>
        </w:tabs>
        <w:rPr>
          <w:sz w:val="28"/>
          <w:szCs w:val="28"/>
          <w:lang w:val="it-IT"/>
        </w:rPr>
      </w:pPr>
      <w:r w:rsidRPr="00EE1B94">
        <w:rPr>
          <w:sz w:val="28"/>
          <w:szCs w:val="28"/>
          <w:lang w:val="it-IT"/>
        </w:rPr>
        <w:t>DOCUMENTAZIONE</w:t>
      </w:r>
      <w:r w:rsidR="00EE1B94" w:rsidRPr="00EE1B94">
        <w:rPr>
          <w:sz w:val="28"/>
          <w:szCs w:val="28"/>
          <w:lang w:val="it-IT"/>
        </w:rPr>
        <w:t xml:space="preserve"> E PROCEDIMENTO</w:t>
      </w:r>
    </w:p>
    <w:p w:rsidR="00BD05A4" w:rsidRPr="00EE1B94" w:rsidRDefault="00BD05A4" w:rsidP="00DF0FB0">
      <w:pPr>
        <w:pStyle w:val="Corpotesto"/>
        <w:tabs>
          <w:tab w:val="left" w:pos="8080"/>
        </w:tabs>
        <w:ind w:left="0" w:right="121"/>
        <w:rPr>
          <w:sz w:val="28"/>
          <w:szCs w:val="28"/>
          <w:lang w:val="it-IT"/>
        </w:rPr>
      </w:pPr>
      <w:r w:rsidRPr="00EE1B94">
        <w:rPr>
          <w:sz w:val="28"/>
          <w:szCs w:val="28"/>
          <w:lang w:val="it-IT"/>
        </w:rPr>
        <w:t>La persona disabile interessata, o altra persona incaricata (tutore, titolare della patria potestà, amministratore di sostegno o familiare di riferimento), deve richiedere la predisposizione del piano personalizzato al Comune di residenza, presentando i seguenti documenti:</w:t>
      </w:r>
    </w:p>
    <w:p w:rsidR="00BD05A4" w:rsidRPr="00EE1B94" w:rsidRDefault="00BD05A4" w:rsidP="00EC7663">
      <w:pPr>
        <w:pStyle w:val="Paragrafoelenco"/>
        <w:numPr>
          <w:ilvl w:val="0"/>
          <w:numId w:val="56"/>
        </w:numPr>
        <w:tabs>
          <w:tab w:val="left" w:pos="567"/>
          <w:tab w:val="left" w:pos="8080"/>
        </w:tabs>
        <w:ind w:left="0" w:firstLine="0"/>
        <w:rPr>
          <w:sz w:val="28"/>
          <w:szCs w:val="28"/>
          <w:lang w:val="it-IT"/>
        </w:rPr>
      </w:pPr>
      <w:r w:rsidRPr="00EE1B94">
        <w:rPr>
          <w:sz w:val="28"/>
          <w:szCs w:val="28"/>
          <w:lang w:val="it-IT"/>
        </w:rPr>
        <w:t>ISEE in corso di validità;</w:t>
      </w:r>
    </w:p>
    <w:p w:rsidR="00BD05A4" w:rsidRPr="00EE1B94" w:rsidRDefault="00BD05A4" w:rsidP="00EC7663">
      <w:pPr>
        <w:pStyle w:val="Paragrafoelenco"/>
        <w:numPr>
          <w:ilvl w:val="0"/>
          <w:numId w:val="56"/>
        </w:numPr>
        <w:tabs>
          <w:tab w:val="left" w:pos="567"/>
          <w:tab w:val="left" w:pos="8080"/>
        </w:tabs>
        <w:ind w:left="0" w:firstLine="0"/>
        <w:rPr>
          <w:sz w:val="28"/>
          <w:szCs w:val="28"/>
          <w:lang w:val="it-IT"/>
        </w:rPr>
      </w:pPr>
      <w:r w:rsidRPr="00EE1B94">
        <w:rPr>
          <w:sz w:val="28"/>
          <w:szCs w:val="28"/>
          <w:lang w:val="it-IT"/>
        </w:rPr>
        <w:t>autocertificazione sulla capacità economica del destinatario del</w:t>
      </w:r>
      <w:r w:rsidRPr="00EE1B94">
        <w:rPr>
          <w:spacing w:val="-23"/>
          <w:sz w:val="28"/>
          <w:szCs w:val="28"/>
          <w:lang w:val="it-IT"/>
        </w:rPr>
        <w:t xml:space="preserve"> </w:t>
      </w:r>
      <w:r w:rsidRPr="00EE1B94">
        <w:rPr>
          <w:sz w:val="28"/>
          <w:szCs w:val="28"/>
          <w:lang w:val="it-IT"/>
        </w:rPr>
        <w:t>piano;</w:t>
      </w:r>
    </w:p>
    <w:p w:rsidR="00BD05A4" w:rsidRPr="00EE1B94" w:rsidRDefault="00BD05A4" w:rsidP="00EC7663">
      <w:pPr>
        <w:pStyle w:val="Paragrafoelenco"/>
        <w:numPr>
          <w:ilvl w:val="0"/>
          <w:numId w:val="56"/>
        </w:numPr>
        <w:tabs>
          <w:tab w:val="left" w:pos="567"/>
          <w:tab w:val="left" w:pos="8080"/>
        </w:tabs>
        <w:ind w:left="0" w:firstLine="0"/>
        <w:rPr>
          <w:sz w:val="28"/>
          <w:szCs w:val="28"/>
          <w:lang w:val="it-IT"/>
        </w:rPr>
      </w:pPr>
      <w:r w:rsidRPr="00EE1B94">
        <w:rPr>
          <w:sz w:val="28"/>
          <w:szCs w:val="28"/>
          <w:lang w:val="it-IT"/>
        </w:rPr>
        <w:t>certificazione attestante la disabilità, se non ancora in possesso del</w:t>
      </w:r>
      <w:r w:rsidRPr="00EE1B94">
        <w:rPr>
          <w:spacing w:val="-28"/>
          <w:sz w:val="28"/>
          <w:szCs w:val="28"/>
          <w:lang w:val="it-IT"/>
        </w:rPr>
        <w:t xml:space="preserve"> </w:t>
      </w:r>
      <w:r w:rsidRPr="00EE1B94">
        <w:rPr>
          <w:sz w:val="28"/>
          <w:szCs w:val="28"/>
          <w:lang w:val="it-IT"/>
        </w:rPr>
        <w:t>Comune;</w:t>
      </w:r>
    </w:p>
    <w:p w:rsidR="00BD05A4" w:rsidRPr="00EE1B94" w:rsidRDefault="00BD05A4" w:rsidP="00EC7663">
      <w:pPr>
        <w:pStyle w:val="Paragrafoelenco"/>
        <w:numPr>
          <w:ilvl w:val="0"/>
          <w:numId w:val="56"/>
        </w:numPr>
        <w:tabs>
          <w:tab w:val="left" w:pos="567"/>
          <w:tab w:val="left" w:pos="8080"/>
        </w:tabs>
        <w:ind w:left="0" w:firstLine="0"/>
        <w:rPr>
          <w:sz w:val="28"/>
          <w:szCs w:val="28"/>
          <w:lang w:val="it-IT"/>
        </w:rPr>
      </w:pPr>
      <w:r w:rsidRPr="00EE1B94">
        <w:rPr>
          <w:sz w:val="28"/>
          <w:szCs w:val="28"/>
          <w:lang w:val="it-IT"/>
        </w:rPr>
        <w:t>Scheda</w:t>
      </w:r>
      <w:r w:rsidRPr="00EE1B94">
        <w:rPr>
          <w:spacing w:val="-5"/>
          <w:sz w:val="28"/>
          <w:szCs w:val="28"/>
          <w:lang w:val="it-IT"/>
        </w:rPr>
        <w:t xml:space="preserve"> </w:t>
      </w:r>
      <w:r w:rsidRPr="00EE1B94">
        <w:rPr>
          <w:sz w:val="28"/>
          <w:szCs w:val="28"/>
          <w:lang w:val="it-IT"/>
        </w:rPr>
        <w:t>salute rilasciata dal medico specialista o dal medico di base.</w:t>
      </w:r>
    </w:p>
    <w:p w:rsidR="00D936AB" w:rsidRPr="00AA0E9C" w:rsidRDefault="00D936AB" w:rsidP="00D936AB">
      <w:pPr>
        <w:pStyle w:val="Paragrafoelenco"/>
        <w:tabs>
          <w:tab w:val="left" w:pos="356"/>
          <w:tab w:val="left" w:pos="8080"/>
        </w:tabs>
        <w:ind w:left="567"/>
        <w:rPr>
          <w:sz w:val="28"/>
          <w:szCs w:val="28"/>
          <w:lang w:val="it-IT"/>
        </w:rPr>
      </w:pPr>
    </w:p>
    <w:p w:rsidR="00D936AB" w:rsidRPr="00EE1B94" w:rsidRDefault="00D936AB" w:rsidP="00DF0FB0">
      <w:pPr>
        <w:pStyle w:val="Paragrafoelenco"/>
        <w:tabs>
          <w:tab w:val="left" w:pos="356"/>
          <w:tab w:val="left" w:pos="8080"/>
        </w:tabs>
        <w:ind w:left="0"/>
        <w:rPr>
          <w:sz w:val="28"/>
          <w:szCs w:val="28"/>
          <w:u w:val="single"/>
          <w:lang w:val="it-IT"/>
        </w:rPr>
      </w:pPr>
      <w:r w:rsidRPr="00EE1B94">
        <w:rPr>
          <w:sz w:val="28"/>
          <w:szCs w:val="28"/>
          <w:u w:val="single"/>
          <w:lang w:val="it-IT"/>
        </w:rPr>
        <w:t>Schede</w:t>
      </w:r>
    </w:p>
    <w:p w:rsidR="00D936AB" w:rsidRPr="00EE1B94" w:rsidRDefault="00D936AB" w:rsidP="00DF0FB0">
      <w:pPr>
        <w:pStyle w:val="Corpotesto"/>
        <w:tabs>
          <w:tab w:val="left" w:pos="8080"/>
        </w:tabs>
        <w:ind w:left="0" w:right="122"/>
        <w:rPr>
          <w:sz w:val="28"/>
          <w:szCs w:val="28"/>
          <w:lang w:val="it-IT"/>
        </w:rPr>
      </w:pPr>
      <w:r w:rsidRPr="00EE1B94">
        <w:rPr>
          <w:sz w:val="28"/>
          <w:szCs w:val="28"/>
          <w:lang w:val="it-IT"/>
        </w:rPr>
        <w:t>Il Comune predispone il piano in collaborazione con la famiglia dell’interessato e con i servizi sanitari, sulla base di apposite schede di valutazione:</w:t>
      </w:r>
    </w:p>
    <w:p w:rsidR="00D936AB" w:rsidRPr="00EE1B94" w:rsidRDefault="00D936AB" w:rsidP="00EC7663">
      <w:pPr>
        <w:pStyle w:val="Paragrafoelenco"/>
        <w:numPr>
          <w:ilvl w:val="0"/>
          <w:numId w:val="58"/>
        </w:numPr>
        <w:tabs>
          <w:tab w:val="left" w:pos="709"/>
          <w:tab w:val="left" w:pos="8080"/>
        </w:tabs>
        <w:ind w:left="0" w:right="112" w:firstLine="0"/>
        <w:rPr>
          <w:sz w:val="28"/>
          <w:szCs w:val="28"/>
          <w:lang w:val="it-IT"/>
        </w:rPr>
      </w:pPr>
      <w:r w:rsidRPr="00EE1B94">
        <w:rPr>
          <w:sz w:val="28"/>
          <w:szCs w:val="28"/>
          <w:lang w:val="it-IT"/>
        </w:rPr>
        <w:t>la "scheda salute", relativa alla valutazione della situazione della persona con disabilità (sensi e linguaggio, esecuzione delle attività quotidiane, vita di relazione), deve essere compilata e firmata dal medico di medicina generale oppure da altro medico di una struttura pubblica o convenzionato, che ha in cura il destinatario del piano. Per coloro</w:t>
      </w:r>
      <w:r w:rsidRPr="00EE1B94">
        <w:rPr>
          <w:spacing w:val="-18"/>
          <w:sz w:val="28"/>
          <w:szCs w:val="28"/>
          <w:lang w:val="it-IT"/>
        </w:rPr>
        <w:t xml:space="preserve"> </w:t>
      </w:r>
      <w:r w:rsidRPr="00EE1B94">
        <w:rPr>
          <w:sz w:val="28"/>
          <w:szCs w:val="28"/>
          <w:lang w:val="it-IT"/>
        </w:rPr>
        <w:t>che hanno già usufruito di un piano personalizzato nell’ambito del programma annuale precedente e le cui condizioni di salute non sono cambiate, non è necessario compilare una nuova scheda salute;</w:t>
      </w:r>
    </w:p>
    <w:p w:rsidR="00D936AB" w:rsidRPr="00EE1B94" w:rsidRDefault="00DF0FB0" w:rsidP="00EC7663">
      <w:pPr>
        <w:pStyle w:val="Paragrafoelenco"/>
        <w:numPr>
          <w:ilvl w:val="0"/>
          <w:numId w:val="58"/>
        </w:numPr>
        <w:tabs>
          <w:tab w:val="left" w:pos="567"/>
          <w:tab w:val="left" w:pos="709"/>
          <w:tab w:val="left" w:pos="8080"/>
        </w:tabs>
        <w:ind w:left="0" w:right="115" w:firstLine="0"/>
        <w:rPr>
          <w:sz w:val="28"/>
          <w:szCs w:val="28"/>
          <w:lang w:val="it-IT"/>
        </w:rPr>
      </w:pPr>
      <w:r>
        <w:rPr>
          <w:sz w:val="28"/>
          <w:szCs w:val="28"/>
          <w:lang w:val="it-IT"/>
        </w:rPr>
        <w:t xml:space="preserve"> </w:t>
      </w:r>
      <w:r w:rsidR="00D936AB" w:rsidRPr="00EE1B94">
        <w:rPr>
          <w:sz w:val="28"/>
          <w:szCs w:val="28"/>
          <w:lang w:val="it-IT"/>
        </w:rPr>
        <w:t xml:space="preserve">la "scheda sociale", relativa alle ulteriori informazioni necessarie per la predisposizione del piano personalizzato (età, servizi fruiti, carico assistenziale </w:t>
      </w:r>
      <w:r w:rsidR="00D936AB" w:rsidRPr="00EE1B94">
        <w:rPr>
          <w:sz w:val="28"/>
          <w:szCs w:val="28"/>
          <w:lang w:val="it-IT"/>
        </w:rPr>
        <w:lastRenderedPageBreak/>
        <w:t>familiare, particolari situazioni di disagio …). Questa scheda deve essere compilata dall’assistente sociale e firmata da quest’ultimo, dal dirigente comunale delle politiche sociali e dal destinatario del piano o da un’altra persona incaricata (tutore, titolare della patria potestà, amministratore di sostegno o familiare di</w:t>
      </w:r>
      <w:r w:rsidR="00D936AB" w:rsidRPr="00EE1B94">
        <w:rPr>
          <w:spacing w:val="-27"/>
          <w:sz w:val="28"/>
          <w:szCs w:val="28"/>
          <w:lang w:val="it-IT"/>
        </w:rPr>
        <w:t xml:space="preserve"> </w:t>
      </w:r>
      <w:r w:rsidR="00D936AB" w:rsidRPr="00EE1B94">
        <w:rPr>
          <w:sz w:val="28"/>
          <w:szCs w:val="28"/>
          <w:lang w:val="it-IT"/>
        </w:rPr>
        <w:t>riferimento).</w:t>
      </w:r>
    </w:p>
    <w:p w:rsidR="00EE1B94" w:rsidRPr="00EE1B94" w:rsidRDefault="00EE1B94" w:rsidP="00DF0FB0">
      <w:pPr>
        <w:pStyle w:val="Corpotesto"/>
        <w:tabs>
          <w:tab w:val="left" w:pos="8080"/>
        </w:tabs>
        <w:ind w:left="0" w:right="114"/>
        <w:rPr>
          <w:sz w:val="28"/>
          <w:szCs w:val="28"/>
          <w:lang w:val="it-IT"/>
        </w:rPr>
      </w:pPr>
      <w:r w:rsidRPr="00EE1B94">
        <w:rPr>
          <w:sz w:val="28"/>
          <w:szCs w:val="28"/>
          <w:lang w:val="it-IT"/>
        </w:rPr>
        <w:t xml:space="preserve">Il Comune provvede quindi a caricare tutti i dati contenuti nella varia documentazione prodotta sulla scheda informatizzata attiva su piattaforma ICARO della Regione. </w:t>
      </w:r>
    </w:p>
    <w:p w:rsidR="00EE1B94" w:rsidRPr="00EE1B94" w:rsidRDefault="00EE1B94" w:rsidP="00EE1B94">
      <w:pPr>
        <w:tabs>
          <w:tab w:val="left" w:pos="268"/>
          <w:tab w:val="left" w:pos="8080"/>
        </w:tabs>
        <w:ind w:right="115"/>
        <w:rPr>
          <w:sz w:val="28"/>
          <w:szCs w:val="28"/>
          <w:lang w:val="it-IT"/>
        </w:rPr>
      </w:pPr>
    </w:p>
    <w:p w:rsidR="00D936AB" w:rsidRPr="00EE1B94" w:rsidRDefault="00D936AB" w:rsidP="00DF0FB0">
      <w:pPr>
        <w:pStyle w:val="Paragrafoelenco"/>
        <w:tabs>
          <w:tab w:val="left" w:pos="8080"/>
        </w:tabs>
        <w:ind w:left="0"/>
        <w:rPr>
          <w:sz w:val="28"/>
          <w:szCs w:val="28"/>
          <w:lang w:val="it-IT"/>
        </w:rPr>
      </w:pPr>
      <w:r w:rsidRPr="00EE1B94">
        <w:rPr>
          <w:sz w:val="28"/>
          <w:szCs w:val="28"/>
          <w:u w:val="single"/>
          <w:lang w:val="it-IT"/>
        </w:rPr>
        <w:t>Punteggio</w:t>
      </w:r>
    </w:p>
    <w:p w:rsidR="00D936AB" w:rsidRPr="00EE1B94" w:rsidRDefault="00D936AB" w:rsidP="00DF0FB0">
      <w:pPr>
        <w:pStyle w:val="Corpotesto"/>
        <w:tabs>
          <w:tab w:val="left" w:pos="8080"/>
        </w:tabs>
        <w:ind w:left="0" w:right="122"/>
        <w:rPr>
          <w:sz w:val="28"/>
          <w:szCs w:val="28"/>
          <w:lang w:val="it-IT"/>
        </w:rPr>
      </w:pPr>
      <w:r w:rsidRPr="00EE1B94">
        <w:rPr>
          <w:sz w:val="28"/>
          <w:szCs w:val="28"/>
          <w:lang w:val="it-IT"/>
        </w:rPr>
        <w:t xml:space="preserve">In base alle informazioni </w:t>
      </w:r>
      <w:r w:rsidR="00EE1B94" w:rsidRPr="00EE1B94">
        <w:rPr>
          <w:sz w:val="28"/>
          <w:szCs w:val="28"/>
          <w:lang w:val="it-IT"/>
        </w:rPr>
        <w:t>caricate</w:t>
      </w:r>
      <w:r w:rsidRPr="00EE1B94">
        <w:rPr>
          <w:sz w:val="28"/>
          <w:szCs w:val="28"/>
          <w:lang w:val="it-IT"/>
        </w:rPr>
        <w:t xml:space="preserve">, la piattaforma </w:t>
      </w:r>
      <w:r w:rsidR="00EE1B94" w:rsidRPr="00EE1B94">
        <w:rPr>
          <w:sz w:val="28"/>
          <w:szCs w:val="28"/>
          <w:lang w:val="it-IT"/>
        </w:rPr>
        <w:t xml:space="preserve">ICARO </w:t>
      </w:r>
      <w:r w:rsidRPr="00EE1B94">
        <w:rPr>
          <w:sz w:val="28"/>
          <w:szCs w:val="28"/>
          <w:lang w:val="it-IT"/>
        </w:rPr>
        <w:t>attri</w:t>
      </w:r>
      <w:r w:rsidR="00EE1B94" w:rsidRPr="00EE1B94">
        <w:rPr>
          <w:sz w:val="28"/>
          <w:szCs w:val="28"/>
          <w:lang w:val="it-IT"/>
        </w:rPr>
        <w:t>buisce</w:t>
      </w:r>
      <w:r w:rsidRPr="00EE1B94">
        <w:rPr>
          <w:sz w:val="28"/>
          <w:szCs w:val="28"/>
          <w:lang w:val="it-IT"/>
        </w:rPr>
        <w:t xml:space="preserve"> automaticamente al </w:t>
      </w:r>
      <w:r w:rsidR="00EE1B94" w:rsidRPr="00EE1B94">
        <w:rPr>
          <w:sz w:val="28"/>
          <w:szCs w:val="28"/>
          <w:lang w:val="it-IT"/>
        </w:rPr>
        <w:t>P</w:t>
      </w:r>
      <w:r w:rsidRPr="00EE1B94">
        <w:rPr>
          <w:sz w:val="28"/>
          <w:szCs w:val="28"/>
          <w:lang w:val="it-IT"/>
        </w:rPr>
        <w:t>iano personalizzato un punteggio, necessario per individuare l’entità massima del finanziamento concedibile. Il finanziamento potrà subire una decurtazione il base al reddito ISEE dell’interessato.</w:t>
      </w:r>
    </w:p>
    <w:p w:rsidR="00D936AB" w:rsidRPr="00EE1B94" w:rsidRDefault="00D936AB" w:rsidP="00DF0FB0">
      <w:pPr>
        <w:pStyle w:val="Corpotesto"/>
        <w:tabs>
          <w:tab w:val="left" w:pos="8080"/>
        </w:tabs>
        <w:ind w:left="0" w:right="122"/>
        <w:rPr>
          <w:sz w:val="28"/>
          <w:szCs w:val="28"/>
          <w:lang w:val="it-IT"/>
        </w:rPr>
      </w:pPr>
    </w:p>
    <w:p w:rsidR="00EE1B94" w:rsidRPr="00EE1B94" w:rsidRDefault="00EE1B94" w:rsidP="00DF0FB0">
      <w:pPr>
        <w:pStyle w:val="Paragrafoelenco"/>
        <w:tabs>
          <w:tab w:val="left" w:pos="8080"/>
        </w:tabs>
        <w:ind w:left="0"/>
        <w:rPr>
          <w:sz w:val="28"/>
          <w:szCs w:val="28"/>
          <w:lang w:val="it-IT"/>
        </w:rPr>
      </w:pPr>
      <w:r w:rsidRPr="00EE1B94">
        <w:rPr>
          <w:sz w:val="28"/>
          <w:szCs w:val="28"/>
          <w:u w:val="single"/>
          <w:lang w:val="it-IT"/>
        </w:rPr>
        <w:t>Adempimenti</w:t>
      </w:r>
      <w:r w:rsidRPr="00EE1B94">
        <w:rPr>
          <w:spacing w:val="-6"/>
          <w:sz w:val="28"/>
          <w:szCs w:val="28"/>
          <w:u w:val="single"/>
          <w:lang w:val="it-IT"/>
        </w:rPr>
        <w:t xml:space="preserve"> </w:t>
      </w:r>
      <w:r w:rsidRPr="00EE1B94">
        <w:rPr>
          <w:sz w:val="28"/>
          <w:szCs w:val="28"/>
          <w:u w:val="single"/>
          <w:lang w:val="it-IT"/>
        </w:rPr>
        <w:t>regionali</w:t>
      </w:r>
    </w:p>
    <w:p w:rsidR="00D936AB" w:rsidRPr="00EE1B94" w:rsidRDefault="00D936AB" w:rsidP="00DF0FB0">
      <w:pPr>
        <w:pStyle w:val="Corpotesto"/>
        <w:tabs>
          <w:tab w:val="left" w:pos="8080"/>
        </w:tabs>
        <w:ind w:left="0" w:right="110"/>
        <w:rPr>
          <w:sz w:val="28"/>
          <w:szCs w:val="28"/>
          <w:lang w:val="it-IT"/>
        </w:rPr>
      </w:pPr>
      <w:r w:rsidRPr="00EE1B94">
        <w:rPr>
          <w:sz w:val="28"/>
          <w:szCs w:val="28"/>
          <w:lang w:val="it-IT"/>
        </w:rPr>
        <w:t xml:space="preserve">Il competente Servizio della Direzione </w:t>
      </w:r>
      <w:r w:rsidR="00EE1B94" w:rsidRPr="00EE1B94">
        <w:rPr>
          <w:sz w:val="28"/>
          <w:szCs w:val="28"/>
          <w:lang w:val="it-IT"/>
        </w:rPr>
        <w:t>G</w:t>
      </w:r>
      <w:r w:rsidRPr="00EE1B94">
        <w:rPr>
          <w:sz w:val="28"/>
          <w:szCs w:val="28"/>
          <w:lang w:val="it-IT"/>
        </w:rPr>
        <w:t xml:space="preserve">enerale </w:t>
      </w:r>
      <w:r w:rsidR="00EE1B94" w:rsidRPr="00EE1B94">
        <w:rPr>
          <w:sz w:val="28"/>
          <w:szCs w:val="28"/>
          <w:lang w:val="it-IT"/>
        </w:rPr>
        <w:t xml:space="preserve">RAS </w:t>
      </w:r>
      <w:r w:rsidRPr="00EE1B94">
        <w:rPr>
          <w:sz w:val="28"/>
          <w:szCs w:val="28"/>
          <w:lang w:val="it-IT"/>
        </w:rPr>
        <w:t>verific</w:t>
      </w:r>
      <w:r w:rsidR="00EE1B94" w:rsidRPr="00EE1B94">
        <w:rPr>
          <w:sz w:val="28"/>
          <w:szCs w:val="28"/>
          <w:lang w:val="it-IT"/>
        </w:rPr>
        <w:t>a</w:t>
      </w:r>
      <w:r w:rsidRPr="00EE1B94">
        <w:rPr>
          <w:sz w:val="28"/>
          <w:szCs w:val="28"/>
          <w:lang w:val="it-IT"/>
        </w:rPr>
        <w:t xml:space="preserve"> la documentazione presentata dai </w:t>
      </w:r>
      <w:r w:rsidR="00EE1B94" w:rsidRPr="00EE1B94">
        <w:rPr>
          <w:sz w:val="28"/>
          <w:szCs w:val="28"/>
          <w:lang w:val="it-IT"/>
        </w:rPr>
        <w:t>Comuni.</w:t>
      </w:r>
    </w:p>
    <w:p w:rsidR="00D936AB" w:rsidRPr="00EE1B94" w:rsidRDefault="00D936AB" w:rsidP="00DF0FB0">
      <w:pPr>
        <w:pStyle w:val="Corpotesto"/>
        <w:tabs>
          <w:tab w:val="left" w:pos="8080"/>
        </w:tabs>
        <w:ind w:left="0" w:right="117"/>
        <w:rPr>
          <w:sz w:val="28"/>
          <w:szCs w:val="28"/>
          <w:lang w:val="it-IT"/>
        </w:rPr>
      </w:pPr>
      <w:r w:rsidRPr="00EE1B94">
        <w:rPr>
          <w:sz w:val="28"/>
          <w:szCs w:val="28"/>
          <w:lang w:val="it-IT"/>
        </w:rPr>
        <w:t>Concluse le verifiche, il Servizio predispo</w:t>
      </w:r>
      <w:r w:rsidR="00EE1B94" w:rsidRPr="00EE1B94">
        <w:rPr>
          <w:sz w:val="28"/>
          <w:szCs w:val="28"/>
          <w:lang w:val="it-IT"/>
        </w:rPr>
        <w:t>ne</w:t>
      </w:r>
      <w:r w:rsidRPr="00EE1B94">
        <w:rPr>
          <w:sz w:val="28"/>
          <w:szCs w:val="28"/>
          <w:lang w:val="it-IT"/>
        </w:rPr>
        <w:t xml:space="preserve"> una graduatoria unica regionale dei beneficiari dei piani, anonima e criptata.</w:t>
      </w:r>
    </w:p>
    <w:p w:rsidR="00D936AB" w:rsidRPr="00EE1B94" w:rsidRDefault="00D936AB" w:rsidP="00DF0FB0">
      <w:pPr>
        <w:pStyle w:val="Corpotesto"/>
        <w:tabs>
          <w:tab w:val="left" w:pos="8080"/>
        </w:tabs>
        <w:ind w:left="0" w:right="113"/>
        <w:rPr>
          <w:sz w:val="28"/>
          <w:szCs w:val="28"/>
          <w:lang w:val="it-IT"/>
        </w:rPr>
      </w:pPr>
      <w:r w:rsidRPr="00EE1B94">
        <w:rPr>
          <w:sz w:val="28"/>
          <w:szCs w:val="28"/>
          <w:lang w:val="it-IT"/>
        </w:rPr>
        <w:t>Nel caso in cui le richieste di finanziamento risultassero superiori alle risorse</w:t>
      </w:r>
      <w:r w:rsidR="00EE1B94" w:rsidRPr="00EE1B94">
        <w:rPr>
          <w:sz w:val="28"/>
          <w:szCs w:val="28"/>
          <w:lang w:val="it-IT"/>
        </w:rPr>
        <w:t xml:space="preserve"> disponibili, l’Assessorato provvede a risurre</w:t>
      </w:r>
      <w:r w:rsidRPr="00EE1B94">
        <w:rPr>
          <w:sz w:val="28"/>
          <w:szCs w:val="28"/>
          <w:lang w:val="it-IT"/>
        </w:rPr>
        <w:t xml:space="preserve">, in percentuali identiche, l’importo concedibile a ciascun piano, in modo che possano comunque essere finanziati tutti. Il saldo del finanziamento complessivo concesso sarà erogato ai </w:t>
      </w:r>
      <w:r w:rsidR="00EE1B94" w:rsidRPr="00EE1B94">
        <w:rPr>
          <w:sz w:val="28"/>
          <w:szCs w:val="28"/>
          <w:lang w:val="it-IT"/>
        </w:rPr>
        <w:t>C</w:t>
      </w:r>
      <w:r w:rsidRPr="00EE1B94">
        <w:rPr>
          <w:sz w:val="28"/>
          <w:szCs w:val="28"/>
          <w:lang w:val="it-IT"/>
        </w:rPr>
        <w:t>omuni   una   volta   che    questi   avranno    trasmesso, sempre    entro    la    scadenza   indicata dall’Amministrazione regionale, la certificazione delle economie residue dei programmi precedenti, approvata con determinazione del dirigente competente.</w:t>
      </w:r>
    </w:p>
    <w:p w:rsidR="00380655" w:rsidRPr="00EE1B94" w:rsidRDefault="00380655" w:rsidP="00DF0FB0">
      <w:pPr>
        <w:pStyle w:val="Paragrafoelenco"/>
        <w:tabs>
          <w:tab w:val="left" w:pos="356"/>
          <w:tab w:val="left" w:pos="8080"/>
        </w:tabs>
        <w:ind w:left="0"/>
        <w:rPr>
          <w:sz w:val="28"/>
          <w:szCs w:val="28"/>
          <w:lang w:val="it-IT"/>
        </w:rPr>
      </w:pPr>
    </w:p>
    <w:p w:rsidR="00BD05A4" w:rsidRPr="00EE1B94" w:rsidRDefault="00380655" w:rsidP="00DF0FB0">
      <w:pPr>
        <w:pStyle w:val="Paragrafoelenco"/>
        <w:tabs>
          <w:tab w:val="left" w:pos="356"/>
          <w:tab w:val="left" w:pos="8080"/>
        </w:tabs>
        <w:ind w:left="0"/>
        <w:rPr>
          <w:sz w:val="28"/>
          <w:szCs w:val="28"/>
          <w:lang w:val="it-IT"/>
        </w:rPr>
      </w:pPr>
      <w:r w:rsidRPr="00EE1B94">
        <w:rPr>
          <w:sz w:val="28"/>
          <w:szCs w:val="28"/>
          <w:lang w:val="it-IT"/>
        </w:rPr>
        <w:t>SERVIZI ATTIVABILI</w:t>
      </w:r>
    </w:p>
    <w:p w:rsidR="00BD05A4" w:rsidRPr="00EE1B94" w:rsidRDefault="00BD05A4" w:rsidP="00DF0FB0">
      <w:pPr>
        <w:pStyle w:val="Corpotesto"/>
        <w:tabs>
          <w:tab w:val="left" w:pos="8080"/>
        </w:tabs>
        <w:ind w:left="0"/>
        <w:rPr>
          <w:sz w:val="28"/>
          <w:szCs w:val="28"/>
          <w:lang w:val="it-IT"/>
        </w:rPr>
      </w:pPr>
      <w:r w:rsidRPr="00EE1B94">
        <w:rPr>
          <w:sz w:val="28"/>
          <w:szCs w:val="28"/>
          <w:lang w:val="it-IT"/>
        </w:rPr>
        <w:t xml:space="preserve">I </w:t>
      </w:r>
      <w:r w:rsidR="00380655" w:rsidRPr="00EE1B94">
        <w:rPr>
          <w:sz w:val="28"/>
          <w:szCs w:val="28"/>
          <w:lang w:val="it-IT"/>
        </w:rPr>
        <w:t>P</w:t>
      </w:r>
      <w:r w:rsidRPr="00EE1B94">
        <w:rPr>
          <w:sz w:val="28"/>
          <w:szCs w:val="28"/>
          <w:lang w:val="it-IT"/>
        </w:rPr>
        <w:t xml:space="preserve">iani personalizzati possono prevedere </w:t>
      </w:r>
      <w:r w:rsidR="00380655" w:rsidRPr="00EE1B94">
        <w:rPr>
          <w:sz w:val="28"/>
          <w:szCs w:val="28"/>
          <w:lang w:val="it-IT"/>
        </w:rPr>
        <w:t>l’attivazione de</w:t>
      </w:r>
      <w:r w:rsidRPr="00EE1B94">
        <w:rPr>
          <w:sz w:val="28"/>
          <w:szCs w:val="28"/>
          <w:lang w:val="it-IT"/>
        </w:rPr>
        <w:t>i seguenti servizi:</w:t>
      </w:r>
    </w:p>
    <w:p w:rsidR="00BD05A4" w:rsidRPr="00EE1B94" w:rsidRDefault="00BD05A4" w:rsidP="00EC7663">
      <w:pPr>
        <w:pStyle w:val="Paragrafoelenco"/>
        <w:numPr>
          <w:ilvl w:val="0"/>
          <w:numId w:val="57"/>
        </w:numPr>
        <w:tabs>
          <w:tab w:val="left" w:pos="426"/>
          <w:tab w:val="left" w:pos="8080"/>
        </w:tabs>
        <w:ind w:left="0" w:firstLine="0"/>
        <w:rPr>
          <w:sz w:val="28"/>
          <w:szCs w:val="28"/>
          <w:lang w:val="it-IT"/>
        </w:rPr>
      </w:pPr>
      <w:r w:rsidRPr="00EE1B94">
        <w:rPr>
          <w:sz w:val="28"/>
          <w:szCs w:val="28"/>
          <w:lang w:val="it-IT"/>
        </w:rPr>
        <w:t>servizio educativo (non previsto per gli</w:t>
      </w:r>
      <w:r w:rsidRPr="00EE1B94">
        <w:rPr>
          <w:spacing w:val="-16"/>
          <w:sz w:val="28"/>
          <w:szCs w:val="28"/>
          <w:lang w:val="it-IT"/>
        </w:rPr>
        <w:t xml:space="preserve"> </w:t>
      </w:r>
      <w:r w:rsidRPr="00EE1B94">
        <w:rPr>
          <w:sz w:val="28"/>
          <w:szCs w:val="28"/>
          <w:lang w:val="it-IT"/>
        </w:rPr>
        <w:t>ultrasessantacinquenni);</w:t>
      </w:r>
    </w:p>
    <w:p w:rsidR="00BD05A4" w:rsidRPr="00EE1B94" w:rsidRDefault="00BD05A4" w:rsidP="00EC7663">
      <w:pPr>
        <w:pStyle w:val="Paragrafoelenco"/>
        <w:numPr>
          <w:ilvl w:val="0"/>
          <w:numId w:val="57"/>
        </w:numPr>
        <w:tabs>
          <w:tab w:val="left" w:pos="426"/>
          <w:tab w:val="left" w:pos="8080"/>
        </w:tabs>
        <w:ind w:left="0" w:right="121" w:firstLine="0"/>
        <w:rPr>
          <w:sz w:val="28"/>
          <w:szCs w:val="28"/>
          <w:lang w:val="it-IT"/>
        </w:rPr>
      </w:pPr>
      <w:r w:rsidRPr="00EE1B94">
        <w:rPr>
          <w:sz w:val="28"/>
          <w:szCs w:val="28"/>
          <w:lang w:val="it-IT"/>
        </w:rPr>
        <w:t>assistenza personale e/o domiciliare (per assistenza personale s’intende l’assistenza alla persona, mentre quella domiciliare è riferita alla cura degli ambienti di vita della stessa</w:t>
      </w:r>
      <w:r w:rsidRPr="00EE1B94">
        <w:rPr>
          <w:spacing w:val="-29"/>
          <w:sz w:val="28"/>
          <w:szCs w:val="28"/>
          <w:lang w:val="it-IT"/>
        </w:rPr>
        <w:t xml:space="preserve"> </w:t>
      </w:r>
      <w:r w:rsidRPr="00EE1B94">
        <w:rPr>
          <w:sz w:val="28"/>
          <w:szCs w:val="28"/>
          <w:lang w:val="it-IT"/>
        </w:rPr>
        <w:t>persona;</w:t>
      </w:r>
    </w:p>
    <w:p w:rsidR="00BD05A4" w:rsidRPr="00EE1B94" w:rsidRDefault="00BD05A4" w:rsidP="00EC7663">
      <w:pPr>
        <w:pStyle w:val="Paragrafoelenco"/>
        <w:numPr>
          <w:ilvl w:val="0"/>
          <w:numId w:val="57"/>
        </w:numPr>
        <w:tabs>
          <w:tab w:val="left" w:pos="426"/>
          <w:tab w:val="left" w:pos="8080"/>
        </w:tabs>
        <w:ind w:left="0" w:firstLine="0"/>
        <w:rPr>
          <w:sz w:val="28"/>
          <w:szCs w:val="28"/>
          <w:lang w:val="it-IT"/>
        </w:rPr>
      </w:pPr>
      <w:r w:rsidRPr="00EE1B94">
        <w:rPr>
          <w:sz w:val="28"/>
          <w:szCs w:val="28"/>
          <w:lang w:val="it-IT"/>
        </w:rPr>
        <w:t>accoglienza presso centri diurni autorizzati, limitatamente al pagamento della quota</w:t>
      </w:r>
      <w:r w:rsidRPr="00EE1B94">
        <w:rPr>
          <w:spacing w:val="-26"/>
          <w:sz w:val="28"/>
          <w:szCs w:val="28"/>
          <w:lang w:val="it-IT"/>
        </w:rPr>
        <w:t xml:space="preserve"> </w:t>
      </w:r>
      <w:r w:rsidRPr="00EE1B94">
        <w:rPr>
          <w:sz w:val="28"/>
          <w:szCs w:val="28"/>
          <w:lang w:val="it-IT"/>
        </w:rPr>
        <w:t>sociale;</w:t>
      </w:r>
    </w:p>
    <w:p w:rsidR="00BD05A4" w:rsidRPr="00EE1B94" w:rsidRDefault="00BD05A4" w:rsidP="00EC7663">
      <w:pPr>
        <w:pStyle w:val="Paragrafoelenco"/>
        <w:numPr>
          <w:ilvl w:val="0"/>
          <w:numId w:val="57"/>
        </w:numPr>
        <w:tabs>
          <w:tab w:val="left" w:pos="352"/>
          <w:tab w:val="left" w:pos="426"/>
          <w:tab w:val="left" w:pos="8080"/>
        </w:tabs>
        <w:ind w:left="0" w:right="115" w:firstLine="0"/>
        <w:rPr>
          <w:sz w:val="28"/>
          <w:szCs w:val="28"/>
          <w:lang w:val="it-IT"/>
        </w:rPr>
      </w:pPr>
      <w:r w:rsidRPr="00EE1B94">
        <w:rPr>
          <w:sz w:val="28"/>
          <w:szCs w:val="28"/>
          <w:lang w:val="it-IT"/>
        </w:rPr>
        <w:t>soggiorno presso strutture sociali e sociosanitarie a ciclo semiresidenziale e residenziale autorizzate, per non più di 30 giorni nell’arco di un anno e limitatamente al pagamento della quota sociale;</w:t>
      </w:r>
    </w:p>
    <w:p w:rsidR="00BD05A4" w:rsidRPr="00EE1B94" w:rsidRDefault="00BD05A4" w:rsidP="00EC7663">
      <w:pPr>
        <w:pStyle w:val="Paragrafoelenco"/>
        <w:numPr>
          <w:ilvl w:val="0"/>
          <w:numId w:val="57"/>
        </w:numPr>
        <w:tabs>
          <w:tab w:val="left" w:pos="426"/>
          <w:tab w:val="left" w:pos="8080"/>
        </w:tabs>
        <w:ind w:left="0" w:firstLine="0"/>
        <w:rPr>
          <w:sz w:val="28"/>
          <w:szCs w:val="28"/>
          <w:lang w:val="it-IT"/>
        </w:rPr>
      </w:pPr>
      <w:r w:rsidRPr="00EE1B94">
        <w:rPr>
          <w:sz w:val="28"/>
          <w:szCs w:val="28"/>
          <w:lang w:val="it-IT"/>
        </w:rPr>
        <w:t>attività sportive e/o di socializzazione (non previste per gli</w:t>
      </w:r>
      <w:r w:rsidRPr="00EE1B94">
        <w:rPr>
          <w:spacing w:val="-24"/>
          <w:sz w:val="28"/>
          <w:szCs w:val="28"/>
          <w:lang w:val="it-IT"/>
        </w:rPr>
        <w:t xml:space="preserve"> </w:t>
      </w:r>
      <w:r w:rsidRPr="00EE1B94">
        <w:rPr>
          <w:sz w:val="28"/>
          <w:szCs w:val="28"/>
          <w:lang w:val="it-IT"/>
        </w:rPr>
        <w:t>ultrasessantacinquenni).</w:t>
      </w:r>
    </w:p>
    <w:p w:rsidR="00380655" w:rsidRPr="00AA0E9C" w:rsidRDefault="00380655" w:rsidP="00DF0FB0">
      <w:pPr>
        <w:pStyle w:val="Paragrafoelenco"/>
        <w:tabs>
          <w:tab w:val="left" w:pos="356"/>
          <w:tab w:val="left" w:pos="8080"/>
        </w:tabs>
        <w:ind w:left="0"/>
        <w:rPr>
          <w:sz w:val="28"/>
          <w:szCs w:val="28"/>
          <w:lang w:val="it-IT"/>
        </w:rPr>
      </w:pPr>
    </w:p>
    <w:p w:rsidR="00BD05A4" w:rsidRPr="00EE1B94" w:rsidRDefault="00380655" w:rsidP="00DF0FB0">
      <w:pPr>
        <w:pStyle w:val="Paragrafoelenco"/>
        <w:tabs>
          <w:tab w:val="left" w:pos="356"/>
          <w:tab w:val="left" w:pos="8080"/>
        </w:tabs>
        <w:ind w:left="0"/>
        <w:rPr>
          <w:sz w:val="28"/>
          <w:szCs w:val="28"/>
          <w:lang w:val="it-IT"/>
        </w:rPr>
      </w:pPr>
      <w:r w:rsidRPr="00EE1B94">
        <w:rPr>
          <w:sz w:val="28"/>
          <w:szCs w:val="28"/>
          <w:lang w:val="it-IT"/>
        </w:rPr>
        <w:t>GESTIONE DEGLI</w:t>
      </w:r>
      <w:r w:rsidRPr="00EE1B94">
        <w:rPr>
          <w:spacing w:val="-8"/>
          <w:sz w:val="28"/>
          <w:szCs w:val="28"/>
          <w:lang w:val="it-IT"/>
        </w:rPr>
        <w:t xml:space="preserve"> </w:t>
      </w:r>
      <w:r w:rsidRPr="00EE1B94">
        <w:rPr>
          <w:sz w:val="28"/>
          <w:szCs w:val="28"/>
          <w:lang w:val="it-IT"/>
        </w:rPr>
        <w:t>INTERVENTI</w:t>
      </w:r>
    </w:p>
    <w:p w:rsidR="00BD05A4" w:rsidRPr="00EE1B94" w:rsidRDefault="00BD05A4" w:rsidP="00DF0FB0">
      <w:pPr>
        <w:pStyle w:val="Corpotesto"/>
        <w:tabs>
          <w:tab w:val="left" w:pos="8080"/>
        </w:tabs>
        <w:ind w:left="0" w:right="118"/>
        <w:rPr>
          <w:sz w:val="28"/>
          <w:szCs w:val="28"/>
          <w:lang w:val="it-IT"/>
        </w:rPr>
      </w:pPr>
      <w:r w:rsidRPr="00EE1B94">
        <w:rPr>
          <w:sz w:val="28"/>
          <w:szCs w:val="28"/>
          <w:lang w:val="it-IT"/>
        </w:rPr>
        <w:t xml:space="preserve">I </w:t>
      </w:r>
      <w:r w:rsidR="00380655" w:rsidRPr="00EE1B94">
        <w:rPr>
          <w:sz w:val="28"/>
          <w:szCs w:val="28"/>
          <w:lang w:val="it-IT"/>
        </w:rPr>
        <w:t>C</w:t>
      </w:r>
      <w:r w:rsidRPr="00EE1B94">
        <w:rPr>
          <w:sz w:val="28"/>
          <w:szCs w:val="28"/>
          <w:lang w:val="it-IT"/>
        </w:rPr>
        <w:t>omuni possono gestire gli interventi in forma diretta, fornendo loro il servizio ai beneficiari, o in forma indiretta, prevedendo che sia il beneficiario o la sua famiglia a stipulare il contratto con gli operatori che erogano il servizio. La gestione del progetto non può comunque essere affidata a parenti conviventi</w:t>
      </w:r>
      <w:r w:rsidRPr="001F66AF">
        <w:rPr>
          <w:color w:val="FF0000"/>
          <w:sz w:val="28"/>
          <w:szCs w:val="28"/>
          <w:lang w:val="it-IT"/>
        </w:rPr>
        <w:t xml:space="preserve"> </w:t>
      </w:r>
      <w:r w:rsidRPr="00EE1B94">
        <w:rPr>
          <w:sz w:val="28"/>
          <w:szCs w:val="28"/>
          <w:lang w:val="it-IT"/>
        </w:rPr>
        <w:t xml:space="preserve">né alle persone elencate all’art. 433 del Codice </w:t>
      </w:r>
      <w:r w:rsidR="00D936AB" w:rsidRPr="00EE1B94">
        <w:rPr>
          <w:sz w:val="28"/>
          <w:szCs w:val="28"/>
          <w:lang w:val="it-IT"/>
        </w:rPr>
        <w:t>C</w:t>
      </w:r>
      <w:r w:rsidRPr="00EE1B94">
        <w:rPr>
          <w:sz w:val="28"/>
          <w:szCs w:val="28"/>
          <w:lang w:val="it-IT"/>
        </w:rPr>
        <w:t>ivile.</w:t>
      </w:r>
    </w:p>
    <w:p w:rsidR="00E57085" w:rsidRPr="00CB586A" w:rsidRDefault="00E57085" w:rsidP="00E57085">
      <w:pPr>
        <w:pStyle w:val="Corpotesto"/>
        <w:tabs>
          <w:tab w:val="left" w:pos="8080"/>
        </w:tabs>
        <w:ind w:left="567" w:right="-64"/>
        <w:jc w:val="center"/>
        <w:rPr>
          <w:b/>
          <w:sz w:val="28"/>
          <w:szCs w:val="28"/>
          <w:lang w:val="it-IT"/>
        </w:rPr>
      </w:pPr>
      <w:r w:rsidRPr="00CB586A">
        <w:rPr>
          <w:b/>
          <w:sz w:val="28"/>
          <w:szCs w:val="28"/>
          <w:lang w:val="it-IT"/>
        </w:rPr>
        <w:lastRenderedPageBreak/>
        <w:t>Art. 5</w:t>
      </w:r>
      <w:r w:rsidR="00EE1B94" w:rsidRPr="00CB586A">
        <w:rPr>
          <w:b/>
          <w:sz w:val="28"/>
          <w:szCs w:val="28"/>
          <w:lang w:val="it-IT"/>
        </w:rPr>
        <w:t>6</w:t>
      </w:r>
    </w:p>
    <w:p w:rsidR="00E57085" w:rsidRPr="00CB586A" w:rsidRDefault="00E57085" w:rsidP="008E4DFB">
      <w:pPr>
        <w:pStyle w:val="Corpotesto"/>
        <w:tabs>
          <w:tab w:val="left" w:pos="8080"/>
        </w:tabs>
        <w:ind w:left="0" w:right="-64"/>
        <w:jc w:val="center"/>
        <w:rPr>
          <w:b/>
          <w:sz w:val="28"/>
          <w:szCs w:val="28"/>
          <w:lang w:val="it-IT"/>
        </w:rPr>
      </w:pPr>
      <w:r w:rsidRPr="00CB586A">
        <w:rPr>
          <w:b/>
          <w:sz w:val="28"/>
          <w:szCs w:val="28"/>
          <w:lang w:val="it-IT"/>
        </w:rPr>
        <w:t xml:space="preserve">(Programma </w:t>
      </w:r>
      <w:r w:rsidR="00EE1B94" w:rsidRPr="00CB586A">
        <w:rPr>
          <w:b/>
          <w:sz w:val="28"/>
          <w:szCs w:val="28"/>
          <w:lang w:val="it-IT"/>
        </w:rPr>
        <w:t>R</w:t>
      </w:r>
      <w:r w:rsidRPr="00CB586A">
        <w:rPr>
          <w:b/>
          <w:sz w:val="28"/>
          <w:szCs w:val="28"/>
          <w:lang w:val="it-IT"/>
        </w:rPr>
        <w:t>egionale Ritornare a casa)</w:t>
      </w:r>
    </w:p>
    <w:p w:rsidR="00E57085" w:rsidRPr="0044136A" w:rsidRDefault="00E57085" w:rsidP="008E4DFB">
      <w:pPr>
        <w:pStyle w:val="Paragrafoelenco"/>
        <w:tabs>
          <w:tab w:val="left" w:pos="8080"/>
        </w:tabs>
        <w:ind w:left="0" w:right="-8139"/>
        <w:rPr>
          <w:sz w:val="28"/>
          <w:szCs w:val="28"/>
          <w:lang w:val="it-IT"/>
        </w:rPr>
      </w:pPr>
      <w:r w:rsidRPr="0044136A">
        <w:rPr>
          <w:sz w:val="28"/>
          <w:szCs w:val="28"/>
          <w:lang w:val="it-IT"/>
        </w:rPr>
        <w:t>DESCRIZIONE</w:t>
      </w:r>
    </w:p>
    <w:p w:rsidR="00E57085" w:rsidRPr="0044136A" w:rsidRDefault="00E57085" w:rsidP="008E4DFB">
      <w:pPr>
        <w:tabs>
          <w:tab w:val="left" w:pos="8080"/>
        </w:tabs>
        <w:jc w:val="both"/>
        <w:rPr>
          <w:sz w:val="28"/>
          <w:szCs w:val="28"/>
          <w:lang w:val="it-IT" w:eastAsia="it-IT"/>
        </w:rPr>
      </w:pPr>
      <w:r w:rsidRPr="0044136A">
        <w:rPr>
          <w:sz w:val="28"/>
          <w:szCs w:val="28"/>
          <w:lang w:val="it-IT" w:eastAsia="it-IT"/>
        </w:rPr>
        <w:t xml:space="preserve">Il </w:t>
      </w:r>
      <w:r w:rsidR="00EE1B94" w:rsidRPr="0044136A">
        <w:rPr>
          <w:sz w:val="28"/>
          <w:szCs w:val="28"/>
          <w:lang w:val="it-IT" w:eastAsia="it-IT"/>
        </w:rPr>
        <w:t>Programma R</w:t>
      </w:r>
      <w:r w:rsidRPr="0044136A">
        <w:rPr>
          <w:sz w:val="28"/>
          <w:szCs w:val="28"/>
          <w:lang w:val="it-IT" w:eastAsia="it-IT"/>
        </w:rPr>
        <w:t>egionale “Ritornare a casa” è finalizzato a favorire la permanenza nel proprio domicilio di persone in situazione di grave e gravissima non autosufficienza con totale perdita di autonomia, che necessitano di assistenza per compiere tutte le attività quotidiane. Sulla base della valutazione del grado di disabilità che la patologia comporta e al conseguente bisogno assistenziale da essa determinato si individuano tre livelli assistenziali a cui corrispondono contributi economici diversificati.</w:t>
      </w:r>
    </w:p>
    <w:p w:rsidR="00EE1B94" w:rsidRPr="0044136A" w:rsidRDefault="00EE1B94" w:rsidP="008E4DFB">
      <w:pPr>
        <w:tabs>
          <w:tab w:val="left" w:pos="8080"/>
        </w:tabs>
        <w:jc w:val="both"/>
        <w:rPr>
          <w:b/>
          <w:bCs/>
          <w:sz w:val="28"/>
          <w:szCs w:val="28"/>
          <w:lang w:val="it-IT" w:eastAsia="it-IT"/>
        </w:rPr>
      </w:pPr>
    </w:p>
    <w:p w:rsidR="00EE1B94" w:rsidRPr="0044136A" w:rsidRDefault="00E57085" w:rsidP="008E4DFB">
      <w:pPr>
        <w:tabs>
          <w:tab w:val="left" w:pos="8080"/>
        </w:tabs>
        <w:jc w:val="both"/>
        <w:rPr>
          <w:b/>
          <w:bCs/>
          <w:sz w:val="28"/>
          <w:szCs w:val="28"/>
          <w:lang w:val="it-IT" w:eastAsia="it-IT"/>
        </w:rPr>
      </w:pPr>
      <w:r w:rsidRPr="0044136A">
        <w:rPr>
          <w:b/>
          <w:bCs/>
          <w:sz w:val="28"/>
          <w:szCs w:val="28"/>
          <w:lang w:val="it-IT" w:eastAsia="it-IT"/>
        </w:rPr>
        <w:t>I° livello assistenziale</w:t>
      </w:r>
    </w:p>
    <w:p w:rsidR="00E57085" w:rsidRPr="0044136A" w:rsidRDefault="00E57085" w:rsidP="008E4DFB">
      <w:pPr>
        <w:tabs>
          <w:tab w:val="left" w:pos="8080"/>
        </w:tabs>
        <w:jc w:val="both"/>
        <w:rPr>
          <w:sz w:val="28"/>
          <w:szCs w:val="28"/>
          <w:lang w:val="it-IT" w:eastAsia="it-IT"/>
        </w:rPr>
      </w:pPr>
      <w:r w:rsidRPr="0044136A">
        <w:rPr>
          <w:sz w:val="28"/>
          <w:szCs w:val="28"/>
          <w:lang w:val="it-IT" w:eastAsia="it-IT"/>
        </w:rPr>
        <w:br/>
        <w:t>Per accedere al I° livello assistenziale i destinatari devono trovarsi in almeno una delle seguenti condizioni:</w:t>
      </w:r>
    </w:p>
    <w:p w:rsidR="00E57085" w:rsidRPr="0044136A" w:rsidRDefault="00E57085" w:rsidP="008E4DFB">
      <w:pPr>
        <w:tabs>
          <w:tab w:val="left" w:pos="8080"/>
        </w:tabs>
        <w:jc w:val="both"/>
        <w:rPr>
          <w:sz w:val="28"/>
          <w:szCs w:val="28"/>
          <w:lang w:val="it-IT" w:eastAsia="it-IT"/>
        </w:rPr>
      </w:pPr>
      <w:r w:rsidRPr="0044136A">
        <w:rPr>
          <w:sz w:val="28"/>
          <w:szCs w:val="28"/>
          <w:lang w:val="it-IT" w:eastAsia="it-IT"/>
        </w:rPr>
        <w:t>-    essere stati dimesse da strutture residenziali a carattere sociale e/o sociosanitario dopo un periodo di ricovero non inferiore a 12 mesi;</w:t>
      </w:r>
    </w:p>
    <w:p w:rsidR="00E57085" w:rsidRPr="0044136A" w:rsidRDefault="00E57085" w:rsidP="008E4DFB">
      <w:pPr>
        <w:tabs>
          <w:tab w:val="left" w:pos="8080"/>
        </w:tabs>
        <w:jc w:val="both"/>
        <w:rPr>
          <w:sz w:val="28"/>
          <w:szCs w:val="28"/>
          <w:lang w:val="it-IT" w:eastAsia="it-IT"/>
        </w:rPr>
      </w:pPr>
      <w:r w:rsidRPr="0044136A">
        <w:rPr>
          <w:sz w:val="28"/>
          <w:szCs w:val="28"/>
          <w:lang w:val="it-IT" w:eastAsia="it-IT"/>
        </w:rPr>
        <w:t>-    Trovarsi nella fase terminale, clinicamente documentabile, della vita a seguito di una malattia neoplastica;</w:t>
      </w:r>
    </w:p>
    <w:p w:rsidR="00E57085" w:rsidRPr="0044136A" w:rsidRDefault="00E57085" w:rsidP="008E4DFB">
      <w:pPr>
        <w:tabs>
          <w:tab w:val="left" w:pos="8080"/>
        </w:tabs>
        <w:jc w:val="both"/>
        <w:rPr>
          <w:sz w:val="28"/>
          <w:szCs w:val="28"/>
          <w:lang w:val="it-IT" w:eastAsia="it-IT"/>
        </w:rPr>
      </w:pPr>
      <w:r w:rsidRPr="0044136A">
        <w:rPr>
          <w:sz w:val="28"/>
          <w:szCs w:val="28"/>
          <w:lang w:val="it-IT" w:eastAsia="it-IT"/>
        </w:rPr>
        <w:t>-    Soffrire di un grave stato di demenza valutato sulla base della scala CDRs con punteggio 5;</w:t>
      </w:r>
    </w:p>
    <w:p w:rsidR="00E57085" w:rsidRPr="0044136A" w:rsidRDefault="00E57085" w:rsidP="008E4DFB">
      <w:pPr>
        <w:tabs>
          <w:tab w:val="left" w:pos="8080"/>
        </w:tabs>
        <w:jc w:val="both"/>
        <w:rPr>
          <w:sz w:val="28"/>
          <w:szCs w:val="28"/>
          <w:lang w:val="it-IT" w:eastAsia="it-IT"/>
        </w:rPr>
      </w:pPr>
      <w:r w:rsidRPr="0044136A">
        <w:rPr>
          <w:sz w:val="28"/>
          <w:szCs w:val="28"/>
          <w:lang w:val="it-IT" w:eastAsia="it-IT"/>
        </w:rPr>
        <w:t>-    Essere affetti da patologie non reversibili (degenerative e non degenerative con altissimo grado di disabilità);</w:t>
      </w:r>
    </w:p>
    <w:p w:rsidR="00E57085" w:rsidRPr="0044136A" w:rsidRDefault="00E57085" w:rsidP="008E4DFB">
      <w:pPr>
        <w:tabs>
          <w:tab w:val="left" w:pos="8080"/>
        </w:tabs>
        <w:jc w:val="both"/>
        <w:rPr>
          <w:sz w:val="28"/>
          <w:szCs w:val="28"/>
          <w:lang w:val="it-IT" w:eastAsia="it-IT"/>
        </w:rPr>
      </w:pPr>
      <w:r w:rsidRPr="0044136A">
        <w:rPr>
          <w:sz w:val="28"/>
          <w:szCs w:val="28"/>
          <w:lang w:val="it-IT" w:eastAsia="it-IT"/>
        </w:rPr>
        <w:t>-    Essere affetti da patologie ad andamento cronico degenerativo con pluripatologia valutate sulla base della scala CIRS a 14 item, con indice di severità uguale a 3 di cui la patologia principale con punteggio pari a 5.</w:t>
      </w:r>
    </w:p>
    <w:p w:rsidR="00EE1B94" w:rsidRPr="0044136A" w:rsidRDefault="00EE1B94" w:rsidP="008E4DFB">
      <w:pPr>
        <w:tabs>
          <w:tab w:val="left" w:pos="8080"/>
        </w:tabs>
        <w:jc w:val="both"/>
        <w:rPr>
          <w:b/>
          <w:bCs/>
          <w:sz w:val="28"/>
          <w:szCs w:val="28"/>
          <w:lang w:val="it-IT" w:eastAsia="it-IT"/>
        </w:rPr>
      </w:pPr>
    </w:p>
    <w:p w:rsidR="00E57085" w:rsidRPr="0044136A" w:rsidRDefault="00E57085" w:rsidP="008E4DFB">
      <w:pPr>
        <w:tabs>
          <w:tab w:val="left" w:pos="8080"/>
        </w:tabs>
        <w:jc w:val="both"/>
        <w:rPr>
          <w:b/>
          <w:bCs/>
          <w:sz w:val="28"/>
          <w:szCs w:val="28"/>
          <w:lang w:val="it-IT" w:eastAsia="it-IT"/>
        </w:rPr>
      </w:pPr>
      <w:r w:rsidRPr="0044136A">
        <w:rPr>
          <w:b/>
          <w:bCs/>
          <w:sz w:val="28"/>
          <w:szCs w:val="28"/>
          <w:lang w:val="it-IT" w:eastAsia="it-IT"/>
        </w:rPr>
        <w:t>II° livello assistenziale</w:t>
      </w:r>
    </w:p>
    <w:p w:rsidR="00E57085" w:rsidRPr="0044136A" w:rsidRDefault="00E57085" w:rsidP="008E4DFB">
      <w:pPr>
        <w:tabs>
          <w:tab w:val="left" w:pos="8080"/>
        </w:tabs>
        <w:jc w:val="both"/>
        <w:rPr>
          <w:sz w:val="28"/>
          <w:szCs w:val="28"/>
          <w:lang w:val="it-IT" w:eastAsia="it-IT"/>
        </w:rPr>
      </w:pPr>
      <w:r w:rsidRPr="0044136A">
        <w:rPr>
          <w:sz w:val="28"/>
          <w:szCs w:val="28"/>
          <w:lang w:val="it-IT" w:eastAsia="it-IT"/>
        </w:rPr>
        <w:br/>
        <w:t>Il II° livello assistenziale può essere riconosciuto a persone che, oltre a presentare le condizioni previste per il I° livello, necessitino di interventi assistenziali almeno sulle 16 h, con monitoraggio di carattere socio sanitario intenso. Le persone devono essere inoltre inserite in cure domiciliari di 3° livello e devono presentare una compromissione di almeno due delle seguenti funzioni vitali: funzione respiratoria, funzione nutrizionale, Stato di coscienza, funzione motoria.</w:t>
      </w:r>
    </w:p>
    <w:p w:rsidR="00E57085" w:rsidRPr="0044136A" w:rsidRDefault="00E57085" w:rsidP="008E4DFB">
      <w:pPr>
        <w:tabs>
          <w:tab w:val="left" w:pos="8080"/>
        </w:tabs>
        <w:jc w:val="both"/>
        <w:rPr>
          <w:b/>
          <w:bCs/>
          <w:sz w:val="28"/>
          <w:szCs w:val="28"/>
          <w:lang w:val="it-IT" w:eastAsia="it-IT"/>
        </w:rPr>
      </w:pPr>
    </w:p>
    <w:p w:rsidR="00E57085" w:rsidRPr="0044136A" w:rsidRDefault="00E57085" w:rsidP="008E4DFB">
      <w:pPr>
        <w:tabs>
          <w:tab w:val="left" w:pos="8080"/>
        </w:tabs>
        <w:jc w:val="both"/>
        <w:rPr>
          <w:b/>
          <w:bCs/>
          <w:sz w:val="28"/>
          <w:szCs w:val="28"/>
          <w:lang w:val="it-IT" w:eastAsia="it-IT"/>
        </w:rPr>
      </w:pPr>
      <w:r w:rsidRPr="0044136A">
        <w:rPr>
          <w:b/>
          <w:bCs/>
          <w:sz w:val="28"/>
          <w:szCs w:val="28"/>
          <w:lang w:val="it-IT" w:eastAsia="it-IT"/>
        </w:rPr>
        <w:t>III° livello assistenziale</w:t>
      </w:r>
    </w:p>
    <w:p w:rsidR="00E57085" w:rsidRPr="0044136A" w:rsidRDefault="00E57085" w:rsidP="008E4DFB">
      <w:pPr>
        <w:tabs>
          <w:tab w:val="left" w:pos="8080"/>
        </w:tabs>
        <w:jc w:val="both"/>
        <w:rPr>
          <w:sz w:val="28"/>
          <w:szCs w:val="28"/>
          <w:lang w:val="it-IT" w:eastAsia="it-IT"/>
        </w:rPr>
      </w:pPr>
      <w:r w:rsidRPr="0044136A">
        <w:rPr>
          <w:sz w:val="28"/>
          <w:szCs w:val="28"/>
          <w:lang w:val="it-IT" w:eastAsia="it-IT"/>
        </w:rPr>
        <w:br/>
        <w:t>Il III° livello assistenziale può essere riconosciuto a persone che, oltre a presentare le condizioni previste per il I° livello, necessitino di assistenza continua sulle 24 h, con monitoraggio di carattere socio sanitario intenso, e siano inserite in cure domiciliari di 3° livello. Inoltre, tali persone devono presentare una compromissione della funzione respiratoria e di almeno altre due delle seguenti funzioni vitali: funzione nutrizionale, stato di coscienza, funzione motoria.</w:t>
      </w:r>
    </w:p>
    <w:p w:rsidR="00E57085" w:rsidRPr="0044136A" w:rsidRDefault="00E57085" w:rsidP="00EE1B94">
      <w:pPr>
        <w:tabs>
          <w:tab w:val="left" w:pos="8080"/>
        </w:tabs>
        <w:ind w:left="567"/>
        <w:jc w:val="both"/>
        <w:rPr>
          <w:sz w:val="28"/>
          <w:szCs w:val="28"/>
          <w:lang w:val="it-IT" w:eastAsia="it-IT"/>
        </w:rPr>
      </w:pPr>
      <w:r w:rsidRPr="0044136A">
        <w:rPr>
          <w:sz w:val="28"/>
          <w:szCs w:val="28"/>
          <w:lang w:val="it-IT" w:eastAsia="it-IT"/>
        </w:rPr>
        <w:t> </w:t>
      </w:r>
    </w:p>
    <w:p w:rsidR="00EE1B94" w:rsidRPr="0044136A" w:rsidRDefault="00EE1B94" w:rsidP="00EE1B94">
      <w:pPr>
        <w:tabs>
          <w:tab w:val="left" w:pos="8080"/>
        </w:tabs>
        <w:ind w:left="567"/>
        <w:jc w:val="both"/>
        <w:rPr>
          <w:sz w:val="28"/>
          <w:szCs w:val="28"/>
          <w:lang w:val="it-IT" w:eastAsia="it-IT"/>
        </w:rPr>
      </w:pPr>
    </w:p>
    <w:p w:rsidR="00EE1B94" w:rsidRPr="0044136A" w:rsidRDefault="00EE1B94" w:rsidP="008E4DFB">
      <w:pPr>
        <w:tabs>
          <w:tab w:val="left" w:pos="356"/>
          <w:tab w:val="left" w:pos="8080"/>
        </w:tabs>
        <w:rPr>
          <w:sz w:val="28"/>
          <w:szCs w:val="28"/>
          <w:lang w:val="it-IT"/>
        </w:rPr>
      </w:pPr>
      <w:r w:rsidRPr="0044136A">
        <w:rPr>
          <w:sz w:val="28"/>
          <w:szCs w:val="28"/>
          <w:lang w:val="it-IT"/>
        </w:rPr>
        <w:lastRenderedPageBreak/>
        <w:t>DOCUMENTAZIONE E PROCEDIMENTO</w:t>
      </w:r>
    </w:p>
    <w:p w:rsidR="00EE1B94" w:rsidRPr="0044136A" w:rsidRDefault="00EE1B94" w:rsidP="008E4DFB">
      <w:pPr>
        <w:pStyle w:val="Corpotesto"/>
        <w:tabs>
          <w:tab w:val="left" w:pos="8080"/>
        </w:tabs>
        <w:ind w:left="0" w:right="121"/>
        <w:rPr>
          <w:sz w:val="28"/>
          <w:szCs w:val="28"/>
          <w:lang w:val="it-IT"/>
        </w:rPr>
      </w:pPr>
      <w:r w:rsidRPr="0044136A">
        <w:rPr>
          <w:sz w:val="28"/>
          <w:szCs w:val="28"/>
          <w:lang w:val="it-IT"/>
        </w:rPr>
        <w:t xml:space="preserve">La persona disabile interessata, o altra persona incaricata (tutore, titolare della patria potestà, amministratore di sostegno o familiare di riferimento), deve richiedere la predisposizione del Progetto </w:t>
      </w:r>
      <w:r w:rsidR="0044136A" w:rsidRPr="0044136A">
        <w:rPr>
          <w:sz w:val="28"/>
          <w:szCs w:val="28"/>
          <w:lang w:val="it-IT" w:eastAsia="it-IT"/>
        </w:rPr>
        <w:t xml:space="preserve">“Ritornare a casa” </w:t>
      </w:r>
      <w:r w:rsidRPr="0044136A">
        <w:rPr>
          <w:sz w:val="28"/>
          <w:szCs w:val="28"/>
          <w:lang w:val="it-IT"/>
        </w:rPr>
        <w:t>al Comune di residenza, presentando i seguenti documenti:</w:t>
      </w:r>
    </w:p>
    <w:p w:rsidR="00EE1B94" w:rsidRPr="0044136A" w:rsidRDefault="00EE1B94" w:rsidP="00EC7663">
      <w:pPr>
        <w:pStyle w:val="Paragrafoelenco"/>
        <w:numPr>
          <w:ilvl w:val="0"/>
          <w:numId w:val="31"/>
        </w:numPr>
        <w:tabs>
          <w:tab w:val="left" w:pos="8080"/>
        </w:tabs>
        <w:ind w:left="0"/>
        <w:rPr>
          <w:sz w:val="28"/>
          <w:szCs w:val="28"/>
          <w:lang w:val="it-IT" w:eastAsia="it-IT"/>
        </w:rPr>
      </w:pPr>
      <w:r w:rsidRPr="0044136A">
        <w:rPr>
          <w:sz w:val="28"/>
          <w:szCs w:val="28"/>
          <w:lang w:val="it-IT" w:eastAsia="it-IT"/>
        </w:rPr>
        <w:t>Scheda di valutazione multidimensionale (CIRS) compilata dal Medico di Medicina Generale;</w:t>
      </w:r>
    </w:p>
    <w:p w:rsidR="00EE1B94" w:rsidRPr="0044136A" w:rsidRDefault="00EE1B94" w:rsidP="00EC7663">
      <w:pPr>
        <w:pStyle w:val="Paragrafoelenco"/>
        <w:numPr>
          <w:ilvl w:val="0"/>
          <w:numId w:val="31"/>
        </w:numPr>
        <w:tabs>
          <w:tab w:val="left" w:pos="8080"/>
        </w:tabs>
        <w:ind w:left="0"/>
        <w:rPr>
          <w:sz w:val="28"/>
          <w:szCs w:val="28"/>
          <w:lang w:val="it-IT" w:eastAsia="it-IT"/>
        </w:rPr>
      </w:pPr>
      <w:r w:rsidRPr="0044136A">
        <w:rPr>
          <w:sz w:val="28"/>
          <w:szCs w:val="28"/>
          <w:lang w:val="it-IT" w:eastAsia="it-IT"/>
        </w:rPr>
        <w:t>Documentazione clinica relativa alla patologia principale, rilasciata da specialista di struttura pubblica.</w:t>
      </w:r>
    </w:p>
    <w:p w:rsidR="00EE1B94" w:rsidRPr="0044136A" w:rsidRDefault="00EE1B94" w:rsidP="00EC7663">
      <w:pPr>
        <w:pStyle w:val="Paragrafoelenco"/>
        <w:numPr>
          <w:ilvl w:val="0"/>
          <w:numId w:val="31"/>
        </w:numPr>
        <w:tabs>
          <w:tab w:val="left" w:pos="8080"/>
        </w:tabs>
        <w:ind w:left="0"/>
        <w:rPr>
          <w:sz w:val="28"/>
          <w:szCs w:val="28"/>
          <w:lang w:val="it-IT" w:eastAsia="it-IT"/>
        </w:rPr>
      </w:pPr>
      <w:r w:rsidRPr="0044136A">
        <w:rPr>
          <w:sz w:val="28"/>
          <w:szCs w:val="28"/>
          <w:lang w:val="it-IT" w:eastAsia="it-IT"/>
        </w:rPr>
        <w:t>Copia dei documenti d’identità del beneficiario e del richiedente (familiare, tutore o amministratore di sostegno);</w:t>
      </w:r>
    </w:p>
    <w:p w:rsidR="00EE1B94" w:rsidRPr="0044136A" w:rsidRDefault="00EE1B94" w:rsidP="00EC7663">
      <w:pPr>
        <w:pStyle w:val="Paragrafoelenco"/>
        <w:numPr>
          <w:ilvl w:val="0"/>
          <w:numId w:val="31"/>
        </w:numPr>
        <w:tabs>
          <w:tab w:val="left" w:pos="8080"/>
        </w:tabs>
        <w:ind w:left="0"/>
        <w:rPr>
          <w:sz w:val="28"/>
          <w:szCs w:val="28"/>
          <w:lang w:val="it-IT" w:eastAsia="it-IT"/>
        </w:rPr>
      </w:pPr>
      <w:r w:rsidRPr="0044136A">
        <w:rPr>
          <w:sz w:val="28"/>
          <w:szCs w:val="28"/>
          <w:lang w:val="it-IT" w:eastAsia="it-IT"/>
        </w:rPr>
        <w:t>Attestazione ISEE in corso di validità.</w:t>
      </w:r>
    </w:p>
    <w:p w:rsidR="00E57085" w:rsidRPr="0044136A" w:rsidRDefault="00E57085" w:rsidP="008E4DFB">
      <w:pPr>
        <w:tabs>
          <w:tab w:val="left" w:pos="8080"/>
        </w:tabs>
        <w:jc w:val="both"/>
        <w:rPr>
          <w:sz w:val="28"/>
          <w:szCs w:val="28"/>
          <w:lang w:val="it-IT" w:eastAsia="it-IT"/>
        </w:rPr>
      </w:pPr>
      <w:r w:rsidRPr="0044136A">
        <w:rPr>
          <w:sz w:val="28"/>
          <w:szCs w:val="28"/>
          <w:lang w:val="it-IT" w:eastAsia="it-IT"/>
        </w:rPr>
        <w:t xml:space="preserve">Una volta pervenuta la domanda il Comune attiva il procedimento per la predisposizione del progetto e richiede la convocazione dell’Unità di Valutazione Territoriale del Distretto Sanitario dell’A.S.S.L. di competenza, che valuterà le condizioni sociosanitarie del soggetto rispetto ai criteri fissati dalle </w:t>
      </w:r>
      <w:r w:rsidR="0044136A" w:rsidRPr="0044136A">
        <w:rPr>
          <w:sz w:val="28"/>
          <w:szCs w:val="28"/>
          <w:lang w:val="it-IT" w:eastAsia="it-IT"/>
        </w:rPr>
        <w:t>L</w:t>
      </w:r>
      <w:r w:rsidRPr="0044136A">
        <w:rPr>
          <w:sz w:val="28"/>
          <w:szCs w:val="28"/>
          <w:lang w:val="it-IT" w:eastAsia="it-IT"/>
        </w:rPr>
        <w:t xml:space="preserve">inee </w:t>
      </w:r>
      <w:r w:rsidR="0044136A" w:rsidRPr="0044136A">
        <w:rPr>
          <w:sz w:val="28"/>
          <w:szCs w:val="28"/>
          <w:lang w:val="it-IT" w:eastAsia="it-IT"/>
        </w:rPr>
        <w:t>G</w:t>
      </w:r>
      <w:r w:rsidRPr="0044136A">
        <w:rPr>
          <w:sz w:val="28"/>
          <w:szCs w:val="28"/>
          <w:lang w:val="it-IT" w:eastAsia="it-IT"/>
        </w:rPr>
        <w:t xml:space="preserve">uida regionali. </w:t>
      </w:r>
      <w:r w:rsidR="0044136A" w:rsidRPr="0044136A">
        <w:rPr>
          <w:sz w:val="28"/>
          <w:szCs w:val="28"/>
          <w:lang w:val="it-IT" w:eastAsia="it-IT"/>
        </w:rPr>
        <w:br/>
        <w:t>Il P</w:t>
      </w:r>
      <w:r w:rsidRPr="0044136A">
        <w:rPr>
          <w:sz w:val="28"/>
          <w:szCs w:val="28"/>
          <w:lang w:val="it-IT" w:eastAsia="it-IT"/>
        </w:rPr>
        <w:t>rogetto, se approvato, sarà attivato a seguito di verifica da parte del Comune della copertura finanziaria e della regolare assunzione da parte dei beneficiari del personale di assistenza. </w:t>
      </w:r>
    </w:p>
    <w:p w:rsidR="003221C7" w:rsidRDefault="003221C7" w:rsidP="008E4DFB">
      <w:pPr>
        <w:pStyle w:val="Corpotesto"/>
        <w:tabs>
          <w:tab w:val="left" w:pos="8080"/>
        </w:tabs>
        <w:ind w:left="0" w:right="79"/>
        <w:jc w:val="center"/>
        <w:rPr>
          <w:sz w:val="28"/>
          <w:szCs w:val="28"/>
          <w:lang w:val="it-IT"/>
        </w:rPr>
      </w:pPr>
    </w:p>
    <w:p w:rsidR="003221C7" w:rsidRPr="0044136A" w:rsidRDefault="003221C7" w:rsidP="008E4DFB">
      <w:pPr>
        <w:pStyle w:val="Corpotesto"/>
        <w:tabs>
          <w:tab w:val="left" w:pos="8080"/>
        </w:tabs>
        <w:ind w:left="0" w:right="79"/>
        <w:jc w:val="center"/>
        <w:rPr>
          <w:b/>
          <w:sz w:val="28"/>
          <w:szCs w:val="28"/>
          <w:lang w:val="it-IT"/>
        </w:rPr>
      </w:pPr>
      <w:r w:rsidRPr="0044136A">
        <w:rPr>
          <w:b/>
          <w:sz w:val="28"/>
          <w:szCs w:val="28"/>
          <w:lang w:val="it-IT"/>
        </w:rPr>
        <w:t xml:space="preserve">Art. </w:t>
      </w:r>
      <w:r w:rsidR="0044136A" w:rsidRPr="0044136A">
        <w:rPr>
          <w:b/>
          <w:sz w:val="28"/>
          <w:szCs w:val="28"/>
          <w:lang w:val="it-IT"/>
        </w:rPr>
        <w:t>57</w:t>
      </w:r>
      <w:r w:rsidRPr="0044136A">
        <w:rPr>
          <w:b/>
          <w:sz w:val="28"/>
          <w:szCs w:val="28"/>
          <w:lang w:val="it-IT"/>
        </w:rPr>
        <w:t xml:space="preserve"> </w:t>
      </w:r>
    </w:p>
    <w:p w:rsidR="003221C7" w:rsidRPr="0044136A" w:rsidRDefault="003221C7" w:rsidP="008E4DFB">
      <w:pPr>
        <w:tabs>
          <w:tab w:val="left" w:pos="8080"/>
        </w:tabs>
        <w:jc w:val="center"/>
        <w:rPr>
          <w:b/>
          <w:sz w:val="28"/>
          <w:szCs w:val="28"/>
          <w:lang w:val="it-IT"/>
        </w:rPr>
      </w:pPr>
      <w:r w:rsidRPr="0044136A">
        <w:rPr>
          <w:b/>
          <w:sz w:val="28"/>
          <w:szCs w:val="28"/>
          <w:lang w:val="it-IT"/>
        </w:rPr>
        <w:t>(Servizio di Assistenza Domiciliare)</w:t>
      </w:r>
    </w:p>
    <w:p w:rsidR="003221C7" w:rsidRPr="0044136A" w:rsidRDefault="003221C7" w:rsidP="008E4DFB">
      <w:pPr>
        <w:pStyle w:val="Default"/>
        <w:tabs>
          <w:tab w:val="left" w:pos="8080"/>
        </w:tabs>
        <w:jc w:val="both"/>
        <w:rPr>
          <w:rFonts w:ascii="Times New Roman" w:hAnsi="Times New Roman" w:cs="Times New Roman"/>
          <w:bCs/>
          <w:color w:val="auto"/>
          <w:sz w:val="28"/>
          <w:szCs w:val="28"/>
        </w:rPr>
      </w:pPr>
      <w:r w:rsidRPr="0044136A">
        <w:rPr>
          <w:rFonts w:ascii="Times New Roman" w:hAnsi="Times New Roman" w:cs="Times New Roman"/>
          <w:bCs/>
          <w:color w:val="auto"/>
          <w:sz w:val="28"/>
          <w:szCs w:val="28"/>
        </w:rPr>
        <w:t>DESCRIZIONE</w:t>
      </w:r>
    </w:p>
    <w:p w:rsidR="003221C7" w:rsidRPr="003221C7" w:rsidRDefault="003221C7" w:rsidP="008E4DFB">
      <w:pPr>
        <w:pStyle w:val="Default"/>
        <w:tabs>
          <w:tab w:val="left" w:pos="8080"/>
        </w:tabs>
        <w:jc w:val="both"/>
        <w:rPr>
          <w:rFonts w:ascii="Times New Roman" w:hAnsi="Times New Roman" w:cs="Times New Roman"/>
          <w:color w:val="auto"/>
          <w:sz w:val="28"/>
          <w:szCs w:val="28"/>
        </w:rPr>
      </w:pPr>
      <w:r w:rsidRPr="003221C7">
        <w:rPr>
          <w:rFonts w:ascii="Times New Roman" w:hAnsi="Times New Roman" w:cs="Times New Roman"/>
          <w:color w:val="auto"/>
          <w:sz w:val="28"/>
          <w:szCs w:val="28"/>
        </w:rPr>
        <w:t xml:space="preserve">Il Servizio di Assistenza Domiciliare (SAD) è finalizzato a favorire il permanere delle persone anziane e/o con disabilità, in condizioni di temporanea o permanente limitazione dell’autonomia, nel proprio ambito familiare e sociale, migliorando la loro qualità di vita nonché quella della famiglia di appartenenza attraverso prestazioni a carattere preventivo e/o riparatorio, anche finalizzati ad evitare il rischio di ricoveri impropri in strutture sanitarie o sociosanitarie. </w:t>
      </w:r>
    </w:p>
    <w:p w:rsidR="003221C7" w:rsidRPr="003221C7" w:rsidRDefault="003221C7" w:rsidP="008E4DFB">
      <w:pPr>
        <w:pStyle w:val="Default"/>
        <w:tabs>
          <w:tab w:val="left" w:pos="8080"/>
        </w:tabs>
        <w:jc w:val="both"/>
        <w:rPr>
          <w:rFonts w:ascii="Times New Roman" w:hAnsi="Times New Roman" w:cs="Times New Roman"/>
          <w:color w:val="auto"/>
          <w:sz w:val="28"/>
          <w:szCs w:val="28"/>
        </w:rPr>
      </w:pPr>
      <w:r w:rsidRPr="003221C7">
        <w:rPr>
          <w:rFonts w:ascii="Times New Roman" w:hAnsi="Times New Roman" w:cs="Times New Roman"/>
          <w:color w:val="auto"/>
          <w:sz w:val="28"/>
          <w:szCs w:val="28"/>
        </w:rPr>
        <w:t xml:space="preserve">Il SAD si compone di prestazioni di natura socio-assistenziale ed è erogato tramite figure professionali qualificate. La modalità, la tipologia delle prestazioni e la frequenza degli accessi al domicilio sono definiti nel progetto individualizzato di assistenza. Il SAD assicura prestazioni di assistenza relative alla cura della persona, alla preparazione e somministrazione dei pasti, alla corretta esecuzione di prescrizioni farmacologiche, al corretto utilizzo di ausili per favorire l’autonomia della persona. Le prestazioni offerte dal SAD si integrano, secondo quanto previsto nel progetto individualizzato, con quelle offerte dal Volontariato, dall’Assistenza Domiciliare Sanitaria (Assistenza domiciliare programmata e Cure domiciliari – ADI) e con gli interventi di cui alla L. 162/98. </w:t>
      </w:r>
    </w:p>
    <w:p w:rsidR="003221C7" w:rsidRPr="003221C7" w:rsidRDefault="003221C7" w:rsidP="008E4DFB">
      <w:pPr>
        <w:pStyle w:val="Default"/>
        <w:tabs>
          <w:tab w:val="left" w:pos="8080"/>
        </w:tabs>
        <w:jc w:val="both"/>
        <w:rPr>
          <w:rFonts w:ascii="Times New Roman" w:hAnsi="Times New Roman" w:cs="Times New Roman"/>
          <w:b/>
          <w:bCs/>
          <w:color w:val="auto"/>
          <w:sz w:val="28"/>
          <w:szCs w:val="28"/>
        </w:rPr>
      </w:pPr>
    </w:p>
    <w:p w:rsidR="003221C7" w:rsidRPr="0044136A" w:rsidRDefault="003221C7" w:rsidP="008E4DFB">
      <w:pPr>
        <w:pStyle w:val="Default"/>
        <w:tabs>
          <w:tab w:val="left" w:pos="8080"/>
        </w:tabs>
        <w:jc w:val="both"/>
        <w:rPr>
          <w:rFonts w:ascii="Times New Roman" w:hAnsi="Times New Roman" w:cs="Times New Roman"/>
          <w:color w:val="auto"/>
          <w:sz w:val="28"/>
          <w:szCs w:val="28"/>
        </w:rPr>
      </w:pPr>
      <w:r w:rsidRPr="0044136A">
        <w:rPr>
          <w:rFonts w:ascii="Times New Roman" w:hAnsi="Times New Roman" w:cs="Times New Roman"/>
          <w:bCs/>
          <w:color w:val="auto"/>
          <w:sz w:val="28"/>
          <w:szCs w:val="28"/>
        </w:rPr>
        <w:t xml:space="preserve">MODALITÀ DI ACCESSO E DI FRUIZIONE DEL SERVIZIO </w:t>
      </w:r>
    </w:p>
    <w:p w:rsidR="003221C7" w:rsidRPr="003221C7" w:rsidRDefault="003221C7" w:rsidP="008E4DFB">
      <w:pPr>
        <w:pStyle w:val="Default"/>
        <w:tabs>
          <w:tab w:val="left" w:pos="8080"/>
        </w:tabs>
        <w:jc w:val="both"/>
        <w:rPr>
          <w:rFonts w:ascii="Times New Roman" w:hAnsi="Times New Roman" w:cs="Times New Roman"/>
          <w:color w:val="auto"/>
          <w:sz w:val="28"/>
          <w:szCs w:val="28"/>
        </w:rPr>
      </w:pPr>
      <w:r w:rsidRPr="003221C7">
        <w:rPr>
          <w:rFonts w:ascii="Times New Roman" w:hAnsi="Times New Roman" w:cs="Times New Roman"/>
          <w:color w:val="auto"/>
          <w:sz w:val="28"/>
          <w:szCs w:val="28"/>
        </w:rPr>
        <w:t xml:space="preserve">Il SAD è </w:t>
      </w:r>
      <w:r w:rsidR="00B46418">
        <w:rPr>
          <w:rFonts w:ascii="Times New Roman" w:hAnsi="Times New Roman" w:cs="Times New Roman"/>
          <w:color w:val="auto"/>
          <w:sz w:val="28"/>
          <w:szCs w:val="28"/>
        </w:rPr>
        <w:t>gestito</w:t>
      </w:r>
      <w:r w:rsidRPr="003221C7">
        <w:rPr>
          <w:rFonts w:ascii="Times New Roman" w:hAnsi="Times New Roman" w:cs="Times New Roman"/>
          <w:color w:val="auto"/>
          <w:sz w:val="28"/>
          <w:szCs w:val="28"/>
        </w:rPr>
        <w:t xml:space="preserve"> in forma associata nell’ambito PLUS e la sua organizzazione e gestione amministrativa sono affidate all’Ente Gestore individuato </w:t>
      </w:r>
      <w:r w:rsidR="00B46418">
        <w:rPr>
          <w:rFonts w:ascii="Times New Roman" w:hAnsi="Times New Roman" w:cs="Times New Roman"/>
          <w:color w:val="auto"/>
          <w:sz w:val="28"/>
          <w:szCs w:val="28"/>
        </w:rPr>
        <w:t>nel</w:t>
      </w:r>
      <w:r w:rsidRPr="003221C7">
        <w:rPr>
          <w:rFonts w:ascii="Times New Roman" w:hAnsi="Times New Roman" w:cs="Times New Roman"/>
          <w:color w:val="auto"/>
          <w:sz w:val="28"/>
          <w:szCs w:val="28"/>
        </w:rPr>
        <w:t xml:space="preserve"> Comune capofila (Sassari), al fine di assicurare una risposta al bisogno dei cittadini in modo omogeneo e uniforme i</w:t>
      </w:r>
      <w:r w:rsidR="00741859">
        <w:rPr>
          <w:rFonts w:ascii="Times New Roman" w:hAnsi="Times New Roman" w:cs="Times New Roman"/>
          <w:color w:val="auto"/>
          <w:sz w:val="28"/>
          <w:szCs w:val="28"/>
        </w:rPr>
        <w:t>n tutto il territorio del PLUS.</w:t>
      </w:r>
    </w:p>
    <w:p w:rsidR="003221C7" w:rsidRPr="003221C7" w:rsidRDefault="003221C7" w:rsidP="008E4DFB">
      <w:pPr>
        <w:tabs>
          <w:tab w:val="left" w:pos="8080"/>
        </w:tabs>
        <w:spacing w:before="100" w:beforeAutospacing="1"/>
        <w:jc w:val="both"/>
        <w:rPr>
          <w:sz w:val="28"/>
          <w:szCs w:val="28"/>
          <w:lang w:val="it-IT"/>
        </w:rPr>
      </w:pPr>
      <w:r w:rsidRPr="003221C7">
        <w:rPr>
          <w:sz w:val="28"/>
          <w:szCs w:val="28"/>
          <w:lang w:val="it-IT"/>
        </w:rPr>
        <w:lastRenderedPageBreak/>
        <w:t>L’istanza per l’accesso alle prestazioni del SAD associato viene presentata dall’utente o dal suo legale rappresentante al Servizio sociale del comune di residenza, il quale verifica il bisogno assistenziale e predispone il progetto assistenziale individualizzato, indicante la tipologia di intervento e il numero delle ore. Viene quindi compilato il Buono di Servizio (Voucher) che rappresenterà il titolo di acquisto del servizio per la famiglia e l’autorizzazione a fornirlo per la Ditta.</w:t>
      </w:r>
    </w:p>
    <w:p w:rsidR="003221C7" w:rsidRPr="003221C7" w:rsidRDefault="003221C7" w:rsidP="008E4DFB">
      <w:pPr>
        <w:pStyle w:val="Default"/>
        <w:tabs>
          <w:tab w:val="left" w:pos="8080"/>
        </w:tabs>
        <w:jc w:val="both"/>
        <w:rPr>
          <w:rFonts w:ascii="Times New Roman" w:hAnsi="Times New Roman" w:cs="Times New Roman"/>
          <w:color w:val="auto"/>
          <w:sz w:val="28"/>
          <w:szCs w:val="28"/>
        </w:rPr>
      </w:pPr>
      <w:r w:rsidRPr="003221C7">
        <w:rPr>
          <w:rFonts w:ascii="Times New Roman" w:hAnsi="Times New Roman" w:cs="Times New Roman"/>
          <w:color w:val="auto"/>
          <w:sz w:val="28"/>
          <w:szCs w:val="28"/>
        </w:rPr>
        <w:t xml:space="preserve">L’istanza dovrà contenere la dichiarazione sostitutiva, ai sensi del DPR 445/2000, relativa all’ISEE aggiornato e ad essa dovrà essere allegata la eventuale certificazione sanitaria attestante la condizione di bisogno. Qualora tale documentazione non fosse immediatamente disponibile, l’Utente o suo legale rappresentante si impegnerà per iscritto a presentarla nel più breve tempo possibile. Nelle more della presentazione di tale documentazione il servizio potrà comunque essere attivato, secondo la valutazione del Servizio Sociale, previo impegno dell’utente o suo rappresentante al pagamento della quota di contribuzione determinata a seguito dell’acquisizione dell’ISEE, con effetto dal primo giorno di erogazione della prestazione. </w:t>
      </w:r>
    </w:p>
    <w:p w:rsidR="003221C7" w:rsidRPr="003221C7" w:rsidRDefault="003221C7" w:rsidP="008E4DFB">
      <w:pPr>
        <w:pStyle w:val="Default"/>
        <w:tabs>
          <w:tab w:val="left" w:pos="8080"/>
        </w:tabs>
        <w:jc w:val="both"/>
        <w:rPr>
          <w:rFonts w:ascii="Times New Roman" w:hAnsi="Times New Roman" w:cs="Times New Roman"/>
          <w:color w:val="auto"/>
          <w:sz w:val="28"/>
          <w:szCs w:val="28"/>
        </w:rPr>
      </w:pPr>
      <w:r w:rsidRPr="003221C7">
        <w:rPr>
          <w:rFonts w:ascii="Times New Roman" w:hAnsi="Times New Roman" w:cs="Times New Roman"/>
          <w:color w:val="auto"/>
          <w:sz w:val="28"/>
          <w:szCs w:val="28"/>
        </w:rPr>
        <w:t xml:space="preserve">Nel caso in cui le richieste siano superiori all’effettiva disponibilità in capo a ciascun comune, è predisposta apposita lista d’attesa secondo il criterio dell’ordine cronologico di presentazione delle istanze, salvo i casi urgenti in cui il Servizio Sociale ritenga necessario attivare d’ufficio il servizio, prescindendo dalla lista. A parità di condizioni di non autosufficienza e di bisogno assistenziale la priorità è data all’Utenza con capacità economica inferiore, in quanto più difficilmente potrà accedere a servizi alternativi a quello pubblico. </w:t>
      </w:r>
    </w:p>
    <w:p w:rsidR="003221C7" w:rsidRPr="003221C7" w:rsidRDefault="003221C7" w:rsidP="008E4DFB">
      <w:pPr>
        <w:pStyle w:val="Default"/>
        <w:tabs>
          <w:tab w:val="left" w:pos="8080"/>
        </w:tabs>
        <w:jc w:val="both"/>
        <w:rPr>
          <w:rFonts w:ascii="Times New Roman" w:hAnsi="Times New Roman" w:cs="Times New Roman"/>
          <w:color w:val="auto"/>
          <w:sz w:val="28"/>
          <w:szCs w:val="28"/>
        </w:rPr>
      </w:pPr>
      <w:r w:rsidRPr="003221C7">
        <w:rPr>
          <w:rFonts w:ascii="Times New Roman" w:hAnsi="Times New Roman" w:cs="Times New Roman"/>
          <w:color w:val="auto"/>
          <w:sz w:val="28"/>
          <w:szCs w:val="28"/>
        </w:rPr>
        <w:t xml:space="preserve">Il Servizio può essere sospeso temporaneamente, previa presentazione di istanza motivata che ne specifichi il periodo. Almeno 5 giorni prima della scadenza del periodo di sospensione l’Utente o suo legale rappresentante, dovrà comunicare se si intende riprendere il servizio o rinunciare definitivamente. I ricoveri temporanei (indipendentemente dalla durata) non comportano dimissione dal servizio. Per assenze superiori ai 30 giorni si procederà alle dimissioni e all’eventuale successiva nuova valutazione per la presa in carico. </w:t>
      </w:r>
    </w:p>
    <w:p w:rsidR="003221C7" w:rsidRPr="003221C7" w:rsidRDefault="003221C7" w:rsidP="008E4DFB">
      <w:pPr>
        <w:pStyle w:val="Default"/>
        <w:tabs>
          <w:tab w:val="left" w:pos="8080"/>
        </w:tabs>
        <w:jc w:val="both"/>
        <w:rPr>
          <w:rFonts w:ascii="Times New Roman" w:hAnsi="Times New Roman" w:cs="Times New Roman"/>
          <w:color w:val="auto"/>
          <w:sz w:val="28"/>
          <w:szCs w:val="28"/>
        </w:rPr>
      </w:pPr>
      <w:r w:rsidRPr="003221C7">
        <w:rPr>
          <w:rFonts w:ascii="Times New Roman" w:hAnsi="Times New Roman" w:cs="Times New Roman"/>
          <w:color w:val="auto"/>
          <w:sz w:val="28"/>
          <w:szCs w:val="28"/>
        </w:rPr>
        <w:t xml:space="preserve">Il Servizio può essere ridotto o cessare nei seguenti casi: </w:t>
      </w:r>
    </w:p>
    <w:p w:rsidR="003221C7" w:rsidRPr="003221C7" w:rsidRDefault="003221C7" w:rsidP="008E4DFB">
      <w:pPr>
        <w:pStyle w:val="Default"/>
        <w:tabs>
          <w:tab w:val="left" w:pos="8080"/>
        </w:tabs>
        <w:spacing w:after="17"/>
        <w:jc w:val="both"/>
        <w:rPr>
          <w:rFonts w:ascii="Times New Roman" w:hAnsi="Times New Roman" w:cs="Times New Roman"/>
          <w:color w:val="auto"/>
          <w:sz w:val="28"/>
          <w:szCs w:val="28"/>
        </w:rPr>
      </w:pPr>
      <w:r w:rsidRPr="003221C7">
        <w:rPr>
          <w:rFonts w:ascii="Times New Roman" w:hAnsi="Times New Roman" w:cs="Times New Roman"/>
          <w:color w:val="auto"/>
          <w:sz w:val="28"/>
          <w:szCs w:val="28"/>
        </w:rPr>
        <w:t>a) richiesta dell’</w:t>
      </w:r>
      <w:r w:rsidR="00CB586A">
        <w:rPr>
          <w:rFonts w:ascii="Times New Roman" w:hAnsi="Times New Roman" w:cs="Times New Roman"/>
          <w:color w:val="auto"/>
          <w:sz w:val="28"/>
          <w:szCs w:val="28"/>
        </w:rPr>
        <w:t>u</w:t>
      </w:r>
      <w:r w:rsidRPr="003221C7">
        <w:rPr>
          <w:rFonts w:ascii="Times New Roman" w:hAnsi="Times New Roman" w:cs="Times New Roman"/>
          <w:color w:val="auto"/>
          <w:sz w:val="28"/>
          <w:szCs w:val="28"/>
        </w:rPr>
        <w:t xml:space="preserve">tente o suo rappresentante legale; </w:t>
      </w:r>
    </w:p>
    <w:p w:rsidR="003221C7" w:rsidRPr="003221C7" w:rsidRDefault="003221C7" w:rsidP="008E4DFB">
      <w:pPr>
        <w:pStyle w:val="Default"/>
        <w:tabs>
          <w:tab w:val="left" w:pos="8080"/>
        </w:tabs>
        <w:spacing w:after="17"/>
        <w:jc w:val="both"/>
        <w:rPr>
          <w:rFonts w:ascii="Times New Roman" w:hAnsi="Times New Roman" w:cs="Times New Roman"/>
          <w:color w:val="auto"/>
          <w:sz w:val="28"/>
          <w:szCs w:val="28"/>
        </w:rPr>
      </w:pPr>
      <w:r w:rsidRPr="003221C7">
        <w:rPr>
          <w:rFonts w:ascii="Times New Roman" w:hAnsi="Times New Roman" w:cs="Times New Roman"/>
          <w:color w:val="auto"/>
          <w:sz w:val="28"/>
          <w:szCs w:val="28"/>
        </w:rPr>
        <w:t xml:space="preserve">b) decesso o ricovero prolungato in struttura residenziale; </w:t>
      </w:r>
    </w:p>
    <w:p w:rsidR="003221C7" w:rsidRPr="003221C7" w:rsidRDefault="003221C7" w:rsidP="008E4DFB">
      <w:pPr>
        <w:pStyle w:val="Default"/>
        <w:tabs>
          <w:tab w:val="left" w:pos="8080"/>
        </w:tabs>
        <w:spacing w:after="17"/>
        <w:jc w:val="both"/>
        <w:rPr>
          <w:rFonts w:ascii="Times New Roman" w:hAnsi="Times New Roman" w:cs="Times New Roman"/>
          <w:color w:val="auto"/>
          <w:sz w:val="28"/>
          <w:szCs w:val="28"/>
        </w:rPr>
      </w:pPr>
      <w:r w:rsidRPr="003221C7">
        <w:rPr>
          <w:rFonts w:ascii="Times New Roman" w:hAnsi="Times New Roman" w:cs="Times New Roman"/>
          <w:color w:val="auto"/>
          <w:sz w:val="28"/>
          <w:szCs w:val="28"/>
        </w:rPr>
        <w:t xml:space="preserve">c) perdita dei requisiti di ammissione; </w:t>
      </w:r>
    </w:p>
    <w:p w:rsidR="003221C7" w:rsidRPr="003221C7" w:rsidRDefault="00842ECF" w:rsidP="008E4DFB">
      <w:pPr>
        <w:pStyle w:val="Default"/>
        <w:tabs>
          <w:tab w:val="left" w:pos="8080"/>
        </w:tabs>
        <w:spacing w:after="1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d) </w:t>
      </w:r>
      <w:r w:rsidR="003221C7" w:rsidRPr="003221C7">
        <w:rPr>
          <w:rFonts w:ascii="Times New Roman" w:hAnsi="Times New Roman" w:cs="Times New Roman"/>
          <w:color w:val="auto"/>
          <w:sz w:val="28"/>
          <w:szCs w:val="28"/>
        </w:rPr>
        <w:t xml:space="preserve">comportamenti inadeguati e/o gravemente scorretti, reiterati, nei confronti del personale addetto all’assistenza (es. molestie, aggressioni verbali e/o fisiche, minacce); </w:t>
      </w:r>
    </w:p>
    <w:p w:rsidR="003221C7" w:rsidRPr="003221C7" w:rsidRDefault="003221C7" w:rsidP="008E4DFB">
      <w:pPr>
        <w:pStyle w:val="Default"/>
        <w:tabs>
          <w:tab w:val="left" w:pos="8080"/>
        </w:tabs>
        <w:spacing w:after="17"/>
        <w:jc w:val="both"/>
        <w:rPr>
          <w:rFonts w:ascii="Times New Roman" w:hAnsi="Times New Roman" w:cs="Times New Roman"/>
          <w:color w:val="auto"/>
          <w:sz w:val="28"/>
          <w:szCs w:val="28"/>
        </w:rPr>
      </w:pPr>
      <w:r w:rsidRPr="003221C7">
        <w:rPr>
          <w:rFonts w:ascii="Times New Roman" w:hAnsi="Times New Roman" w:cs="Times New Roman"/>
          <w:color w:val="auto"/>
          <w:sz w:val="28"/>
          <w:szCs w:val="28"/>
        </w:rPr>
        <w:t xml:space="preserve">e) assenza dal domicilio, senza preavviso, per più di 3 volte nell’orario in cui deve essere effettuata la prestazione; </w:t>
      </w:r>
    </w:p>
    <w:p w:rsidR="003221C7" w:rsidRPr="003221C7" w:rsidRDefault="003221C7" w:rsidP="008E4DFB">
      <w:pPr>
        <w:pStyle w:val="Default"/>
        <w:tabs>
          <w:tab w:val="left" w:pos="8080"/>
        </w:tabs>
        <w:spacing w:after="17"/>
        <w:jc w:val="both"/>
        <w:rPr>
          <w:rFonts w:ascii="Times New Roman" w:hAnsi="Times New Roman" w:cs="Times New Roman"/>
          <w:color w:val="auto"/>
          <w:sz w:val="28"/>
          <w:szCs w:val="28"/>
        </w:rPr>
      </w:pPr>
      <w:r w:rsidRPr="003221C7">
        <w:rPr>
          <w:rFonts w:ascii="Times New Roman" w:hAnsi="Times New Roman" w:cs="Times New Roman"/>
          <w:color w:val="auto"/>
          <w:sz w:val="28"/>
          <w:szCs w:val="28"/>
        </w:rPr>
        <w:t xml:space="preserve">f) assenza dell’Utente per più di 30 giorni, con esclusione dei ricoveri ospedalieri; </w:t>
      </w:r>
    </w:p>
    <w:p w:rsidR="003221C7" w:rsidRPr="003221C7" w:rsidRDefault="003221C7" w:rsidP="00EE3159">
      <w:pPr>
        <w:pStyle w:val="Default"/>
        <w:tabs>
          <w:tab w:val="left" w:pos="8080"/>
        </w:tabs>
        <w:spacing w:after="17"/>
        <w:jc w:val="both"/>
        <w:rPr>
          <w:rFonts w:ascii="Times New Roman" w:hAnsi="Times New Roman" w:cs="Times New Roman"/>
          <w:color w:val="auto"/>
          <w:sz w:val="28"/>
          <w:szCs w:val="28"/>
        </w:rPr>
      </w:pPr>
      <w:r w:rsidRPr="003221C7">
        <w:rPr>
          <w:rFonts w:ascii="Times New Roman" w:hAnsi="Times New Roman" w:cs="Times New Roman"/>
          <w:color w:val="auto"/>
          <w:sz w:val="28"/>
          <w:szCs w:val="28"/>
        </w:rPr>
        <w:t xml:space="preserve">g) avvio della procedura esecutiva per il recupero degli insoluti e/o per il recupero di quanto non versato a seguito di dichiarazioni non veritiere della situazione economica (salvo deroga motivata disposta del Servizio Sociale) </w:t>
      </w:r>
    </w:p>
    <w:p w:rsidR="003221C7" w:rsidRPr="003221C7" w:rsidRDefault="003221C7" w:rsidP="00EE3159">
      <w:pPr>
        <w:pStyle w:val="Default"/>
        <w:tabs>
          <w:tab w:val="left" w:pos="8080"/>
        </w:tabs>
        <w:spacing w:after="17"/>
        <w:jc w:val="both"/>
        <w:rPr>
          <w:rFonts w:ascii="Times New Roman" w:hAnsi="Times New Roman" w:cs="Times New Roman"/>
          <w:color w:val="auto"/>
          <w:sz w:val="28"/>
          <w:szCs w:val="28"/>
        </w:rPr>
      </w:pPr>
      <w:r w:rsidRPr="003221C7">
        <w:rPr>
          <w:rFonts w:ascii="Times New Roman" w:hAnsi="Times New Roman" w:cs="Times New Roman"/>
          <w:color w:val="auto"/>
          <w:sz w:val="28"/>
          <w:szCs w:val="28"/>
        </w:rPr>
        <w:t xml:space="preserve">h) non adesione al progetto da parte dell’utente o suo familiare convivente; </w:t>
      </w:r>
    </w:p>
    <w:p w:rsidR="003221C7" w:rsidRPr="003221C7" w:rsidRDefault="003221C7" w:rsidP="00DD3F27">
      <w:pPr>
        <w:pStyle w:val="Default"/>
        <w:tabs>
          <w:tab w:val="left" w:pos="8080"/>
        </w:tabs>
        <w:jc w:val="both"/>
        <w:rPr>
          <w:rFonts w:ascii="Times New Roman" w:hAnsi="Times New Roman" w:cs="Times New Roman"/>
          <w:color w:val="auto"/>
          <w:sz w:val="28"/>
          <w:szCs w:val="28"/>
        </w:rPr>
      </w:pPr>
      <w:r w:rsidRPr="003221C7">
        <w:rPr>
          <w:rFonts w:ascii="Times New Roman" w:hAnsi="Times New Roman" w:cs="Times New Roman"/>
          <w:color w:val="auto"/>
          <w:sz w:val="28"/>
          <w:szCs w:val="28"/>
        </w:rPr>
        <w:t xml:space="preserve">i) trasferimento del domicilio presso Comuni diversi da quelli dell’Ambito distrettuale di appartenenza. </w:t>
      </w:r>
    </w:p>
    <w:p w:rsidR="003221C7" w:rsidRPr="003221C7" w:rsidRDefault="003221C7" w:rsidP="00DD3F27">
      <w:pPr>
        <w:pStyle w:val="Default"/>
        <w:tabs>
          <w:tab w:val="left" w:pos="8080"/>
        </w:tabs>
        <w:jc w:val="both"/>
        <w:rPr>
          <w:rFonts w:ascii="Times New Roman" w:hAnsi="Times New Roman" w:cs="Times New Roman"/>
          <w:color w:val="FF0000"/>
          <w:sz w:val="28"/>
          <w:szCs w:val="28"/>
        </w:rPr>
      </w:pPr>
    </w:p>
    <w:p w:rsidR="003221C7" w:rsidRPr="0044136A" w:rsidRDefault="003221C7" w:rsidP="00DD3F27">
      <w:pPr>
        <w:pStyle w:val="Default"/>
        <w:tabs>
          <w:tab w:val="left" w:pos="8080"/>
        </w:tabs>
        <w:jc w:val="both"/>
        <w:rPr>
          <w:rFonts w:ascii="Times New Roman" w:hAnsi="Times New Roman" w:cs="Times New Roman"/>
          <w:bCs/>
          <w:color w:val="auto"/>
          <w:sz w:val="28"/>
          <w:szCs w:val="28"/>
        </w:rPr>
      </w:pPr>
      <w:r w:rsidRPr="0044136A">
        <w:rPr>
          <w:rFonts w:ascii="Times New Roman" w:hAnsi="Times New Roman" w:cs="Times New Roman"/>
          <w:bCs/>
          <w:color w:val="auto"/>
          <w:sz w:val="28"/>
          <w:szCs w:val="28"/>
        </w:rPr>
        <w:lastRenderedPageBreak/>
        <w:t xml:space="preserve">PARTECIPAZIONE DELL’UTENZA AL COSTO DEL SERVIZIO </w:t>
      </w:r>
    </w:p>
    <w:p w:rsidR="00764864" w:rsidRDefault="00764864" w:rsidP="00DD3F27">
      <w:pPr>
        <w:tabs>
          <w:tab w:val="left" w:pos="8080"/>
        </w:tabs>
        <w:adjustRightInd w:val="0"/>
        <w:jc w:val="both"/>
        <w:rPr>
          <w:rFonts w:eastAsiaTheme="minorHAnsi"/>
          <w:sz w:val="28"/>
          <w:szCs w:val="28"/>
          <w:lang w:val="it-IT"/>
        </w:rPr>
      </w:pPr>
      <w:r w:rsidRPr="00764864">
        <w:rPr>
          <w:rFonts w:eastAsiaTheme="minorHAnsi"/>
          <w:sz w:val="28"/>
          <w:szCs w:val="28"/>
          <w:lang w:val="it-IT"/>
        </w:rPr>
        <w:t>Gli utenti partecip</w:t>
      </w:r>
      <w:r w:rsidR="003662B9">
        <w:rPr>
          <w:rFonts w:eastAsiaTheme="minorHAnsi"/>
          <w:sz w:val="28"/>
          <w:szCs w:val="28"/>
          <w:lang w:val="it-IT"/>
        </w:rPr>
        <w:t>an</w:t>
      </w:r>
      <w:r w:rsidRPr="00764864">
        <w:rPr>
          <w:rFonts w:eastAsiaTheme="minorHAnsi"/>
          <w:sz w:val="28"/>
          <w:szCs w:val="28"/>
          <w:lang w:val="it-IT"/>
        </w:rPr>
        <w:t>o ai costi del servizio sulla base delle fasce di contribuzione di</w:t>
      </w:r>
      <w:r>
        <w:rPr>
          <w:rFonts w:eastAsiaTheme="minorHAnsi"/>
          <w:sz w:val="28"/>
          <w:szCs w:val="28"/>
          <w:lang w:val="it-IT"/>
        </w:rPr>
        <w:t xml:space="preserve"> </w:t>
      </w:r>
      <w:r w:rsidRPr="00764864">
        <w:rPr>
          <w:rFonts w:eastAsiaTheme="minorHAnsi"/>
          <w:sz w:val="28"/>
          <w:szCs w:val="28"/>
          <w:lang w:val="it-IT"/>
        </w:rPr>
        <w:t>cui alla seguente tabella, calcolate secondo l’Indicatore della Situazione Economica Equivalente – ISEE in corso di validità.</w:t>
      </w:r>
    </w:p>
    <w:p w:rsidR="00840194" w:rsidRPr="000565DE" w:rsidRDefault="00840194" w:rsidP="00DD3F27">
      <w:pPr>
        <w:pStyle w:val="Default"/>
        <w:tabs>
          <w:tab w:val="left" w:pos="8080"/>
        </w:tabs>
        <w:jc w:val="both"/>
        <w:rPr>
          <w:rFonts w:ascii="Times New Roman" w:hAnsi="Times New Roman" w:cs="Times New Roman"/>
          <w:color w:val="auto"/>
          <w:sz w:val="28"/>
          <w:szCs w:val="28"/>
        </w:rPr>
      </w:pPr>
      <w:r w:rsidRPr="000565DE">
        <w:rPr>
          <w:rFonts w:ascii="Times New Roman" w:hAnsi="Times New Roman" w:cs="Times New Roman"/>
          <w:color w:val="auto"/>
          <w:sz w:val="28"/>
          <w:szCs w:val="28"/>
        </w:rPr>
        <w:t xml:space="preserve">L’Utente già beneficiario del servizio dovrà presentare l’ISEE aggiornato entro il </w:t>
      </w:r>
      <w:r w:rsidR="00EE3159">
        <w:rPr>
          <w:rFonts w:ascii="Times New Roman" w:hAnsi="Times New Roman" w:cs="Times New Roman"/>
          <w:color w:val="auto"/>
          <w:sz w:val="28"/>
          <w:szCs w:val="28"/>
        </w:rPr>
        <w:t>28 febbraio</w:t>
      </w:r>
      <w:r w:rsidRPr="000565DE">
        <w:rPr>
          <w:rFonts w:ascii="Times New Roman" w:hAnsi="Times New Roman" w:cs="Times New Roman"/>
          <w:color w:val="auto"/>
          <w:sz w:val="28"/>
          <w:szCs w:val="28"/>
        </w:rPr>
        <w:t xml:space="preserve"> di ciascun anno e l’applicazione della tariffa così ridefinita decorrerà dal 1° </w:t>
      </w:r>
      <w:r w:rsidR="00EE3159">
        <w:rPr>
          <w:rFonts w:ascii="Times New Roman" w:hAnsi="Times New Roman" w:cs="Times New Roman"/>
          <w:color w:val="auto"/>
          <w:sz w:val="28"/>
          <w:szCs w:val="28"/>
        </w:rPr>
        <w:t>aprile</w:t>
      </w:r>
      <w:r w:rsidRPr="000565DE">
        <w:rPr>
          <w:rFonts w:ascii="Times New Roman" w:hAnsi="Times New Roman" w:cs="Times New Roman"/>
          <w:color w:val="auto"/>
          <w:sz w:val="28"/>
          <w:szCs w:val="28"/>
        </w:rPr>
        <w:t xml:space="preserve">. Il difetto di presentazione della documentazione ISEE comporterà l’applicazione della tariffa massima prevista e/o l’interruzione del servizio. </w:t>
      </w:r>
    </w:p>
    <w:p w:rsidR="009F10C3" w:rsidRDefault="009F10C3" w:rsidP="00DD3F27">
      <w:pPr>
        <w:tabs>
          <w:tab w:val="left" w:pos="8080"/>
        </w:tabs>
        <w:adjustRightInd w:val="0"/>
        <w:jc w:val="both"/>
        <w:rPr>
          <w:rFonts w:eastAsiaTheme="minorHAnsi"/>
          <w:sz w:val="28"/>
          <w:szCs w:val="28"/>
          <w:lang w:val="it-IT"/>
        </w:rPr>
      </w:pPr>
    </w:p>
    <w:tbl>
      <w:tblPr>
        <w:tblStyle w:val="Grigliatabella"/>
        <w:tblW w:w="0" w:type="auto"/>
        <w:tblInd w:w="108" w:type="dxa"/>
        <w:tblLook w:val="04A0" w:firstRow="1" w:lastRow="0" w:firstColumn="1" w:lastColumn="0" w:noHBand="0" w:noVBand="1"/>
      </w:tblPr>
      <w:tblGrid>
        <w:gridCol w:w="2400"/>
        <w:gridCol w:w="4512"/>
        <w:gridCol w:w="2829"/>
      </w:tblGrid>
      <w:tr w:rsidR="009F10C3" w:rsidRPr="002A1EBB" w:rsidTr="00DD3F27">
        <w:tc>
          <w:tcPr>
            <w:tcW w:w="2410" w:type="dxa"/>
          </w:tcPr>
          <w:p w:rsidR="009F10C3" w:rsidRPr="0044136A" w:rsidRDefault="002A1EBB" w:rsidP="00DD3F27">
            <w:pPr>
              <w:tabs>
                <w:tab w:val="left" w:pos="8080"/>
              </w:tabs>
              <w:adjustRightInd w:val="0"/>
              <w:jc w:val="center"/>
              <w:rPr>
                <w:rFonts w:eastAsiaTheme="minorHAnsi"/>
                <w:b/>
                <w:sz w:val="28"/>
                <w:szCs w:val="28"/>
                <w:lang w:val="it-IT"/>
              </w:rPr>
            </w:pPr>
            <w:r w:rsidRPr="0044136A">
              <w:rPr>
                <w:rFonts w:eastAsiaTheme="minorHAnsi"/>
                <w:b/>
                <w:sz w:val="28"/>
                <w:szCs w:val="28"/>
                <w:lang w:val="it-IT"/>
              </w:rPr>
              <w:t>Fascia di reddito</w:t>
            </w:r>
          </w:p>
        </w:tc>
        <w:tc>
          <w:tcPr>
            <w:tcW w:w="4536" w:type="dxa"/>
          </w:tcPr>
          <w:p w:rsidR="009F10C3" w:rsidRPr="0044136A" w:rsidRDefault="002A1EBB" w:rsidP="00DD3F27">
            <w:pPr>
              <w:tabs>
                <w:tab w:val="left" w:pos="8080"/>
              </w:tabs>
              <w:adjustRightInd w:val="0"/>
              <w:jc w:val="center"/>
              <w:rPr>
                <w:rFonts w:eastAsiaTheme="minorHAnsi"/>
                <w:b/>
                <w:sz w:val="28"/>
                <w:szCs w:val="28"/>
                <w:lang w:val="it-IT"/>
              </w:rPr>
            </w:pPr>
            <w:r w:rsidRPr="0044136A">
              <w:rPr>
                <w:rFonts w:eastAsiaTheme="minorHAnsi"/>
                <w:b/>
                <w:sz w:val="28"/>
                <w:szCs w:val="28"/>
                <w:lang w:val="it-IT"/>
              </w:rPr>
              <w:t>ISEE annuo</w:t>
            </w:r>
          </w:p>
        </w:tc>
        <w:tc>
          <w:tcPr>
            <w:tcW w:w="2835" w:type="dxa"/>
          </w:tcPr>
          <w:p w:rsidR="009F10C3" w:rsidRPr="0044136A" w:rsidRDefault="002A1EBB" w:rsidP="00DD3F27">
            <w:pPr>
              <w:tabs>
                <w:tab w:val="left" w:pos="8080"/>
              </w:tabs>
              <w:adjustRightInd w:val="0"/>
              <w:jc w:val="center"/>
              <w:rPr>
                <w:rFonts w:eastAsiaTheme="minorHAnsi"/>
                <w:b/>
                <w:sz w:val="28"/>
                <w:szCs w:val="28"/>
                <w:lang w:val="it-IT"/>
              </w:rPr>
            </w:pPr>
            <w:r w:rsidRPr="0044136A">
              <w:rPr>
                <w:rFonts w:eastAsiaTheme="minorHAnsi"/>
                <w:b/>
                <w:sz w:val="28"/>
                <w:szCs w:val="28"/>
                <w:lang w:val="it-IT"/>
              </w:rPr>
              <w:t>Quota a carico dell’interessato</w:t>
            </w:r>
          </w:p>
        </w:tc>
      </w:tr>
      <w:tr w:rsidR="009F10C3" w:rsidRPr="002A1EBB" w:rsidTr="00DD3F27">
        <w:tc>
          <w:tcPr>
            <w:tcW w:w="2410" w:type="dxa"/>
          </w:tcPr>
          <w:p w:rsidR="009F10C3" w:rsidRDefault="002A1EBB" w:rsidP="00DD3F27">
            <w:pPr>
              <w:tabs>
                <w:tab w:val="left" w:pos="8080"/>
              </w:tabs>
              <w:adjustRightInd w:val="0"/>
              <w:jc w:val="center"/>
              <w:rPr>
                <w:rFonts w:eastAsiaTheme="minorHAnsi"/>
                <w:sz w:val="28"/>
                <w:szCs w:val="28"/>
                <w:lang w:val="it-IT"/>
              </w:rPr>
            </w:pPr>
            <w:r>
              <w:rPr>
                <w:rFonts w:eastAsiaTheme="minorHAnsi"/>
                <w:sz w:val="28"/>
                <w:szCs w:val="28"/>
                <w:lang w:val="it-IT"/>
              </w:rPr>
              <w:t>1^</w:t>
            </w:r>
          </w:p>
        </w:tc>
        <w:tc>
          <w:tcPr>
            <w:tcW w:w="4536" w:type="dxa"/>
          </w:tcPr>
          <w:p w:rsidR="009F10C3" w:rsidRDefault="00EE3159" w:rsidP="00DD3F27">
            <w:pPr>
              <w:tabs>
                <w:tab w:val="left" w:pos="8080"/>
              </w:tabs>
              <w:adjustRightInd w:val="0"/>
              <w:rPr>
                <w:rFonts w:eastAsiaTheme="minorHAnsi"/>
                <w:sz w:val="28"/>
                <w:szCs w:val="28"/>
                <w:lang w:val="it-IT"/>
              </w:rPr>
            </w:pPr>
            <w:r>
              <w:rPr>
                <w:rFonts w:eastAsiaTheme="minorHAnsi"/>
                <w:sz w:val="28"/>
                <w:szCs w:val="28"/>
                <w:lang w:val="it-IT"/>
              </w:rPr>
              <w:t xml:space="preserve">Da </w:t>
            </w:r>
            <w:r w:rsidR="002A1EBB">
              <w:rPr>
                <w:rFonts w:eastAsiaTheme="minorHAnsi"/>
                <w:sz w:val="28"/>
                <w:szCs w:val="28"/>
                <w:lang w:val="it-IT"/>
              </w:rPr>
              <w:t>€ 0,00</w:t>
            </w:r>
            <w:r>
              <w:rPr>
                <w:rFonts w:eastAsiaTheme="minorHAnsi"/>
                <w:sz w:val="28"/>
                <w:szCs w:val="28"/>
                <w:lang w:val="it-IT"/>
              </w:rPr>
              <w:t xml:space="preserve"> a € 1.000,00</w:t>
            </w:r>
          </w:p>
        </w:tc>
        <w:tc>
          <w:tcPr>
            <w:tcW w:w="2835" w:type="dxa"/>
          </w:tcPr>
          <w:p w:rsidR="009F10C3" w:rsidRDefault="002A1EBB" w:rsidP="00DD3F27">
            <w:pPr>
              <w:tabs>
                <w:tab w:val="left" w:pos="8080"/>
              </w:tabs>
              <w:adjustRightInd w:val="0"/>
              <w:jc w:val="center"/>
              <w:rPr>
                <w:rFonts w:eastAsiaTheme="minorHAnsi"/>
                <w:sz w:val="28"/>
                <w:szCs w:val="28"/>
                <w:lang w:val="it-IT"/>
              </w:rPr>
            </w:pPr>
            <w:r>
              <w:rPr>
                <w:rFonts w:eastAsiaTheme="minorHAnsi"/>
                <w:sz w:val="28"/>
                <w:szCs w:val="28"/>
                <w:lang w:val="it-IT"/>
              </w:rPr>
              <w:t>0%</w:t>
            </w:r>
          </w:p>
        </w:tc>
      </w:tr>
      <w:tr w:rsidR="009C4EB4" w:rsidRPr="002A1EBB" w:rsidTr="00DD3F27">
        <w:tc>
          <w:tcPr>
            <w:tcW w:w="2410" w:type="dxa"/>
          </w:tcPr>
          <w:p w:rsidR="009C4EB4" w:rsidRDefault="009C4EB4" w:rsidP="00DD3F27">
            <w:pPr>
              <w:tabs>
                <w:tab w:val="left" w:pos="8080"/>
              </w:tabs>
              <w:adjustRightInd w:val="0"/>
              <w:jc w:val="center"/>
              <w:rPr>
                <w:rFonts w:eastAsiaTheme="minorHAnsi"/>
                <w:sz w:val="28"/>
                <w:szCs w:val="28"/>
                <w:lang w:val="it-IT"/>
              </w:rPr>
            </w:pPr>
            <w:r>
              <w:rPr>
                <w:rFonts w:eastAsiaTheme="minorHAnsi"/>
                <w:sz w:val="28"/>
                <w:szCs w:val="28"/>
                <w:lang w:val="it-IT"/>
              </w:rPr>
              <w:t>2^</w:t>
            </w:r>
          </w:p>
        </w:tc>
        <w:tc>
          <w:tcPr>
            <w:tcW w:w="4536" w:type="dxa"/>
          </w:tcPr>
          <w:p w:rsidR="009C4EB4" w:rsidRDefault="0044136A" w:rsidP="00DD3F27">
            <w:pPr>
              <w:tabs>
                <w:tab w:val="left" w:pos="8080"/>
              </w:tabs>
              <w:adjustRightInd w:val="0"/>
              <w:rPr>
                <w:rFonts w:eastAsiaTheme="minorHAnsi"/>
                <w:sz w:val="28"/>
                <w:szCs w:val="28"/>
                <w:lang w:val="it-IT"/>
              </w:rPr>
            </w:pPr>
            <w:r>
              <w:rPr>
                <w:rFonts w:eastAsiaTheme="minorHAnsi"/>
                <w:sz w:val="28"/>
                <w:szCs w:val="28"/>
                <w:lang w:val="it-IT"/>
              </w:rPr>
              <w:t>d</w:t>
            </w:r>
            <w:r w:rsidR="009C4EB4">
              <w:rPr>
                <w:rFonts w:eastAsiaTheme="minorHAnsi"/>
                <w:sz w:val="28"/>
                <w:szCs w:val="28"/>
                <w:lang w:val="it-IT"/>
              </w:rPr>
              <w:t xml:space="preserve">a € </w:t>
            </w:r>
            <w:r w:rsidR="00EE3159">
              <w:rPr>
                <w:rFonts w:eastAsiaTheme="minorHAnsi"/>
                <w:sz w:val="28"/>
                <w:szCs w:val="28"/>
                <w:lang w:val="it-IT"/>
              </w:rPr>
              <w:t>1.00</w:t>
            </w:r>
            <w:r w:rsidR="009C4EB4">
              <w:rPr>
                <w:rFonts w:eastAsiaTheme="minorHAnsi"/>
                <w:sz w:val="28"/>
                <w:szCs w:val="28"/>
                <w:lang w:val="it-IT"/>
              </w:rPr>
              <w:t>0,001 a € 3.000,00</w:t>
            </w:r>
          </w:p>
        </w:tc>
        <w:tc>
          <w:tcPr>
            <w:tcW w:w="2835" w:type="dxa"/>
          </w:tcPr>
          <w:p w:rsidR="009C4EB4" w:rsidRDefault="009C4EB4" w:rsidP="00DD3F27">
            <w:pPr>
              <w:tabs>
                <w:tab w:val="left" w:pos="8080"/>
              </w:tabs>
              <w:adjustRightInd w:val="0"/>
              <w:jc w:val="center"/>
              <w:rPr>
                <w:rFonts w:eastAsiaTheme="minorHAnsi"/>
                <w:sz w:val="28"/>
                <w:szCs w:val="28"/>
                <w:lang w:val="it-IT"/>
              </w:rPr>
            </w:pPr>
            <w:r>
              <w:rPr>
                <w:rFonts w:eastAsiaTheme="minorHAnsi"/>
                <w:sz w:val="28"/>
                <w:szCs w:val="28"/>
                <w:lang w:val="it-IT"/>
              </w:rPr>
              <w:t>10%</w:t>
            </w:r>
          </w:p>
        </w:tc>
      </w:tr>
      <w:tr w:rsidR="009F10C3" w:rsidRPr="002A1EBB" w:rsidTr="00DD3F27">
        <w:tc>
          <w:tcPr>
            <w:tcW w:w="2410" w:type="dxa"/>
          </w:tcPr>
          <w:p w:rsidR="009F10C3" w:rsidRDefault="009C4EB4" w:rsidP="00DD3F27">
            <w:pPr>
              <w:tabs>
                <w:tab w:val="left" w:pos="8080"/>
              </w:tabs>
              <w:adjustRightInd w:val="0"/>
              <w:jc w:val="center"/>
              <w:rPr>
                <w:rFonts w:eastAsiaTheme="minorHAnsi"/>
                <w:sz w:val="28"/>
                <w:szCs w:val="28"/>
                <w:lang w:val="it-IT"/>
              </w:rPr>
            </w:pPr>
            <w:r>
              <w:rPr>
                <w:rFonts w:eastAsiaTheme="minorHAnsi"/>
                <w:sz w:val="28"/>
                <w:szCs w:val="28"/>
                <w:lang w:val="it-IT"/>
              </w:rPr>
              <w:t>3</w:t>
            </w:r>
            <w:r w:rsidR="002A1EBB">
              <w:rPr>
                <w:rFonts w:eastAsiaTheme="minorHAnsi"/>
                <w:sz w:val="28"/>
                <w:szCs w:val="28"/>
                <w:lang w:val="it-IT"/>
              </w:rPr>
              <w:t>^</w:t>
            </w:r>
          </w:p>
        </w:tc>
        <w:tc>
          <w:tcPr>
            <w:tcW w:w="4536" w:type="dxa"/>
          </w:tcPr>
          <w:p w:rsidR="009F10C3" w:rsidRDefault="002A1EBB" w:rsidP="00DD3F27">
            <w:pPr>
              <w:tabs>
                <w:tab w:val="left" w:pos="8080"/>
              </w:tabs>
              <w:adjustRightInd w:val="0"/>
              <w:rPr>
                <w:rFonts w:eastAsiaTheme="minorHAnsi"/>
                <w:sz w:val="28"/>
                <w:szCs w:val="28"/>
                <w:lang w:val="it-IT"/>
              </w:rPr>
            </w:pPr>
            <w:r>
              <w:rPr>
                <w:rFonts w:eastAsiaTheme="minorHAnsi"/>
                <w:sz w:val="28"/>
                <w:szCs w:val="28"/>
                <w:lang w:val="it-IT"/>
              </w:rPr>
              <w:t>da € 3.001,00 a € 5.000,00</w:t>
            </w:r>
          </w:p>
        </w:tc>
        <w:tc>
          <w:tcPr>
            <w:tcW w:w="2835" w:type="dxa"/>
          </w:tcPr>
          <w:p w:rsidR="009F10C3" w:rsidRDefault="002A1EBB" w:rsidP="00DD3F27">
            <w:pPr>
              <w:tabs>
                <w:tab w:val="left" w:pos="8080"/>
              </w:tabs>
              <w:adjustRightInd w:val="0"/>
              <w:jc w:val="center"/>
              <w:rPr>
                <w:rFonts w:eastAsiaTheme="minorHAnsi"/>
                <w:sz w:val="28"/>
                <w:szCs w:val="28"/>
                <w:lang w:val="it-IT"/>
              </w:rPr>
            </w:pPr>
            <w:r>
              <w:rPr>
                <w:rFonts w:eastAsiaTheme="minorHAnsi"/>
                <w:sz w:val="28"/>
                <w:szCs w:val="28"/>
                <w:lang w:val="it-IT"/>
              </w:rPr>
              <w:t>20%</w:t>
            </w:r>
          </w:p>
        </w:tc>
      </w:tr>
      <w:tr w:rsidR="009F10C3" w:rsidRPr="002A1EBB" w:rsidTr="00DD3F27">
        <w:tc>
          <w:tcPr>
            <w:tcW w:w="2410" w:type="dxa"/>
          </w:tcPr>
          <w:p w:rsidR="009F10C3" w:rsidRDefault="009C4EB4" w:rsidP="00DD3F27">
            <w:pPr>
              <w:tabs>
                <w:tab w:val="left" w:pos="8080"/>
              </w:tabs>
              <w:adjustRightInd w:val="0"/>
              <w:jc w:val="center"/>
              <w:rPr>
                <w:rFonts w:eastAsiaTheme="minorHAnsi"/>
                <w:sz w:val="28"/>
                <w:szCs w:val="28"/>
                <w:lang w:val="it-IT"/>
              </w:rPr>
            </w:pPr>
            <w:r>
              <w:rPr>
                <w:rFonts w:eastAsiaTheme="minorHAnsi"/>
                <w:sz w:val="28"/>
                <w:szCs w:val="28"/>
                <w:lang w:val="it-IT"/>
              </w:rPr>
              <w:t>4</w:t>
            </w:r>
            <w:r w:rsidR="002A1EBB">
              <w:rPr>
                <w:rFonts w:eastAsiaTheme="minorHAnsi"/>
                <w:sz w:val="28"/>
                <w:szCs w:val="28"/>
                <w:lang w:val="it-IT"/>
              </w:rPr>
              <w:t>^</w:t>
            </w:r>
          </w:p>
        </w:tc>
        <w:tc>
          <w:tcPr>
            <w:tcW w:w="4536" w:type="dxa"/>
          </w:tcPr>
          <w:p w:rsidR="009F10C3" w:rsidRDefault="002A1EBB" w:rsidP="00DD3F27">
            <w:pPr>
              <w:tabs>
                <w:tab w:val="left" w:pos="8080"/>
              </w:tabs>
              <w:adjustRightInd w:val="0"/>
              <w:rPr>
                <w:rFonts w:eastAsiaTheme="minorHAnsi"/>
                <w:sz w:val="28"/>
                <w:szCs w:val="28"/>
                <w:lang w:val="it-IT"/>
              </w:rPr>
            </w:pPr>
            <w:r>
              <w:rPr>
                <w:rFonts w:eastAsiaTheme="minorHAnsi"/>
                <w:sz w:val="28"/>
                <w:szCs w:val="28"/>
                <w:lang w:val="it-IT"/>
              </w:rPr>
              <w:t>da € 5.001,00 a € 7.000,00</w:t>
            </w:r>
          </w:p>
        </w:tc>
        <w:tc>
          <w:tcPr>
            <w:tcW w:w="2835" w:type="dxa"/>
          </w:tcPr>
          <w:p w:rsidR="009F10C3" w:rsidRDefault="002A1EBB" w:rsidP="00DD3F27">
            <w:pPr>
              <w:tabs>
                <w:tab w:val="left" w:pos="8080"/>
              </w:tabs>
              <w:adjustRightInd w:val="0"/>
              <w:jc w:val="center"/>
              <w:rPr>
                <w:rFonts w:eastAsiaTheme="minorHAnsi"/>
                <w:sz w:val="28"/>
                <w:szCs w:val="28"/>
                <w:lang w:val="it-IT"/>
              </w:rPr>
            </w:pPr>
            <w:r>
              <w:rPr>
                <w:rFonts w:eastAsiaTheme="minorHAnsi"/>
                <w:sz w:val="28"/>
                <w:szCs w:val="28"/>
                <w:lang w:val="it-IT"/>
              </w:rPr>
              <w:t>30%</w:t>
            </w:r>
          </w:p>
        </w:tc>
      </w:tr>
      <w:tr w:rsidR="009F10C3" w:rsidRPr="002A1EBB" w:rsidTr="00DD3F27">
        <w:tc>
          <w:tcPr>
            <w:tcW w:w="2410" w:type="dxa"/>
          </w:tcPr>
          <w:p w:rsidR="009F10C3" w:rsidRDefault="009C4EB4" w:rsidP="00DD3F27">
            <w:pPr>
              <w:tabs>
                <w:tab w:val="left" w:pos="8080"/>
              </w:tabs>
              <w:adjustRightInd w:val="0"/>
              <w:jc w:val="center"/>
              <w:rPr>
                <w:rFonts w:eastAsiaTheme="minorHAnsi"/>
                <w:sz w:val="28"/>
                <w:szCs w:val="28"/>
                <w:lang w:val="it-IT"/>
              </w:rPr>
            </w:pPr>
            <w:r>
              <w:rPr>
                <w:rFonts w:eastAsiaTheme="minorHAnsi"/>
                <w:sz w:val="28"/>
                <w:szCs w:val="28"/>
                <w:lang w:val="it-IT"/>
              </w:rPr>
              <w:t>5</w:t>
            </w:r>
            <w:r w:rsidR="002A1EBB">
              <w:rPr>
                <w:rFonts w:eastAsiaTheme="minorHAnsi"/>
                <w:sz w:val="28"/>
                <w:szCs w:val="28"/>
                <w:lang w:val="it-IT"/>
              </w:rPr>
              <w:t>^</w:t>
            </w:r>
          </w:p>
        </w:tc>
        <w:tc>
          <w:tcPr>
            <w:tcW w:w="4536" w:type="dxa"/>
          </w:tcPr>
          <w:p w:rsidR="009F10C3" w:rsidRDefault="002A1EBB" w:rsidP="00DD3F27">
            <w:pPr>
              <w:tabs>
                <w:tab w:val="left" w:pos="8080"/>
              </w:tabs>
              <w:adjustRightInd w:val="0"/>
              <w:rPr>
                <w:rFonts w:eastAsiaTheme="minorHAnsi"/>
                <w:sz w:val="28"/>
                <w:szCs w:val="28"/>
                <w:lang w:val="it-IT"/>
              </w:rPr>
            </w:pPr>
            <w:r>
              <w:rPr>
                <w:rFonts w:eastAsiaTheme="minorHAnsi"/>
                <w:sz w:val="28"/>
                <w:szCs w:val="28"/>
                <w:lang w:val="it-IT"/>
              </w:rPr>
              <w:t>da € 7.001,00 a € 9.000,00</w:t>
            </w:r>
          </w:p>
        </w:tc>
        <w:tc>
          <w:tcPr>
            <w:tcW w:w="2835" w:type="dxa"/>
          </w:tcPr>
          <w:p w:rsidR="009F10C3" w:rsidRDefault="002A1EBB" w:rsidP="00DD3F27">
            <w:pPr>
              <w:tabs>
                <w:tab w:val="left" w:pos="8080"/>
              </w:tabs>
              <w:adjustRightInd w:val="0"/>
              <w:jc w:val="center"/>
              <w:rPr>
                <w:rFonts w:eastAsiaTheme="minorHAnsi"/>
                <w:sz w:val="28"/>
                <w:szCs w:val="28"/>
                <w:lang w:val="it-IT"/>
              </w:rPr>
            </w:pPr>
            <w:r>
              <w:rPr>
                <w:rFonts w:eastAsiaTheme="minorHAnsi"/>
                <w:sz w:val="28"/>
                <w:szCs w:val="28"/>
                <w:lang w:val="it-IT"/>
              </w:rPr>
              <w:t>40%</w:t>
            </w:r>
          </w:p>
        </w:tc>
      </w:tr>
      <w:tr w:rsidR="009F10C3" w:rsidRPr="002A1EBB" w:rsidTr="00DD3F27">
        <w:tc>
          <w:tcPr>
            <w:tcW w:w="2410" w:type="dxa"/>
          </w:tcPr>
          <w:p w:rsidR="009F10C3" w:rsidRDefault="009C4EB4" w:rsidP="00DD3F27">
            <w:pPr>
              <w:tabs>
                <w:tab w:val="left" w:pos="8080"/>
              </w:tabs>
              <w:adjustRightInd w:val="0"/>
              <w:jc w:val="center"/>
              <w:rPr>
                <w:rFonts w:eastAsiaTheme="minorHAnsi"/>
                <w:sz w:val="28"/>
                <w:szCs w:val="28"/>
                <w:lang w:val="it-IT"/>
              </w:rPr>
            </w:pPr>
            <w:r>
              <w:rPr>
                <w:rFonts w:eastAsiaTheme="minorHAnsi"/>
                <w:sz w:val="28"/>
                <w:szCs w:val="28"/>
                <w:lang w:val="it-IT"/>
              </w:rPr>
              <w:t>6</w:t>
            </w:r>
            <w:r w:rsidR="002A1EBB">
              <w:rPr>
                <w:rFonts w:eastAsiaTheme="minorHAnsi"/>
                <w:sz w:val="28"/>
                <w:szCs w:val="28"/>
                <w:lang w:val="it-IT"/>
              </w:rPr>
              <w:t>^</w:t>
            </w:r>
          </w:p>
        </w:tc>
        <w:tc>
          <w:tcPr>
            <w:tcW w:w="4536" w:type="dxa"/>
          </w:tcPr>
          <w:p w:rsidR="009F10C3" w:rsidRDefault="002A1EBB" w:rsidP="00DD3F27">
            <w:pPr>
              <w:tabs>
                <w:tab w:val="left" w:pos="8080"/>
              </w:tabs>
              <w:adjustRightInd w:val="0"/>
              <w:rPr>
                <w:rFonts w:eastAsiaTheme="minorHAnsi"/>
                <w:sz w:val="28"/>
                <w:szCs w:val="28"/>
                <w:lang w:val="it-IT"/>
              </w:rPr>
            </w:pPr>
            <w:r>
              <w:rPr>
                <w:rFonts w:eastAsiaTheme="minorHAnsi"/>
                <w:sz w:val="28"/>
                <w:szCs w:val="28"/>
                <w:lang w:val="it-IT"/>
              </w:rPr>
              <w:t>da € 9.001,00 a € 12.000,00</w:t>
            </w:r>
          </w:p>
        </w:tc>
        <w:tc>
          <w:tcPr>
            <w:tcW w:w="2835" w:type="dxa"/>
          </w:tcPr>
          <w:p w:rsidR="009F10C3" w:rsidRDefault="002A1EBB" w:rsidP="00DD3F27">
            <w:pPr>
              <w:tabs>
                <w:tab w:val="left" w:pos="8080"/>
              </w:tabs>
              <w:adjustRightInd w:val="0"/>
              <w:jc w:val="center"/>
              <w:rPr>
                <w:rFonts w:eastAsiaTheme="minorHAnsi"/>
                <w:sz w:val="28"/>
                <w:szCs w:val="28"/>
                <w:lang w:val="it-IT"/>
              </w:rPr>
            </w:pPr>
            <w:r>
              <w:rPr>
                <w:rFonts w:eastAsiaTheme="minorHAnsi"/>
                <w:sz w:val="28"/>
                <w:szCs w:val="28"/>
                <w:lang w:val="it-IT"/>
              </w:rPr>
              <w:t>50%</w:t>
            </w:r>
          </w:p>
        </w:tc>
      </w:tr>
      <w:tr w:rsidR="009F10C3" w:rsidRPr="002A1EBB" w:rsidTr="00DD3F27">
        <w:tc>
          <w:tcPr>
            <w:tcW w:w="2410" w:type="dxa"/>
          </w:tcPr>
          <w:p w:rsidR="009F10C3" w:rsidRDefault="009C4EB4" w:rsidP="00DD3F27">
            <w:pPr>
              <w:tabs>
                <w:tab w:val="left" w:pos="8080"/>
              </w:tabs>
              <w:adjustRightInd w:val="0"/>
              <w:jc w:val="center"/>
              <w:rPr>
                <w:rFonts w:eastAsiaTheme="minorHAnsi"/>
                <w:sz w:val="28"/>
                <w:szCs w:val="28"/>
                <w:lang w:val="it-IT"/>
              </w:rPr>
            </w:pPr>
            <w:r>
              <w:rPr>
                <w:rFonts w:eastAsiaTheme="minorHAnsi"/>
                <w:sz w:val="28"/>
                <w:szCs w:val="28"/>
                <w:lang w:val="it-IT"/>
              </w:rPr>
              <w:t>7</w:t>
            </w:r>
            <w:r w:rsidR="002A1EBB">
              <w:rPr>
                <w:rFonts w:eastAsiaTheme="minorHAnsi"/>
                <w:sz w:val="28"/>
                <w:szCs w:val="28"/>
                <w:lang w:val="it-IT"/>
              </w:rPr>
              <w:t>^</w:t>
            </w:r>
          </w:p>
        </w:tc>
        <w:tc>
          <w:tcPr>
            <w:tcW w:w="4536" w:type="dxa"/>
          </w:tcPr>
          <w:p w:rsidR="009F10C3" w:rsidRDefault="002A1EBB" w:rsidP="00DD3F27">
            <w:pPr>
              <w:tabs>
                <w:tab w:val="left" w:pos="8080"/>
              </w:tabs>
              <w:adjustRightInd w:val="0"/>
              <w:rPr>
                <w:rFonts w:eastAsiaTheme="minorHAnsi"/>
                <w:sz w:val="28"/>
                <w:szCs w:val="28"/>
                <w:lang w:val="it-IT"/>
              </w:rPr>
            </w:pPr>
            <w:r>
              <w:rPr>
                <w:rFonts w:eastAsiaTheme="minorHAnsi"/>
                <w:sz w:val="28"/>
                <w:szCs w:val="28"/>
                <w:lang w:val="it-IT"/>
              </w:rPr>
              <w:t>da € 12.001,00 a € 15.000,00</w:t>
            </w:r>
          </w:p>
        </w:tc>
        <w:tc>
          <w:tcPr>
            <w:tcW w:w="2835" w:type="dxa"/>
          </w:tcPr>
          <w:p w:rsidR="009F10C3" w:rsidRDefault="002A1EBB" w:rsidP="00DD3F27">
            <w:pPr>
              <w:tabs>
                <w:tab w:val="left" w:pos="8080"/>
              </w:tabs>
              <w:adjustRightInd w:val="0"/>
              <w:jc w:val="center"/>
              <w:rPr>
                <w:rFonts w:eastAsiaTheme="minorHAnsi"/>
                <w:sz w:val="28"/>
                <w:szCs w:val="28"/>
                <w:lang w:val="it-IT"/>
              </w:rPr>
            </w:pPr>
            <w:r>
              <w:rPr>
                <w:rFonts w:eastAsiaTheme="minorHAnsi"/>
                <w:sz w:val="28"/>
                <w:szCs w:val="28"/>
                <w:lang w:val="it-IT"/>
              </w:rPr>
              <w:t>70%</w:t>
            </w:r>
          </w:p>
        </w:tc>
      </w:tr>
      <w:tr w:rsidR="009F10C3" w:rsidRPr="002A1EBB" w:rsidTr="00DD3F27">
        <w:tc>
          <w:tcPr>
            <w:tcW w:w="2410" w:type="dxa"/>
          </w:tcPr>
          <w:p w:rsidR="009F10C3" w:rsidRDefault="009C4EB4" w:rsidP="00DD3F27">
            <w:pPr>
              <w:tabs>
                <w:tab w:val="left" w:pos="8080"/>
              </w:tabs>
              <w:adjustRightInd w:val="0"/>
              <w:jc w:val="center"/>
              <w:rPr>
                <w:rFonts w:eastAsiaTheme="minorHAnsi"/>
                <w:sz w:val="28"/>
                <w:szCs w:val="28"/>
                <w:lang w:val="it-IT"/>
              </w:rPr>
            </w:pPr>
            <w:r>
              <w:rPr>
                <w:rFonts w:eastAsiaTheme="minorHAnsi"/>
                <w:sz w:val="28"/>
                <w:szCs w:val="28"/>
                <w:lang w:val="it-IT"/>
              </w:rPr>
              <w:t>8</w:t>
            </w:r>
            <w:r w:rsidR="002A1EBB">
              <w:rPr>
                <w:rFonts w:eastAsiaTheme="minorHAnsi"/>
                <w:sz w:val="28"/>
                <w:szCs w:val="28"/>
                <w:lang w:val="it-IT"/>
              </w:rPr>
              <w:t>^</w:t>
            </w:r>
          </w:p>
        </w:tc>
        <w:tc>
          <w:tcPr>
            <w:tcW w:w="4536" w:type="dxa"/>
          </w:tcPr>
          <w:p w:rsidR="009F10C3" w:rsidRDefault="002A1EBB" w:rsidP="00DD3F27">
            <w:pPr>
              <w:tabs>
                <w:tab w:val="left" w:pos="8080"/>
              </w:tabs>
              <w:adjustRightInd w:val="0"/>
              <w:rPr>
                <w:rFonts w:eastAsiaTheme="minorHAnsi"/>
                <w:sz w:val="28"/>
                <w:szCs w:val="28"/>
                <w:lang w:val="it-IT"/>
              </w:rPr>
            </w:pPr>
            <w:r>
              <w:rPr>
                <w:rFonts w:eastAsiaTheme="minorHAnsi"/>
                <w:sz w:val="28"/>
                <w:szCs w:val="28"/>
                <w:lang w:val="it-IT"/>
              </w:rPr>
              <w:t>da € 15.001,00 a € 20.000,00</w:t>
            </w:r>
          </w:p>
        </w:tc>
        <w:tc>
          <w:tcPr>
            <w:tcW w:w="2835" w:type="dxa"/>
          </w:tcPr>
          <w:p w:rsidR="009F10C3" w:rsidRDefault="002A1EBB" w:rsidP="00DD3F27">
            <w:pPr>
              <w:tabs>
                <w:tab w:val="left" w:pos="8080"/>
              </w:tabs>
              <w:adjustRightInd w:val="0"/>
              <w:jc w:val="center"/>
              <w:rPr>
                <w:rFonts w:eastAsiaTheme="minorHAnsi"/>
                <w:sz w:val="28"/>
                <w:szCs w:val="28"/>
                <w:lang w:val="it-IT"/>
              </w:rPr>
            </w:pPr>
            <w:r>
              <w:rPr>
                <w:rFonts w:eastAsiaTheme="minorHAnsi"/>
                <w:sz w:val="28"/>
                <w:szCs w:val="28"/>
                <w:lang w:val="it-IT"/>
              </w:rPr>
              <w:t>80%</w:t>
            </w:r>
          </w:p>
        </w:tc>
      </w:tr>
      <w:tr w:rsidR="002A1EBB" w:rsidRPr="002A1EBB" w:rsidTr="00DD3F27">
        <w:tc>
          <w:tcPr>
            <w:tcW w:w="2410" w:type="dxa"/>
          </w:tcPr>
          <w:p w:rsidR="002A1EBB" w:rsidRDefault="009C4EB4" w:rsidP="00DD3F27">
            <w:pPr>
              <w:tabs>
                <w:tab w:val="left" w:pos="8080"/>
              </w:tabs>
              <w:adjustRightInd w:val="0"/>
              <w:jc w:val="center"/>
              <w:rPr>
                <w:rFonts w:eastAsiaTheme="minorHAnsi"/>
                <w:sz w:val="28"/>
                <w:szCs w:val="28"/>
                <w:lang w:val="it-IT"/>
              </w:rPr>
            </w:pPr>
            <w:r>
              <w:rPr>
                <w:rFonts w:eastAsiaTheme="minorHAnsi"/>
                <w:sz w:val="28"/>
                <w:szCs w:val="28"/>
                <w:lang w:val="it-IT"/>
              </w:rPr>
              <w:t>9</w:t>
            </w:r>
            <w:r w:rsidR="002A1EBB">
              <w:rPr>
                <w:rFonts w:eastAsiaTheme="minorHAnsi"/>
                <w:sz w:val="28"/>
                <w:szCs w:val="28"/>
                <w:lang w:val="it-IT"/>
              </w:rPr>
              <w:t>^</w:t>
            </w:r>
          </w:p>
        </w:tc>
        <w:tc>
          <w:tcPr>
            <w:tcW w:w="4536" w:type="dxa"/>
          </w:tcPr>
          <w:p w:rsidR="002A1EBB" w:rsidRDefault="00053619" w:rsidP="00DD3F27">
            <w:pPr>
              <w:tabs>
                <w:tab w:val="left" w:pos="8080"/>
              </w:tabs>
              <w:adjustRightInd w:val="0"/>
              <w:rPr>
                <w:rFonts w:eastAsiaTheme="minorHAnsi"/>
                <w:sz w:val="28"/>
                <w:szCs w:val="28"/>
                <w:lang w:val="it-IT"/>
              </w:rPr>
            </w:pPr>
            <w:r>
              <w:rPr>
                <w:rFonts w:eastAsiaTheme="minorHAnsi"/>
                <w:sz w:val="28"/>
                <w:szCs w:val="28"/>
                <w:lang w:val="it-IT"/>
              </w:rPr>
              <w:t>o</w:t>
            </w:r>
            <w:r w:rsidR="002A1EBB">
              <w:rPr>
                <w:rFonts w:eastAsiaTheme="minorHAnsi"/>
                <w:sz w:val="28"/>
                <w:szCs w:val="28"/>
                <w:lang w:val="it-IT"/>
              </w:rPr>
              <w:t>ltre € 20.000,00</w:t>
            </w:r>
          </w:p>
        </w:tc>
        <w:tc>
          <w:tcPr>
            <w:tcW w:w="2835" w:type="dxa"/>
          </w:tcPr>
          <w:p w:rsidR="002A1EBB" w:rsidRDefault="002A1EBB" w:rsidP="00DD3F27">
            <w:pPr>
              <w:tabs>
                <w:tab w:val="left" w:pos="8080"/>
              </w:tabs>
              <w:adjustRightInd w:val="0"/>
              <w:jc w:val="center"/>
              <w:rPr>
                <w:rFonts w:eastAsiaTheme="minorHAnsi"/>
                <w:sz w:val="28"/>
                <w:szCs w:val="28"/>
                <w:lang w:val="it-IT"/>
              </w:rPr>
            </w:pPr>
            <w:r>
              <w:rPr>
                <w:rFonts w:eastAsiaTheme="minorHAnsi"/>
                <w:sz w:val="28"/>
                <w:szCs w:val="28"/>
                <w:lang w:val="it-IT"/>
              </w:rPr>
              <w:t>100%</w:t>
            </w:r>
          </w:p>
        </w:tc>
      </w:tr>
    </w:tbl>
    <w:p w:rsidR="00764864" w:rsidRPr="00764864" w:rsidRDefault="00764864" w:rsidP="00DD3F27">
      <w:pPr>
        <w:tabs>
          <w:tab w:val="left" w:pos="8080"/>
        </w:tabs>
        <w:adjustRightInd w:val="0"/>
        <w:jc w:val="both"/>
        <w:rPr>
          <w:rFonts w:eastAsiaTheme="minorHAnsi"/>
          <w:sz w:val="28"/>
          <w:szCs w:val="28"/>
          <w:lang w:val="it-IT"/>
        </w:rPr>
      </w:pPr>
    </w:p>
    <w:p w:rsidR="00764864" w:rsidRDefault="00764864" w:rsidP="00DD3F27">
      <w:pPr>
        <w:tabs>
          <w:tab w:val="left" w:pos="8080"/>
        </w:tabs>
        <w:adjustRightInd w:val="0"/>
        <w:jc w:val="both"/>
        <w:rPr>
          <w:rFonts w:eastAsiaTheme="minorHAnsi"/>
          <w:sz w:val="28"/>
          <w:szCs w:val="28"/>
          <w:lang w:val="it-IT"/>
        </w:rPr>
      </w:pPr>
      <w:r w:rsidRPr="00764864">
        <w:rPr>
          <w:rFonts w:eastAsiaTheme="minorHAnsi"/>
          <w:sz w:val="28"/>
          <w:szCs w:val="28"/>
          <w:lang w:val="it-IT"/>
        </w:rPr>
        <w:t>La stessa tabella potrà essere aggiornata alla luce dei nuovi</w:t>
      </w:r>
      <w:r>
        <w:rPr>
          <w:rFonts w:eastAsiaTheme="minorHAnsi"/>
          <w:sz w:val="28"/>
          <w:szCs w:val="28"/>
          <w:lang w:val="it-IT"/>
        </w:rPr>
        <w:t xml:space="preserve"> </w:t>
      </w:r>
      <w:r w:rsidRPr="00764864">
        <w:rPr>
          <w:rFonts w:eastAsiaTheme="minorHAnsi"/>
          <w:sz w:val="28"/>
          <w:szCs w:val="28"/>
          <w:lang w:val="it-IT"/>
        </w:rPr>
        <w:t>criteri di contribuzione degli utenti ai servizi, che verranno approvati dalla R.A.S.</w:t>
      </w:r>
    </w:p>
    <w:p w:rsidR="00840194" w:rsidRPr="000565DE" w:rsidRDefault="00840194" w:rsidP="00DD3F27">
      <w:pPr>
        <w:tabs>
          <w:tab w:val="left" w:pos="8080"/>
        </w:tabs>
        <w:adjustRightInd w:val="0"/>
        <w:jc w:val="both"/>
        <w:rPr>
          <w:sz w:val="28"/>
          <w:szCs w:val="28"/>
          <w:lang w:val="it-IT"/>
        </w:rPr>
      </w:pPr>
      <w:r w:rsidRPr="000565DE">
        <w:rPr>
          <w:sz w:val="28"/>
          <w:szCs w:val="28"/>
          <w:lang w:val="it-IT"/>
        </w:rPr>
        <w:t xml:space="preserve">L’importo della contribuzione dovuta per ciascuna ora di assistenza dovrà essere comunicato all’utenza prima dell’avvio del servizio per la relativa accettazione. </w:t>
      </w:r>
    </w:p>
    <w:p w:rsidR="000565DE" w:rsidRPr="000565DE" w:rsidRDefault="000565DE" w:rsidP="00DD3F27">
      <w:pPr>
        <w:pStyle w:val="Default"/>
        <w:tabs>
          <w:tab w:val="left" w:pos="8080"/>
        </w:tabs>
        <w:jc w:val="both"/>
        <w:rPr>
          <w:rFonts w:ascii="Times New Roman" w:hAnsi="Times New Roman" w:cs="Times New Roman"/>
          <w:color w:val="auto"/>
          <w:sz w:val="28"/>
          <w:szCs w:val="28"/>
        </w:rPr>
      </w:pPr>
      <w:r w:rsidRPr="000565DE">
        <w:rPr>
          <w:rFonts w:ascii="Times New Roman" w:hAnsi="Times New Roman" w:cs="Times New Roman"/>
          <w:color w:val="auto"/>
          <w:sz w:val="28"/>
          <w:szCs w:val="28"/>
        </w:rPr>
        <w:t xml:space="preserve">I pagamenti di quanto dovuto a titolo di compartecipazione dovranno avvenire entro i 30 giorni successivi alla comunicazione dell’importo, tramite apposito bollettino postale. Il mancato rispetto dei termini di pagamento e l’inottemperanza alla successiva diffida e messa in mora, determinano l’obbligo per l’Ufficio procedente dell’avvio della procedura esecutiva per il recupero di quanto dovuto. Analoga procedura sarà attivata nel caso di accertamento della non veridicità della situazione economica dichiarata. </w:t>
      </w:r>
    </w:p>
    <w:p w:rsidR="00764864" w:rsidRPr="00764864" w:rsidRDefault="00764864" w:rsidP="00DD3F27">
      <w:pPr>
        <w:tabs>
          <w:tab w:val="left" w:pos="8080"/>
        </w:tabs>
        <w:adjustRightInd w:val="0"/>
        <w:jc w:val="both"/>
        <w:rPr>
          <w:rFonts w:eastAsiaTheme="minorHAnsi"/>
          <w:sz w:val="28"/>
          <w:szCs w:val="28"/>
          <w:lang w:val="it-IT"/>
        </w:rPr>
      </w:pPr>
      <w:r w:rsidRPr="00764864">
        <w:rPr>
          <w:rFonts w:eastAsiaTheme="minorHAnsi"/>
          <w:sz w:val="28"/>
          <w:szCs w:val="28"/>
          <w:lang w:val="it-IT"/>
        </w:rPr>
        <w:t xml:space="preserve">Le quote di contribuzione verranno incassate dai singoli Comuni associati del PLUS per i rispettivi utenti, </w:t>
      </w:r>
      <w:r>
        <w:rPr>
          <w:rFonts w:eastAsiaTheme="minorHAnsi"/>
          <w:sz w:val="28"/>
          <w:szCs w:val="28"/>
          <w:lang w:val="it-IT"/>
        </w:rPr>
        <w:t>che provvederanno a t</w:t>
      </w:r>
      <w:r w:rsidRPr="00764864">
        <w:rPr>
          <w:rFonts w:eastAsiaTheme="minorHAnsi"/>
          <w:sz w:val="28"/>
          <w:szCs w:val="28"/>
          <w:lang w:val="it-IT"/>
        </w:rPr>
        <w:t xml:space="preserve">rasferire </w:t>
      </w:r>
      <w:r w:rsidR="002A1EBB">
        <w:rPr>
          <w:rFonts w:eastAsiaTheme="minorHAnsi"/>
          <w:sz w:val="28"/>
          <w:szCs w:val="28"/>
          <w:lang w:val="it-IT"/>
        </w:rPr>
        <w:t xml:space="preserve">le somme </w:t>
      </w:r>
      <w:r w:rsidRPr="00764864">
        <w:rPr>
          <w:rFonts w:eastAsiaTheme="minorHAnsi"/>
          <w:sz w:val="28"/>
          <w:szCs w:val="28"/>
          <w:lang w:val="it-IT"/>
        </w:rPr>
        <w:t xml:space="preserve">all’Ente capofila </w:t>
      </w:r>
      <w:r w:rsidR="00053619">
        <w:rPr>
          <w:rFonts w:eastAsiaTheme="minorHAnsi"/>
          <w:sz w:val="28"/>
          <w:szCs w:val="28"/>
          <w:lang w:val="it-IT"/>
        </w:rPr>
        <w:t>qualora i fondi PLUS non dovessero risultare sufficienti a coprire il fabbisogno</w:t>
      </w:r>
      <w:r w:rsidR="009F10C3">
        <w:rPr>
          <w:rFonts w:eastAsiaTheme="minorHAnsi"/>
          <w:sz w:val="28"/>
          <w:szCs w:val="28"/>
          <w:lang w:val="it-IT"/>
        </w:rPr>
        <w:t>.</w:t>
      </w:r>
    </w:p>
    <w:p w:rsidR="00764864" w:rsidRDefault="00764864" w:rsidP="00DD3F27">
      <w:pPr>
        <w:tabs>
          <w:tab w:val="left" w:pos="8080"/>
        </w:tabs>
        <w:adjustRightInd w:val="0"/>
        <w:rPr>
          <w:rFonts w:ascii="TimesNewRomanPSMT" w:eastAsiaTheme="minorHAnsi" w:hAnsi="TimesNewRomanPSMT" w:cs="TimesNewRomanPSMT"/>
          <w:sz w:val="24"/>
          <w:szCs w:val="24"/>
          <w:lang w:val="it-IT"/>
        </w:rPr>
      </w:pPr>
    </w:p>
    <w:p w:rsidR="009B77AF" w:rsidRPr="00AA0E9C" w:rsidRDefault="00B97585" w:rsidP="00DD3F27">
      <w:pPr>
        <w:pStyle w:val="Corpotesto"/>
        <w:ind w:left="0" w:right="-64"/>
        <w:jc w:val="center"/>
        <w:rPr>
          <w:b/>
          <w:sz w:val="28"/>
          <w:szCs w:val="28"/>
          <w:lang w:val="it-IT"/>
        </w:rPr>
      </w:pPr>
      <w:r w:rsidRPr="00AA0E9C">
        <w:rPr>
          <w:b/>
          <w:sz w:val="28"/>
          <w:szCs w:val="28"/>
          <w:lang w:val="it-IT"/>
        </w:rPr>
        <w:t xml:space="preserve">Art. </w:t>
      </w:r>
      <w:r w:rsidR="00CB586A" w:rsidRPr="00AA0E9C">
        <w:rPr>
          <w:b/>
          <w:sz w:val="28"/>
          <w:szCs w:val="28"/>
          <w:lang w:val="it-IT"/>
        </w:rPr>
        <w:t>58</w:t>
      </w:r>
    </w:p>
    <w:p w:rsidR="00B46418" w:rsidRPr="00AA0E9C" w:rsidRDefault="00B46418" w:rsidP="00DD3F27">
      <w:pPr>
        <w:pStyle w:val="Corpotesto"/>
        <w:ind w:left="0" w:right="-64"/>
        <w:jc w:val="center"/>
        <w:rPr>
          <w:b/>
          <w:sz w:val="28"/>
          <w:szCs w:val="28"/>
          <w:lang w:val="it-IT"/>
        </w:rPr>
      </w:pPr>
      <w:r w:rsidRPr="00AA0E9C">
        <w:rPr>
          <w:b/>
          <w:sz w:val="28"/>
          <w:szCs w:val="28"/>
          <w:lang w:val="it-IT"/>
        </w:rPr>
        <w:t>(</w:t>
      </w:r>
      <w:r w:rsidR="00655A9E">
        <w:rPr>
          <w:b/>
          <w:sz w:val="28"/>
          <w:szCs w:val="28"/>
          <w:lang w:val="it-IT"/>
        </w:rPr>
        <w:t>I</w:t>
      </w:r>
      <w:r w:rsidRPr="00AA0E9C">
        <w:rPr>
          <w:b/>
          <w:sz w:val="28"/>
          <w:szCs w:val="28"/>
          <w:lang w:val="it-IT"/>
        </w:rPr>
        <w:t>nseriment</w:t>
      </w:r>
      <w:r w:rsidR="00655A9E">
        <w:rPr>
          <w:b/>
          <w:sz w:val="28"/>
          <w:szCs w:val="28"/>
          <w:lang w:val="it-IT"/>
        </w:rPr>
        <w:t>i</w:t>
      </w:r>
      <w:r w:rsidRPr="00AA0E9C">
        <w:rPr>
          <w:b/>
          <w:sz w:val="28"/>
          <w:szCs w:val="28"/>
          <w:lang w:val="it-IT"/>
        </w:rPr>
        <w:t xml:space="preserve"> in strutture residenziali e semiresidenziali)</w:t>
      </w:r>
    </w:p>
    <w:p w:rsidR="00B46418" w:rsidRPr="00AA0E9C" w:rsidRDefault="00B46418" w:rsidP="00DD3F27">
      <w:pPr>
        <w:tabs>
          <w:tab w:val="left" w:pos="8080"/>
        </w:tabs>
        <w:jc w:val="both"/>
        <w:rPr>
          <w:sz w:val="28"/>
          <w:szCs w:val="28"/>
          <w:lang w:val="it-IT"/>
        </w:rPr>
      </w:pPr>
      <w:r w:rsidRPr="00AA0E9C">
        <w:rPr>
          <w:sz w:val="28"/>
          <w:szCs w:val="28"/>
          <w:lang w:val="it-IT"/>
        </w:rPr>
        <w:t>DESCRIZIONE</w:t>
      </w:r>
    </w:p>
    <w:p w:rsidR="00B46418" w:rsidRPr="00876F1B" w:rsidRDefault="00AA0E9C" w:rsidP="00DD3F27">
      <w:pPr>
        <w:pStyle w:val="Corpotesto"/>
        <w:tabs>
          <w:tab w:val="left" w:pos="8080"/>
        </w:tabs>
        <w:spacing w:before="47"/>
        <w:ind w:left="0" w:right="115"/>
        <w:rPr>
          <w:sz w:val="28"/>
          <w:szCs w:val="28"/>
          <w:lang w:val="it-IT"/>
        </w:rPr>
      </w:pPr>
      <w:r>
        <w:rPr>
          <w:sz w:val="28"/>
          <w:szCs w:val="28"/>
          <w:lang w:val="it-IT"/>
        </w:rPr>
        <w:t xml:space="preserve">Il servizio di </w:t>
      </w:r>
      <w:r w:rsidR="00B46418" w:rsidRPr="00AA0E9C">
        <w:rPr>
          <w:sz w:val="28"/>
          <w:szCs w:val="28"/>
          <w:lang w:val="it-IT"/>
        </w:rPr>
        <w:t xml:space="preserve">inserimento in strutture residenziali o semiresidenziali è destinato a cittadini totalmente o parzialmente non autosufficienti, con un livello di compromissione funzionale tale da non consentire il soddisfacimento delle loro necessità quotidiane di tipo assistenziale, sociale e sanitario con il supporto del nucleo familiare o dei servizi domiciliari. Il cittadino, per la quota sociale posta a proprio carico, procede al perfezionamento del rapporto contrattuale con la struttura. Il </w:t>
      </w:r>
      <w:r>
        <w:rPr>
          <w:sz w:val="28"/>
          <w:szCs w:val="28"/>
          <w:lang w:val="it-IT"/>
        </w:rPr>
        <w:t>C</w:t>
      </w:r>
      <w:r w:rsidR="00B46418" w:rsidRPr="00AA0E9C">
        <w:rPr>
          <w:sz w:val="28"/>
          <w:szCs w:val="28"/>
          <w:lang w:val="it-IT"/>
        </w:rPr>
        <w:t xml:space="preserve">omune interviene assumendo a proprio carico un contributo economico nella misura prevista </w:t>
      </w:r>
      <w:r w:rsidR="00B46418" w:rsidRPr="00AA0E9C">
        <w:rPr>
          <w:sz w:val="28"/>
          <w:szCs w:val="28"/>
          <w:lang w:val="it-IT"/>
        </w:rPr>
        <w:lastRenderedPageBreak/>
        <w:t>dal presente regolamento che, stante l'oggettivo impedimento del cittadino degente a divenire il soggetto percepente, può essere corrisposto direttamente alla struttura ospitante e liquidata sulla base di fatture periodiche attestanti la durata effettiva e l’importo che il Comune è tenuto a sostenere. Tale intervento si configura come prestazione agevolata di natura socio-sanitaria di ospitalità alberghiera, ai sensi dell’art. 1, comma 1, lett. f del DPCM 159/2013 e non può essere diretto alla copertura delle spese per il trasferimento dell’utente dal domicilio alla struttura e viceversa, o tra strutture ospitanti.</w:t>
      </w:r>
    </w:p>
    <w:p w:rsidR="00B46418" w:rsidRPr="00AA0E9C" w:rsidRDefault="00B46418" w:rsidP="008710A8">
      <w:pPr>
        <w:pStyle w:val="Titolo1"/>
        <w:spacing w:before="224"/>
        <w:ind w:left="0" w:right="78"/>
        <w:jc w:val="left"/>
        <w:rPr>
          <w:lang w:val="it-IT"/>
        </w:rPr>
      </w:pPr>
      <w:r w:rsidRPr="00AA0E9C">
        <w:rPr>
          <w:lang w:val="it-IT"/>
        </w:rPr>
        <w:t>MODALITÀ DI ACCESSO E DI FRUIZIONE DEL SERVIZIO</w:t>
      </w:r>
    </w:p>
    <w:p w:rsidR="00B46418" w:rsidRPr="00876F1B" w:rsidRDefault="00B46418" w:rsidP="00741859">
      <w:pPr>
        <w:pStyle w:val="Corpotesto"/>
        <w:tabs>
          <w:tab w:val="left" w:pos="8080"/>
        </w:tabs>
        <w:ind w:left="0" w:right="137"/>
        <w:rPr>
          <w:sz w:val="28"/>
          <w:szCs w:val="28"/>
          <w:lang w:val="it-IT"/>
        </w:rPr>
      </w:pPr>
      <w:r w:rsidRPr="00876F1B">
        <w:rPr>
          <w:sz w:val="28"/>
          <w:szCs w:val="28"/>
          <w:lang w:val="it-IT"/>
        </w:rPr>
        <w:t>Il cittadino (o chi ne esercita legalmente la tutela o altro familiare che assume la responsabilità di rappresentanza) che richiede l’intervento di sostegno economico dovrà allegare alla domanda:</w:t>
      </w:r>
    </w:p>
    <w:p w:rsidR="00B46418" w:rsidRPr="00876F1B" w:rsidRDefault="00B46418" w:rsidP="00EC7663">
      <w:pPr>
        <w:pStyle w:val="Paragrafoelenco"/>
        <w:numPr>
          <w:ilvl w:val="0"/>
          <w:numId w:val="59"/>
        </w:numPr>
        <w:tabs>
          <w:tab w:val="left" w:pos="284"/>
          <w:tab w:val="left" w:pos="8080"/>
        </w:tabs>
        <w:spacing w:line="242" w:lineRule="auto"/>
        <w:ind w:left="0" w:right="137" w:firstLine="0"/>
        <w:rPr>
          <w:sz w:val="28"/>
          <w:szCs w:val="28"/>
          <w:lang w:val="it-IT"/>
        </w:rPr>
      </w:pPr>
      <w:r w:rsidRPr="00876F1B">
        <w:rPr>
          <w:sz w:val="28"/>
          <w:szCs w:val="28"/>
          <w:lang w:val="it-IT"/>
        </w:rPr>
        <w:t xml:space="preserve">dichiarazione sostitutiva unica e certificazione ISEE dell'interessato ai sensi </w:t>
      </w:r>
      <w:r w:rsidRPr="00876F1B">
        <w:rPr>
          <w:spacing w:val="-3"/>
          <w:sz w:val="28"/>
          <w:szCs w:val="28"/>
          <w:lang w:val="it-IT"/>
        </w:rPr>
        <w:t xml:space="preserve">dell’art. </w:t>
      </w:r>
      <w:r w:rsidRPr="00876F1B">
        <w:rPr>
          <w:sz w:val="28"/>
          <w:szCs w:val="28"/>
          <w:lang w:val="it-IT"/>
        </w:rPr>
        <w:t xml:space="preserve">6, comma 3, del DPCM </w:t>
      </w:r>
      <w:r w:rsidRPr="00876F1B">
        <w:rPr>
          <w:spacing w:val="-5"/>
          <w:sz w:val="28"/>
          <w:szCs w:val="28"/>
          <w:lang w:val="it-IT"/>
        </w:rPr>
        <w:t xml:space="preserve">159/2013 </w:t>
      </w:r>
      <w:r w:rsidRPr="00876F1B">
        <w:rPr>
          <w:sz w:val="28"/>
          <w:szCs w:val="28"/>
          <w:lang w:val="it-IT"/>
        </w:rPr>
        <w:t>per l’accesso alle prestazioni agevolate di natura socio- sanitaria;</w:t>
      </w:r>
    </w:p>
    <w:p w:rsidR="00B46418" w:rsidRPr="00876F1B" w:rsidRDefault="00B46418" w:rsidP="00EC7663">
      <w:pPr>
        <w:pStyle w:val="Paragrafoelenco"/>
        <w:numPr>
          <w:ilvl w:val="0"/>
          <w:numId w:val="59"/>
        </w:numPr>
        <w:tabs>
          <w:tab w:val="left" w:pos="284"/>
          <w:tab w:val="left" w:pos="851"/>
          <w:tab w:val="left" w:pos="8080"/>
        </w:tabs>
        <w:spacing w:line="242" w:lineRule="auto"/>
        <w:ind w:left="0" w:right="137" w:firstLine="0"/>
        <w:rPr>
          <w:sz w:val="28"/>
          <w:szCs w:val="28"/>
          <w:lang w:val="it-IT"/>
        </w:rPr>
      </w:pPr>
      <w:r w:rsidRPr="00876F1B">
        <w:rPr>
          <w:sz w:val="28"/>
          <w:szCs w:val="28"/>
          <w:lang w:val="it-IT"/>
        </w:rPr>
        <w:t xml:space="preserve">dichiarazione sostitutiva di certificazione </w:t>
      </w:r>
      <w:r w:rsidRPr="00876F1B">
        <w:rPr>
          <w:spacing w:val="-3"/>
          <w:sz w:val="28"/>
          <w:szCs w:val="28"/>
          <w:lang w:val="it-IT"/>
        </w:rPr>
        <w:t xml:space="preserve">attestante </w:t>
      </w:r>
      <w:r w:rsidRPr="00876F1B">
        <w:rPr>
          <w:sz w:val="28"/>
          <w:szCs w:val="28"/>
          <w:lang w:val="it-IT"/>
        </w:rPr>
        <w:t>la composizione del nucleo familiare del richiedente e contenente l’indicazione dei figli non conviventi con le rispettive</w:t>
      </w:r>
      <w:r w:rsidRPr="00876F1B">
        <w:rPr>
          <w:spacing w:val="-3"/>
          <w:sz w:val="28"/>
          <w:szCs w:val="28"/>
          <w:lang w:val="it-IT"/>
        </w:rPr>
        <w:t xml:space="preserve"> residenze;</w:t>
      </w:r>
    </w:p>
    <w:p w:rsidR="00B46418" w:rsidRPr="00876F1B" w:rsidRDefault="00B46418" w:rsidP="00EC7663">
      <w:pPr>
        <w:pStyle w:val="Paragrafoelenco"/>
        <w:numPr>
          <w:ilvl w:val="0"/>
          <w:numId w:val="59"/>
        </w:numPr>
        <w:tabs>
          <w:tab w:val="left" w:pos="284"/>
          <w:tab w:val="left" w:pos="851"/>
          <w:tab w:val="left" w:pos="8080"/>
        </w:tabs>
        <w:spacing w:before="3" w:line="292" w:lineRule="exact"/>
        <w:ind w:left="0" w:right="137" w:firstLine="0"/>
        <w:rPr>
          <w:sz w:val="28"/>
          <w:szCs w:val="28"/>
          <w:lang w:val="it-IT"/>
        </w:rPr>
      </w:pPr>
      <w:r w:rsidRPr="00876F1B">
        <w:rPr>
          <w:sz w:val="28"/>
          <w:szCs w:val="28"/>
          <w:lang w:val="it-IT"/>
        </w:rPr>
        <w:t>dichiarazione</w:t>
      </w:r>
      <w:r w:rsidRPr="00876F1B">
        <w:rPr>
          <w:spacing w:val="-5"/>
          <w:sz w:val="28"/>
          <w:szCs w:val="28"/>
          <w:lang w:val="it-IT"/>
        </w:rPr>
        <w:t xml:space="preserve"> </w:t>
      </w:r>
      <w:r w:rsidRPr="00876F1B">
        <w:rPr>
          <w:sz w:val="28"/>
          <w:szCs w:val="28"/>
          <w:lang w:val="it-IT"/>
        </w:rPr>
        <w:t>sostitutiva</w:t>
      </w:r>
      <w:r w:rsidRPr="00876F1B">
        <w:rPr>
          <w:spacing w:val="-1"/>
          <w:sz w:val="28"/>
          <w:szCs w:val="28"/>
          <w:lang w:val="it-IT"/>
        </w:rPr>
        <w:t xml:space="preserve"> </w:t>
      </w:r>
      <w:r w:rsidRPr="00876F1B">
        <w:rPr>
          <w:sz w:val="28"/>
          <w:szCs w:val="28"/>
          <w:lang w:val="it-IT"/>
        </w:rPr>
        <w:t>di</w:t>
      </w:r>
      <w:r w:rsidRPr="00876F1B">
        <w:rPr>
          <w:spacing w:val="-7"/>
          <w:sz w:val="28"/>
          <w:szCs w:val="28"/>
          <w:lang w:val="it-IT"/>
        </w:rPr>
        <w:t xml:space="preserve"> </w:t>
      </w:r>
      <w:r w:rsidRPr="00876F1B">
        <w:rPr>
          <w:sz w:val="28"/>
          <w:szCs w:val="28"/>
          <w:lang w:val="it-IT"/>
        </w:rPr>
        <w:t>certificazione</w:t>
      </w:r>
      <w:r w:rsidRPr="00876F1B">
        <w:rPr>
          <w:spacing w:val="-5"/>
          <w:sz w:val="28"/>
          <w:szCs w:val="28"/>
          <w:lang w:val="it-IT"/>
        </w:rPr>
        <w:t xml:space="preserve"> </w:t>
      </w:r>
      <w:r w:rsidRPr="00876F1B">
        <w:rPr>
          <w:sz w:val="28"/>
          <w:szCs w:val="28"/>
          <w:lang w:val="it-IT"/>
        </w:rPr>
        <w:t>dei</w:t>
      </w:r>
      <w:r w:rsidRPr="00876F1B">
        <w:rPr>
          <w:spacing w:val="-7"/>
          <w:sz w:val="28"/>
          <w:szCs w:val="28"/>
          <w:lang w:val="it-IT"/>
        </w:rPr>
        <w:t xml:space="preserve"> </w:t>
      </w:r>
      <w:r w:rsidRPr="00876F1B">
        <w:rPr>
          <w:sz w:val="28"/>
          <w:szCs w:val="28"/>
          <w:lang w:val="it-IT"/>
        </w:rPr>
        <w:t>redditi</w:t>
      </w:r>
      <w:r w:rsidRPr="00876F1B">
        <w:rPr>
          <w:spacing w:val="-7"/>
          <w:sz w:val="28"/>
          <w:szCs w:val="28"/>
          <w:lang w:val="it-IT"/>
        </w:rPr>
        <w:t xml:space="preserve"> annuali </w:t>
      </w:r>
      <w:r w:rsidRPr="00876F1B">
        <w:rPr>
          <w:sz w:val="28"/>
          <w:szCs w:val="28"/>
          <w:lang w:val="it-IT"/>
        </w:rPr>
        <w:t>non</w:t>
      </w:r>
      <w:r w:rsidRPr="00876F1B">
        <w:rPr>
          <w:spacing w:val="-6"/>
          <w:sz w:val="28"/>
          <w:szCs w:val="28"/>
          <w:lang w:val="it-IT"/>
        </w:rPr>
        <w:t xml:space="preserve"> </w:t>
      </w:r>
      <w:r w:rsidRPr="00876F1B">
        <w:rPr>
          <w:sz w:val="28"/>
          <w:szCs w:val="28"/>
          <w:lang w:val="it-IT"/>
        </w:rPr>
        <w:t>fiscalmente</w:t>
      </w:r>
      <w:r w:rsidRPr="00876F1B">
        <w:rPr>
          <w:spacing w:val="-5"/>
          <w:sz w:val="28"/>
          <w:szCs w:val="28"/>
          <w:lang w:val="it-IT"/>
        </w:rPr>
        <w:t xml:space="preserve"> </w:t>
      </w:r>
      <w:r w:rsidRPr="00876F1B">
        <w:rPr>
          <w:sz w:val="28"/>
          <w:szCs w:val="28"/>
          <w:lang w:val="it-IT"/>
        </w:rPr>
        <w:t>rilevanti che</w:t>
      </w:r>
      <w:r w:rsidRPr="00876F1B">
        <w:rPr>
          <w:spacing w:val="-8"/>
          <w:sz w:val="28"/>
          <w:szCs w:val="28"/>
          <w:lang w:val="it-IT"/>
        </w:rPr>
        <w:t xml:space="preserve"> </w:t>
      </w:r>
      <w:r w:rsidRPr="00876F1B">
        <w:rPr>
          <w:sz w:val="28"/>
          <w:szCs w:val="28"/>
          <w:lang w:val="it-IT"/>
        </w:rPr>
        <w:t>non</w:t>
      </w:r>
      <w:r w:rsidRPr="00876F1B">
        <w:rPr>
          <w:spacing w:val="-6"/>
          <w:sz w:val="28"/>
          <w:szCs w:val="28"/>
          <w:lang w:val="it-IT"/>
        </w:rPr>
        <w:t xml:space="preserve"> </w:t>
      </w:r>
      <w:r w:rsidRPr="00876F1B">
        <w:rPr>
          <w:sz w:val="28"/>
          <w:szCs w:val="28"/>
          <w:lang w:val="it-IT"/>
        </w:rPr>
        <w:t>siano</w:t>
      </w:r>
      <w:r w:rsidRPr="00876F1B">
        <w:rPr>
          <w:spacing w:val="-6"/>
          <w:sz w:val="28"/>
          <w:szCs w:val="28"/>
          <w:lang w:val="it-IT"/>
        </w:rPr>
        <w:t xml:space="preserve"> </w:t>
      </w:r>
      <w:r w:rsidRPr="00876F1B">
        <w:rPr>
          <w:sz w:val="28"/>
          <w:szCs w:val="28"/>
          <w:lang w:val="it-IT"/>
        </w:rPr>
        <w:t>riportati</w:t>
      </w:r>
      <w:r w:rsidRPr="00876F1B">
        <w:rPr>
          <w:spacing w:val="-11"/>
          <w:sz w:val="28"/>
          <w:szCs w:val="28"/>
          <w:lang w:val="it-IT"/>
        </w:rPr>
        <w:t xml:space="preserve"> </w:t>
      </w:r>
      <w:r w:rsidRPr="00876F1B">
        <w:rPr>
          <w:sz w:val="28"/>
          <w:szCs w:val="28"/>
          <w:lang w:val="it-IT"/>
        </w:rPr>
        <w:t>nella</w:t>
      </w:r>
      <w:r w:rsidRPr="00876F1B">
        <w:rPr>
          <w:spacing w:val="-9"/>
          <w:sz w:val="28"/>
          <w:szCs w:val="28"/>
          <w:lang w:val="it-IT"/>
        </w:rPr>
        <w:t xml:space="preserve"> </w:t>
      </w:r>
      <w:r w:rsidRPr="00876F1B">
        <w:rPr>
          <w:sz w:val="28"/>
          <w:szCs w:val="28"/>
          <w:lang w:val="it-IT"/>
        </w:rPr>
        <w:t>dichiarazione</w:t>
      </w:r>
      <w:r w:rsidRPr="00876F1B">
        <w:rPr>
          <w:spacing w:val="-5"/>
          <w:sz w:val="28"/>
          <w:szCs w:val="28"/>
          <w:lang w:val="it-IT"/>
        </w:rPr>
        <w:t xml:space="preserve"> </w:t>
      </w:r>
      <w:r w:rsidRPr="00876F1B">
        <w:rPr>
          <w:sz w:val="28"/>
          <w:szCs w:val="28"/>
          <w:lang w:val="it-IT"/>
        </w:rPr>
        <w:t>sostitutiva</w:t>
      </w:r>
      <w:r w:rsidRPr="00876F1B">
        <w:rPr>
          <w:spacing w:val="-9"/>
          <w:sz w:val="28"/>
          <w:szCs w:val="28"/>
          <w:lang w:val="it-IT"/>
        </w:rPr>
        <w:t xml:space="preserve"> </w:t>
      </w:r>
      <w:r w:rsidRPr="00876F1B">
        <w:rPr>
          <w:sz w:val="28"/>
          <w:szCs w:val="28"/>
          <w:lang w:val="it-IT"/>
        </w:rPr>
        <w:t>unica</w:t>
      </w:r>
      <w:r w:rsidRPr="00876F1B">
        <w:rPr>
          <w:spacing w:val="-9"/>
          <w:sz w:val="28"/>
          <w:szCs w:val="28"/>
          <w:lang w:val="it-IT"/>
        </w:rPr>
        <w:t xml:space="preserve"> </w:t>
      </w:r>
      <w:r w:rsidRPr="00876F1B">
        <w:rPr>
          <w:sz w:val="28"/>
          <w:szCs w:val="28"/>
          <w:lang w:val="it-IT"/>
        </w:rPr>
        <w:t>e</w:t>
      </w:r>
      <w:r w:rsidRPr="00876F1B">
        <w:rPr>
          <w:spacing w:val="-8"/>
          <w:sz w:val="28"/>
          <w:szCs w:val="28"/>
          <w:lang w:val="it-IT"/>
        </w:rPr>
        <w:t xml:space="preserve"> </w:t>
      </w:r>
      <w:r w:rsidRPr="00876F1B">
        <w:rPr>
          <w:sz w:val="28"/>
          <w:szCs w:val="28"/>
          <w:lang w:val="it-IT"/>
        </w:rPr>
        <w:t>certificazione</w:t>
      </w:r>
      <w:r w:rsidRPr="00876F1B">
        <w:rPr>
          <w:spacing w:val="-5"/>
          <w:sz w:val="28"/>
          <w:szCs w:val="28"/>
          <w:lang w:val="it-IT"/>
        </w:rPr>
        <w:t xml:space="preserve"> </w:t>
      </w:r>
      <w:r w:rsidRPr="00876F1B">
        <w:rPr>
          <w:sz w:val="28"/>
          <w:szCs w:val="28"/>
          <w:lang w:val="it-IT"/>
        </w:rPr>
        <w:t>ISEE;</w:t>
      </w:r>
    </w:p>
    <w:p w:rsidR="00B46418" w:rsidRPr="00876F1B" w:rsidRDefault="00B46418" w:rsidP="00EC7663">
      <w:pPr>
        <w:pStyle w:val="Paragrafoelenco"/>
        <w:numPr>
          <w:ilvl w:val="0"/>
          <w:numId w:val="59"/>
        </w:numPr>
        <w:tabs>
          <w:tab w:val="left" w:pos="284"/>
          <w:tab w:val="left" w:pos="851"/>
          <w:tab w:val="left" w:pos="8080"/>
        </w:tabs>
        <w:spacing w:before="2" w:line="244" w:lineRule="auto"/>
        <w:ind w:left="0" w:right="137" w:firstLine="0"/>
        <w:rPr>
          <w:sz w:val="28"/>
          <w:szCs w:val="28"/>
          <w:lang w:val="it-IT"/>
        </w:rPr>
      </w:pPr>
      <w:r w:rsidRPr="00876F1B">
        <w:rPr>
          <w:sz w:val="28"/>
          <w:szCs w:val="28"/>
          <w:lang w:val="it-IT"/>
        </w:rPr>
        <w:t>dichiarazione</w:t>
      </w:r>
      <w:r w:rsidRPr="00876F1B">
        <w:rPr>
          <w:spacing w:val="-5"/>
          <w:sz w:val="28"/>
          <w:szCs w:val="28"/>
          <w:lang w:val="it-IT"/>
        </w:rPr>
        <w:t xml:space="preserve"> </w:t>
      </w:r>
      <w:r w:rsidRPr="00876F1B">
        <w:rPr>
          <w:sz w:val="28"/>
          <w:szCs w:val="28"/>
          <w:lang w:val="it-IT"/>
        </w:rPr>
        <w:t>sostitutiva</w:t>
      </w:r>
      <w:r w:rsidRPr="00876F1B">
        <w:rPr>
          <w:spacing w:val="-1"/>
          <w:sz w:val="28"/>
          <w:szCs w:val="28"/>
          <w:lang w:val="it-IT"/>
        </w:rPr>
        <w:t xml:space="preserve"> </w:t>
      </w:r>
      <w:r w:rsidRPr="00876F1B">
        <w:rPr>
          <w:sz w:val="28"/>
          <w:szCs w:val="28"/>
          <w:lang w:val="it-IT"/>
        </w:rPr>
        <w:t>sul patrimonio mobiliare;</w:t>
      </w:r>
    </w:p>
    <w:p w:rsidR="00B46418" w:rsidRPr="00876F1B" w:rsidRDefault="00B46418" w:rsidP="00EC7663">
      <w:pPr>
        <w:pStyle w:val="Paragrafoelenco"/>
        <w:numPr>
          <w:ilvl w:val="0"/>
          <w:numId w:val="59"/>
        </w:numPr>
        <w:tabs>
          <w:tab w:val="left" w:pos="284"/>
          <w:tab w:val="left" w:pos="851"/>
          <w:tab w:val="left" w:pos="8080"/>
        </w:tabs>
        <w:spacing w:before="2" w:line="244" w:lineRule="auto"/>
        <w:ind w:left="0" w:right="137" w:firstLine="0"/>
        <w:rPr>
          <w:sz w:val="28"/>
          <w:szCs w:val="28"/>
          <w:lang w:val="it-IT"/>
        </w:rPr>
      </w:pPr>
      <w:r w:rsidRPr="00876F1B">
        <w:rPr>
          <w:sz w:val="28"/>
          <w:szCs w:val="28"/>
          <w:lang w:val="it-IT"/>
        </w:rPr>
        <w:t>eventuale certificazione di handicap permanente grave, di cui all'articolo 3, comma 3, della legge 5 febbraio 1992, n.</w:t>
      </w:r>
      <w:r w:rsidRPr="00876F1B">
        <w:rPr>
          <w:spacing w:val="-30"/>
          <w:sz w:val="28"/>
          <w:szCs w:val="28"/>
          <w:lang w:val="it-IT"/>
        </w:rPr>
        <w:t xml:space="preserve"> </w:t>
      </w:r>
      <w:r w:rsidRPr="00876F1B">
        <w:rPr>
          <w:sz w:val="28"/>
          <w:szCs w:val="28"/>
          <w:lang w:val="it-IT"/>
        </w:rPr>
        <w:t>104;</w:t>
      </w:r>
    </w:p>
    <w:p w:rsidR="00B46418" w:rsidRPr="00876F1B" w:rsidRDefault="00B46418" w:rsidP="00EC7663">
      <w:pPr>
        <w:pStyle w:val="Paragrafoelenco"/>
        <w:numPr>
          <w:ilvl w:val="0"/>
          <w:numId w:val="59"/>
        </w:numPr>
        <w:tabs>
          <w:tab w:val="left" w:pos="284"/>
          <w:tab w:val="left" w:pos="1552"/>
          <w:tab w:val="left" w:pos="1553"/>
          <w:tab w:val="left" w:pos="8080"/>
        </w:tabs>
        <w:ind w:left="0" w:right="137" w:firstLine="0"/>
        <w:rPr>
          <w:sz w:val="28"/>
          <w:szCs w:val="28"/>
          <w:lang w:val="it-IT"/>
        </w:rPr>
      </w:pPr>
      <w:r w:rsidRPr="00876F1B">
        <w:rPr>
          <w:sz w:val="28"/>
          <w:szCs w:val="28"/>
          <w:lang w:val="it-IT"/>
        </w:rPr>
        <w:t xml:space="preserve">eventuale valutazione </w:t>
      </w:r>
      <w:r w:rsidRPr="00876F1B">
        <w:rPr>
          <w:spacing w:val="-3"/>
          <w:sz w:val="28"/>
          <w:szCs w:val="28"/>
          <w:lang w:val="it-IT"/>
        </w:rPr>
        <w:t xml:space="preserve">dell’Unità </w:t>
      </w:r>
      <w:r w:rsidRPr="00876F1B">
        <w:rPr>
          <w:sz w:val="28"/>
          <w:szCs w:val="28"/>
          <w:lang w:val="it-IT"/>
        </w:rPr>
        <w:t>di Valutazione Territoriale della ASL competente territorialmente</w:t>
      </w:r>
      <w:r w:rsidRPr="00876F1B">
        <w:rPr>
          <w:spacing w:val="-11"/>
          <w:sz w:val="28"/>
          <w:szCs w:val="28"/>
          <w:lang w:val="it-IT"/>
        </w:rPr>
        <w:t xml:space="preserve"> </w:t>
      </w:r>
      <w:r w:rsidRPr="00876F1B">
        <w:rPr>
          <w:sz w:val="28"/>
          <w:szCs w:val="28"/>
          <w:lang w:val="it-IT"/>
        </w:rPr>
        <w:t>per</w:t>
      </w:r>
      <w:r w:rsidRPr="00876F1B">
        <w:rPr>
          <w:spacing w:val="-13"/>
          <w:sz w:val="28"/>
          <w:szCs w:val="28"/>
          <w:lang w:val="it-IT"/>
        </w:rPr>
        <w:t xml:space="preserve"> </w:t>
      </w:r>
      <w:r w:rsidRPr="00876F1B">
        <w:rPr>
          <w:sz w:val="28"/>
          <w:szCs w:val="28"/>
          <w:lang w:val="it-IT"/>
        </w:rPr>
        <w:t>l’inserimento</w:t>
      </w:r>
      <w:r w:rsidRPr="00876F1B">
        <w:rPr>
          <w:spacing w:val="-17"/>
          <w:sz w:val="28"/>
          <w:szCs w:val="28"/>
          <w:lang w:val="it-IT"/>
        </w:rPr>
        <w:t xml:space="preserve"> </w:t>
      </w:r>
      <w:r w:rsidRPr="00876F1B">
        <w:rPr>
          <w:sz w:val="28"/>
          <w:szCs w:val="28"/>
          <w:lang w:val="it-IT"/>
        </w:rPr>
        <w:t>in</w:t>
      </w:r>
      <w:r w:rsidRPr="00876F1B">
        <w:rPr>
          <w:spacing w:val="-16"/>
          <w:sz w:val="28"/>
          <w:szCs w:val="28"/>
          <w:lang w:val="it-IT"/>
        </w:rPr>
        <w:t xml:space="preserve"> </w:t>
      </w:r>
      <w:r w:rsidRPr="00876F1B">
        <w:rPr>
          <w:sz w:val="28"/>
          <w:szCs w:val="28"/>
          <w:lang w:val="it-IT"/>
        </w:rPr>
        <w:t>struttura protetta;</w:t>
      </w:r>
    </w:p>
    <w:p w:rsidR="00B46418" w:rsidRPr="00876F1B" w:rsidRDefault="00B46418" w:rsidP="00EC7663">
      <w:pPr>
        <w:pStyle w:val="Paragrafoelenco"/>
        <w:numPr>
          <w:ilvl w:val="0"/>
          <w:numId w:val="59"/>
        </w:numPr>
        <w:tabs>
          <w:tab w:val="left" w:pos="284"/>
          <w:tab w:val="left" w:pos="851"/>
          <w:tab w:val="left" w:pos="1552"/>
          <w:tab w:val="left" w:pos="1553"/>
          <w:tab w:val="left" w:pos="8080"/>
        </w:tabs>
        <w:spacing w:before="6" w:line="244" w:lineRule="auto"/>
        <w:ind w:left="0" w:right="137" w:firstLine="0"/>
        <w:rPr>
          <w:sz w:val="28"/>
          <w:szCs w:val="28"/>
          <w:lang w:val="it-IT"/>
        </w:rPr>
      </w:pPr>
      <w:r w:rsidRPr="00876F1B">
        <w:rPr>
          <w:sz w:val="28"/>
          <w:szCs w:val="28"/>
          <w:lang w:val="it-IT"/>
        </w:rPr>
        <w:t>dichiarazione in cui vengono riportati l’indicazione della struttura prescelta, le modalità della degenza, la data di inizio e la durata presunta della</w:t>
      </w:r>
      <w:r w:rsidRPr="00876F1B">
        <w:rPr>
          <w:spacing w:val="1"/>
          <w:sz w:val="28"/>
          <w:szCs w:val="28"/>
          <w:lang w:val="it-IT"/>
        </w:rPr>
        <w:t xml:space="preserve"> </w:t>
      </w:r>
      <w:r w:rsidRPr="00876F1B">
        <w:rPr>
          <w:sz w:val="28"/>
          <w:szCs w:val="28"/>
          <w:lang w:val="it-IT"/>
        </w:rPr>
        <w:t>degenza.</w:t>
      </w:r>
    </w:p>
    <w:p w:rsidR="00B46418" w:rsidRPr="00876F1B" w:rsidRDefault="00B46418" w:rsidP="00741859">
      <w:pPr>
        <w:pStyle w:val="Corpotesto"/>
        <w:tabs>
          <w:tab w:val="left" w:pos="8080"/>
        </w:tabs>
        <w:spacing w:before="68"/>
        <w:ind w:left="0" w:right="137"/>
        <w:rPr>
          <w:sz w:val="28"/>
          <w:szCs w:val="28"/>
          <w:lang w:val="it-IT"/>
        </w:rPr>
      </w:pPr>
      <w:r w:rsidRPr="00876F1B">
        <w:rPr>
          <w:sz w:val="28"/>
          <w:szCs w:val="28"/>
          <w:lang w:val="it-IT"/>
        </w:rPr>
        <w:t xml:space="preserve">La scelta della struttura di ricovero non è rimessa all’assoluta discrezione dell’utenza o dei suoi parenti ma deve essere preventivamente concordata con il Comune al fine dell’individuazione della scelta migliore nell’interesse della persona e con il minor aggravio di spesa per il medesimo e per il Comune. </w:t>
      </w:r>
    </w:p>
    <w:p w:rsidR="00B46418" w:rsidRPr="00876F1B" w:rsidRDefault="00B46418" w:rsidP="00741859">
      <w:pPr>
        <w:pStyle w:val="Corpotesto"/>
        <w:tabs>
          <w:tab w:val="left" w:pos="8080"/>
        </w:tabs>
        <w:spacing w:before="6"/>
        <w:ind w:left="0"/>
        <w:rPr>
          <w:sz w:val="28"/>
          <w:szCs w:val="28"/>
          <w:lang w:val="it-IT"/>
        </w:rPr>
      </w:pPr>
    </w:p>
    <w:p w:rsidR="00B46418" w:rsidRPr="00AA0E9C" w:rsidRDefault="00876F1B" w:rsidP="008710A8">
      <w:pPr>
        <w:pStyle w:val="Titolo1"/>
        <w:tabs>
          <w:tab w:val="left" w:pos="8080"/>
        </w:tabs>
        <w:ind w:left="0"/>
        <w:jc w:val="left"/>
        <w:rPr>
          <w:lang w:val="it-IT"/>
        </w:rPr>
      </w:pPr>
      <w:r w:rsidRPr="00AA0E9C">
        <w:rPr>
          <w:lang w:val="it-IT"/>
        </w:rPr>
        <w:t xml:space="preserve">ENTITÀ DEL CONTRIBUTO </w:t>
      </w:r>
    </w:p>
    <w:p w:rsidR="00B46418" w:rsidRPr="00876F1B" w:rsidRDefault="00B46418" w:rsidP="00741859">
      <w:pPr>
        <w:pStyle w:val="Corpotesto"/>
        <w:tabs>
          <w:tab w:val="left" w:pos="8080"/>
        </w:tabs>
        <w:ind w:left="0" w:right="143"/>
        <w:rPr>
          <w:sz w:val="28"/>
          <w:szCs w:val="28"/>
          <w:lang w:val="it-IT"/>
        </w:rPr>
      </w:pPr>
      <w:r w:rsidRPr="00876F1B">
        <w:rPr>
          <w:sz w:val="28"/>
          <w:szCs w:val="28"/>
          <w:lang w:val="it-IT"/>
        </w:rPr>
        <w:t>La misura massima dell’intervento economico integrativo è determinata dalla differenza tra la retta applicata dalla struttura e la quota di compartecipazione sostenibile dall’assistito, tenendo conto dell’importo dell’ISR (Indicatore Situazione Reddituale) indicato nell’ISEE, cui andranno aggiunti i redditi</w:t>
      </w:r>
      <w:r w:rsidRPr="00876F1B">
        <w:rPr>
          <w:spacing w:val="-7"/>
          <w:sz w:val="28"/>
          <w:szCs w:val="28"/>
          <w:lang w:val="it-IT"/>
        </w:rPr>
        <w:t xml:space="preserve"> </w:t>
      </w:r>
      <w:r w:rsidRPr="00876F1B">
        <w:rPr>
          <w:sz w:val="28"/>
          <w:szCs w:val="28"/>
          <w:lang w:val="it-IT"/>
        </w:rPr>
        <w:t>non</w:t>
      </w:r>
      <w:r w:rsidRPr="00876F1B">
        <w:rPr>
          <w:spacing w:val="-6"/>
          <w:sz w:val="28"/>
          <w:szCs w:val="28"/>
          <w:lang w:val="it-IT"/>
        </w:rPr>
        <w:t xml:space="preserve"> </w:t>
      </w:r>
      <w:r w:rsidRPr="00876F1B">
        <w:rPr>
          <w:sz w:val="28"/>
          <w:szCs w:val="28"/>
          <w:lang w:val="it-IT"/>
        </w:rPr>
        <w:t>fiscalmente</w:t>
      </w:r>
      <w:r w:rsidRPr="00876F1B">
        <w:rPr>
          <w:spacing w:val="-5"/>
          <w:sz w:val="28"/>
          <w:szCs w:val="28"/>
          <w:lang w:val="it-IT"/>
        </w:rPr>
        <w:t xml:space="preserve"> </w:t>
      </w:r>
      <w:r w:rsidRPr="00876F1B">
        <w:rPr>
          <w:sz w:val="28"/>
          <w:szCs w:val="28"/>
          <w:lang w:val="it-IT"/>
        </w:rPr>
        <w:t>rilevanti che</w:t>
      </w:r>
      <w:r w:rsidRPr="00876F1B">
        <w:rPr>
          <w:spacing w:val="-8"/>
          <w:sz w:val="28"/>
          <w:szCs w:val="28"/>
          <w:lang w:val="it-IT"/>
        </w:rPr>
        <w:t xml:space="preserve"> </w:t>
      </w:r>
      <w:r w:rsidRPr="00876F1B">
        <w:rPr>
          <w:sz w:val="28"/>
          <w:szCs w:val="28"/>
          <w:lang w:val="it-IT"/>
        </w:rPr>
        <w:t>non</w:t>
      </w:r>
      <w:r w:rsidRPr="00876F1B">
        <w:rPr>
          <w:spacing w:val="-6"/>
          <w:sz w:val="28"/>
          <w:szCs w:val="28"/>
          <w:lang w:val="it-IT"/>
        </w:rPr>
        <w:t xml:space="preserve"> </w:t>
      </w:r>
      <w:r w:rsidRPr="00876F1B">
        <w:rPr>
          <w:sz w:val="28"/>
          <w:szCs w:val="28"/>
          <w:lang w:val="it-IT"/>
        </w:rPr>
        <w:t>siano</w:t>
      </w:r>
      <w:r w:rsidRPr="00876F1B">
        <w:rPr>
          <w:spacing w:val="-6"/>
          <w:sz w:val="28"/>
          <w:szCs w:val="28"/>
          <w:lang w:val="it-IT"/>
        </w:rPr>
        <w:t xml:space="preserve"> </w:t>
      </w:r>
      <w:r w:rsidRPr="00876F1B">
        <w:rPr>
          <w:sz w:val="28"/>
          <w:szCs w:val="28"/>
          <w:lang w:val="it-IT"/>
        </w:rPr>
        <w:t>riportati</w:t>
      </w:r>
      <w:r w:rsidRPr="00876F1B">
        <w:rPr>
          <w:spacing w:val="-11"/>
          <w:sz w:val="28"/>
          <w:szCs w:val="28"/>
          <w:lang w:val="it-IT"/>
        </w:rPr>
        <w:t xml:space="preserve"> </w:t>
      </w:r>
      <w:r w:rsidRPr="00876F1B">
        <w:rPr>
          <w:sz w:val="28"/>
          <w:szCs w:val="28"/>
          <w:lang w:val="it-IT"/>
        </w:rPr>
        <w:t>nella</w:t>
      </w:r>
      <w:r w:rsidRPr="00876F1B">
        <w:rPr>
          <w:spacing w:val="-9"/>
          <w:sz w:val="28"/>
          <w:szCs w:val="28"/>
          <w:lang w:val="it-IT"/>
        </w:rPr>
        <w:t xml:space="preserve"> </w:t>
      </w:r>
      <w:r w:rsidRPr="00876F1B">
        <w:rPr>
          <w:sz w:val="28"/>
          <w:szCs w:val="28"/>
          <w:lang w:val="it-IT"/>
        </w:rPr>
        <w:t>dichiarazione</w:t>
      </w:r>
      <w:r w:rsidRPr="00876F1B">
        <w:rPr>
          <w:spacing w:val="-5"/>
          <w:sz w:val="28"/>
          <w:szCs w:val="28"/>
          <w:lang w:val="it-IT"/>
        </w:rPr>
        <w:t xml:space="preserve"> </w:t>
      </w:r>
      <w:r w:rsidRPr="00876F1B">
        <w:rPr>
          <w:sz w:val="28"/>
          <w:szCs w:val="28"/>
          <w:lang w:val="it-IT"/>
        </w:rPr>
        <w:t>sostitutiva</w:t>
      </w:r>
      <w:r w:rsidRPr="00876F1B">
        <w:rPr>
          <w:spacing w:val="-9"/>
          <w:sz w:val="28"/>
          <w:szCs w:val="28"/>
          <w:lang w:val="it-IT"/>
        </w:rPr>
        <w:t xml:space="preserve"> </w:t>
      </w:r>
      <w:r w:rsidRPr="00876F1B">
        <w:rPr>
          <w:sz w:val="28"/>
          <w:szCs w:val="28"/>
          <w:lang w:val="it-IT"/>
        </w:rPr>
        <w:t>unica</w:t>
      </w:r>
      <w:r w:rsidRPr="00876F1B">
        <w:rPr>
          <w:spacing w:val="-9"/>
          <w:sz w:val="28"/>
          <w:szCs w:val="28"/>
          <w:lang w:val="it-IT"/>
        </w:rPr>
        <w:t xml:space="preserve"> </w:t>
      </w:r>
      <w:r w:rsidRPr="00876F1B">
        <w:rPr>
          <w:sz w:val="28"/>
          <w:szCs w:val="28"/>
          <w:lang w:val="it-IT"/>
        </w:rPr>
        <w:t>e</w:t>
      </w:r>
      <w:r w:rsidRPr="00876F1B">
        <w:rPr>
          <w:spacing w:val="-8"/>
          <w:sz w:val="28"/>
          <w:szCs w:val="28"/>
          <w:lang w:val="it-IT"/>
        </w:rPr>
        <w:t xml:space="preserve"> </w:t>
      </w:r>
      <w:r w:rsidRPr="00876F1B">
        <w:rPr>
          <w:sz w:val="28"/>
          <w:szCs w:val="28"/>
          <w:lang w:val="it-IT"/>
        </w:rPr>
        <w:t>nell’ISEE (es. Indennità di Accompagnamento).</w:t>
      </w:r>
    </w:p>
    <w:p w:rsidR="00B46418" w:rsidRPr="00876F1B" w:rsidRDefault="00B46418" w:rsidP="0019514C">
      <w:pPr>
        <w:pStyle w:val="Corpotesto"/>
        <w:tabs>
          <w:tab w:val="left" w:pos="8080"/>
        </w:tabs>
        <w:ind w:left="0" w:right="143"/>
        <w:rPr>
          <w:sz w:val="28"/>
          <w:szCs w:val="28"/>
          <w:lang w:val="it-IT"/>
        </w:rPr>
      </w:pPr>
      <w:r w:rsidRPr="00876F1B">
        <w:rPr>
          <w:sz w:val="28"/>
          <w:szCs w:val="28"/>
          <w:lang w:val="it-IT"/>
        </w:rPr>
        <w:t>L’anziano, o il disabile, concorre al pagamento della retta mediante il versamento della propria quota, al netto di una quota mensile per le spese personali corrispondente a euro 150.</w:t>
      </w:r>
    </w:p>
    <w:p w:rsidR="00B46418" w:rsidRPr="00876F1B" w:rsidRDefault="00B46418" w:rsidP="0019514C">
      <w:pPr>
        <w:pStyle w:val="Corpotesto"/>
        <w:tabs>
          <w:tab w:val="left" w:pos="8080"/>
        </w:tabs>
        <w:ind w:left="0" w:right="143"/>
        <w:rPr>
          <w:sz w:val="28"/>
          <w:szCs w:val="28"/>
          <w:lang w:val="it-IT"/>
        </w:rPr>
      </w:pPr>
      <w:r w:rsidRPr="00876F1B">
        <w:rPr>
          <w:sz w:val="28"/>
          <w:szCs w:val="28"/>
          <w:lang w:val="it-IT"/>
        </w:rPr>
        <w:t>Il calcolo si ottiene applicando la seguente formula:</w:t>
      </w:r>
    </w:p>
    <w:p w:rsidR="00B46418" w:rsidRPr="00876F1B" w:rsidRDefault="00B46418" w:rsidP="0019514C">
      <w:pPr>
        <w:pStyle w:val="Corpotesto"/>
        <w:tabs>
          <w:tab w:val="left" w:pos="8080"/>
        </w:tabs>
        <w:ind w:left="0" w:right="143"/>
        <w:rPr>
          <w:b/>
          <w:sz w:val="28"/>
          <w:szCs w:val="28"/>
          <w:lang w:val="it-IT"/>
        </w:rPr>
      </w:pPr>
      <w:r w:rsidRPr="00876F1B">
        <w:rPr>
          <w:b/>
          <w:sz w:val="28"/>
          <w:szCs w:val="28"/>
          <w:lang w:val="it-IT"/>
        </w:rPr>
        <w:t xml:space="preserve">Importo ISR + Importo annuale redditi non fiscalmente rilevanti </w:t>
      </w:r>
      <w:r w:rsidR="00DE7170">
        <w:rPr>
          <w:b/>
          <w:sz w:val="28"/>
          <w:szCs w:val="28"/>
          <w:lang w:val="it-IT"/>
        </w:rPr>
        <w:t>–</w:t>
      </w:r>
      <w:r w:rsidRPr="00876F1B">
        <w:rPr>
          <w:b/>
          <w:sz w:val="28"/>
          <w:szCs w:val="28"/>
          <w:lang w:val="it-IT"/>
        </w:rPr>
        <w:t xml:space="preserve"> </w:t>
      </w:r>
      <w:r w:rsidR="00DE7170">
        <w:rPr>
          <w:b/>
          <w:sz w:val="28"/>
          <w:szCs w:val="28"/>
          <w:lang w:val="it-IT"/>
        </w:rPr>
        <w:t>(</w:t>
      </w:r>
      <w:r w:rsidR="00AA0E9C">
        <w:rPr>
          <w:b/>
          <w:sz w:val="28"/>
          <w:szCs w:val="28"/>
          <w:lang w:val="it-IT"/>
        </w:rPr>
        <w:t>euro</w:t>
      </w:r>
      <w:r w:rsidR="00DE7170">
        <w:rPr>
          <w:b/>
          <w:sz w:val="28"/>
          <w:szCs w:val="28"/>
          <w:lang w:val="it-IT"/>
        </w:rPr>
        <w:t xml:space="preserve"> 150,00 X </w:t>
      </w:r>
      <w:r w:rsidR="00DE7170">
        <w:rPr>
          <w:b/>
          <w:sz w:val="28"/>
          <w:szCs w:val="28"/>
          <w:lang w:val="it-IT"/>
        </w:rPr>
        <w:lastRenderedPageBreak/>
        <w:t xml:space="preserve">12) </w:t>
      </w:r>
      <w:r w:rsidRPr="00876F1B">
        <w:rPr>
          <w:b/>
          <w:sz w:val="28"/>
          <w:szCs w:val="28"/>
          <w:lang w:val="it-IT"/>
        </w:rPr>
        <w:t xml:space="preserve">: 12 </w:t>
      </w:r>
    </w:p>
    <w:p w:rsidR="00B46418" w:rsidRPr="00876F1B" w:rsidRDefault="00B46418" w:rsidP="0019514C">
      <w:pPr>
        <w:pStyle w:val="Corpotesto"/>
        <w:tabs>
          <w:tab w:val="left" w:pos="8080"/>
        </w:tabs>
        <w:spacing w:line="244" w:lineRule="auto"/>
        <w:ind w:left="0" w:right="110"/>
        <w:rPr>
          <w:sz w:val="28"/>
          <w:szCs w:val="28"/>
          <w:lang w:val="it-IT"/>
        </w:rPr>
      </w:pPr>
      <w:r w:rsidRPr="00876F1B">
        <w:rPr>
          <w:sz w:val="28"/>
          <w:szCs w:val="28"/>
          <w:lang w:val="it-IT"/>
        </w:rPr>
        <w:t>Qualora l’assistito disponga di un patrimonio mobiliare, questo è destin</w:t>
      </w:r>
      <w:r w:rsidR="00876F1B" w:rsidRPr="00876F1B">
        <w:rPr>
          <w:sz w:val="28"/>
          <w:szCs w:val="28"/>
          <w:lang w:val="it-IT"/>
        </w:rPr>
        <w:t xml:space="preserve">ato alla copertura della retta </w:t>
      </w:r>
      <w:r w:rsidRPr="00876F1B">
        <w:rPr>
          <w:sz w:val="28"/>
          <w:szCs w:val="28"/>
          <w:lang w:val="it-IT"/>
        </w:rPr>
        <w:t xml:space="preserve">di ospitalità fino alla sua completa estinzione, ad eccezione di una franchigia di euro </w:t>
      </w:r>
      <w:r w:rsidR="00DE7170">
        <w:rPr>
          <w:sz w:val="28"/>
          <w:szCs w:val="28"/>
          <w:lang w:val="it-IT"/>
        </w:rPr>
        <w:t>2</w:t>
      </w:r>
      <w:r w:rsidRPr="00876F1B">
        <w:rPr>
          <w:sz w:val="28"/>
          <w:szCs w:val="28"/>
          <w:lang w:val="it-IT"/>
        </w:rPr>
        <w:t>.000 per eventuali spese eccezionali</w:t>
      </w:r>
      <w:r w:rsidR="00876F1B" w:rsidRPr="00876F1B">
        <w:rPr>
          <w:sz w:val="28"/>
          <w:szCs w:val="28"/>
          <w:lang w:val="it-IT"/>
        </w:rPr>
        <w:t xml:space="preserve"> (es. spese funerarie)</w:t>
      </w:r>
      <w:r w:rsidRPr="00876F1B">
        <w:rPr>
          <w:sz w:val="28"/>
          <w:szCs w:val="28"/>
          <w:lang w:val="it-IT"/>
        </w:rPr>
        <w:t>. Durante il periodo di utilizzo di tale disponibilità economica il Comune non interverrà sul pagamento della retta.</w:t>
      </w:r>
    </w:p>
    <w:p w:rsidR="00B46418" w:rsidRPr="00876F1B" w:rsidRDefault="00B46418" w:rsidP="0019514C">
      <w:pPr>
        <w:tabs>
          <w:tab w:val="left" w:pos="622"/>
          <w:tab w:val="left" w:pos="8080"/>
        </w:tabs>
        <w:spacing w:before="109"/>
        <w:ind w:right="110"/>
        <w:jc w:val="both"/>
        <w:rPr>
          <w:sz w:val="28"/>
          <w:szCs w:val="28"/>
          <w:lang w:val="it-IT"/>
        </w:rPr>
      </w:pPr>
      <w:r w:rsidRPr="00876F1B">
        <w:rPr>
          <w:sz w:val="28"/>
          <w:szCs w:val="28"/>
          <w:lang w:val="it-IT"/>
        </w:rPr>
        <w:t>Resta inteso che, in caso di ISEE elevati, pur a fronte di una modesta liquidità (mensile), il Comune potrà procedere ad accordi, con l’utenza, finalizzati all’alienazione di eventuali beni, mobili o immobili, fermo restando che il ricavato è opportunamente vincolato al pagamento della retta. Diversamente, la contribuzione annuale, per la parte eccedente il dovuto, è intesa come anticipazione comunale di quanto dovuto dall’utenza, con conseguente titolo, in capo al Comune, di rivalersi sulla futura</w:t>
      </w:r>
      <w:r w:rsidRPr="00876F1B">
        <w:rPr>
          <w:spacing w:val="36"/>
          <w:sz w:val="28"/>
          <w:szCs w:val="28"/>
          <w:lang w:val="it-IT"/>
        </w:rPr>
        <w:t xml:space="preserve"> </w:t>
      </w:r>
      <w:r w:rsidRPr="00876F1B">
        <w:rPr>
          <w:sz w:val="28"/>
          <w:szCs w:val="28"/>
          <w:lang w:val="it-IT"/>
        </w:rPr>
        <w:t>eredità.</w:t>
      </w:r>
    </w:p>
    <w:p w:rsidR="00B46418" w:rsidRPr="00876F1B" w:rsidRDefault="00B46418" w:rsidP="0019514C">
      <w:pPr>
        <w:pStyle w:val="Corpotesto"/>
        <w:tabs>
          <w:tab w:val="left" w:pos="8080"/>
        </w:tabs>
        <w:spacing w:before="3" w:line="228" w:lineRule="auto"/>
        <w:ind w:left="0" w:right="117"/>
        <w:rPr>
          <w:sz w:val="28"/>
          <w:szCs w:val="28"/>
          <w:lang w:val="it-IT"/>
        </w:rPr>
      </w:pPr>
      <w:r w:rsidRPr="00876F1B">
        <w:rPr>
          <w:sz w:val="28"/>
          <w:szCs w:val="28"/>
          <w:lang w:val="it-IT"/>
        </w:rPr>
        <w:t>Nel caso in cui non sia stato ancora avviato il procedimento relativo al riconoscimento dell’invalidità civile (o procedimento analogo), l’utente o suo rappresentante legale dovrà procedere, documentando l’avvenuto avvio della procedura all’ufficio competente entro e non oltre i 30 giorni dall’avvio del procedimento.</w:t>
      </w:r>
    </w:p>
    <w:p w:rsidR="00B46418" w:rsidRPr="00876F1B" w:rsidRDefault="00B46418" w:rsidP="0019514C">
      <w:pPr>
        <w:pStyle w:val="Corpotesto"/>
        <w:tabs>
          <w:tab w:val="left" w:pos="8080"/>
        </w:tabs>
        <w:ind w:left="0" w:right="110"/>
        <w:rPr>
          <w:sz w:val="28"/>
          <w:szCs w:val="28"/>
          <w:lang w:val="it-IT"/>
        </w:rPr>
      </w:pPr>
    </w:p>
    <w:p w:rsidR="00B46418" w:rsidRPr="00876F1B" w:rsidRDefault="00B46418" w:rsidP="0019514C">
      <w:pPr>
        <w:pStyle w:val="Corpotesto"/>
        <w:tabs>
          <w:tab w:val="left" w:pos="8080"/>
        </w:tabs>
        <w:spacing w:before="1"/>
        <w:ind w:left="0" w:right="110"/>
        <w:rPr>
          <w:sz w:val="28"/>
          <w:szCs w:val="28"/>
          <w:lang w:val="it-IT"/>
        </w:rPr>
      </w:pPr>
      <w:r w:rsidRPr="00876F1B">
        <w:rPr>
          <w:sz w:val="28"/>
          <w:szCs w:val="28"/>
          <w:lang w:val="it-IT"/>
        </w:rPr>
        <w:t>L’integrazione economica per il pagamento della retta socio-assistenziale di ricovero sarà oggetto di rivalutazione annuale o comunque ogniqualvolta si modificassero le condizioni economiche dell’assistito.</w:t>
      </w:r>
    </w:p>
    <w:p w:rsidR="00B46418" w:rsidRPr="00876F1B" w:rsidRDefault="00B46418" w:rsidP="00357136">
      <w:pPr>
        <w:pStyle w:val="Corpotesto"/>
        <w:tabs>
          <w:tab w:val="left" w:pos="8080"/>
        </w:tabs>
        <w:spacing w:before="1"/>
        <w:ind w:left="0" w:right="108"/>
        <w:rPr>
          <w:sz w:val="28"/>
          <w:szCs w:val="28"/>
          <w:lang w:val="it-IT"/>
        </w:rPr>
      </w:pPr>
      <w:r w:rsidRPr="00876F1B">
        <w:rPr>
          <w:sz w:val="28"/>
          <w:szCs w:val="28"/>
          <w:lang w:val="it-IT"/>
        </w:rPr>
        <w:t>Rimane salva la possibilità di derogare ai criteri meramente reddituali, per particolari situazioni opportunamente documentate e dopo attenta valutazione da parte dell’Assistente Sociale referente.</w:t>
      </w:r>
    </w:p>
    <w:p w:rsidR="00B46418" w:rsidRPr="00B46418" w:rsidRDefault="00B46418" w:rsidP="0019514C">
      <w:pPr>
        <w:pStyle w:val="Titolo1"/>
        <w:tabs>
          <w:tab w:val="left" w:pos="8080"/>
        </w:tabs>
        <w:ind w:right="110"/>
        <w:rPr>
          <w:highlight w:val="yellow"/>
          <w:lang w:val="it-IT"/>
        </w:rPr>
      </w:pPr>
    </w:p>
    <w:p w:rsidR="00876F1B" w:rsidRPr="00AA0E9C" w:rsidRDefault="00876F1B" w:rsidP="008710A8">
      <w:pPr>
        <w:pStyle w:val="Corpotesto"/>
        <w:tabs>
          <w:tab w:val="left" w:pos="8080"/>
        </w:tabs>
        <w:ind w:left="0" w:right="220"/>
        <w:jc w:val="center"/>
        <w:rPr>
          <w:b/>
          <w:sz w:val="28"/>
          <w:szCs w:val="28"/>
          <w:lang w:val="it-IT"/>
        </w:rPr>
      </w:pPr>
      <w:r w:rsidRPr="00AA0E9C">
        <w:rPr>
          <w:b/>
          <w:sz w:val="28"/>
          <w:szCs w:val="28"/>
          <w:lang w:val="it-IT"/>
        </w:rPr>
        <w:t xml:space="preserve">Art. </w:t>
      </w:r>
      <w:r w:rsidR="00AA0E9C" w:rsidRPr="00AA0E9C">
        <w:rPr>
          <w:b/>
          <w:sz w:val="28"/>
          <w:szCs w:val="28"/>
          <w:lang w:val="it-IT"/>
        </w:rPr>
        <w:t>59</w:t>
      </w:r>
    </w:p>
    <w:p w:rsidR="00876F1B" w:rsidRPr="00AA0E9C" w:rsidRDefault="00876F1B" w:rsidP="008710A8">
      <w:pPr>
        <w:pStyle w:val="Corpotesto"/>
        <w:tabs>
          <w:tab w:val="left" w:pos="8080"/>
        </w:tabs>
        <w:ind w:left="0" w:right="220"/>
        <w:jc w:val="center"/>
        <w:rPr>
          <w:b/>
          <w:sz w:val="28"/>
          <w:szCs w:val="28"/>
          <w:lang w:val="it-IT"/>
        </w:rPr>
      </w:pPr>
      <w:r w:rsidRPr="00AA0E9C">
        <w:rPr>
          <w:b/>
          <w:sz w:val="28"/>
          <w:szCs w:val="28"/>
          <w:lang w:val="it-IT"/>
        </w:rPr>
        <w:t>(</w:t>
      </w:r>
      <w:r w:rsidR="008E4DFB">
        <w:rPr>
          <w:b/>
          <w:sz w:val="28"/>
          <w:szCs w:val="28"/>
          <w:lang w:val="it-IT"/>
        </w:rPr>
        <w:t>Inserimenti in</w:t>
      </w:r>
      <w:r w:rsidRPr="00AA0E9C">
        <w:rPr>
          <w:b/>
          <w:sz w:val="28"/>
          <w:szCs w:val="28"/>
          <w:lang w:val="it-IT"/>
        </w:rPr>
        <w:t xml:space="preserve"> RSA)</w:t>
      </w:r>
    </w:p>
    <w:p w:rsidR="00F75F00" w:rsidRPr="00AA0E9C" w:rsidRDefault="00F75F00" w:rsidP="00357136">
      <w:pPr>
        <w:tabs>
          <w:tab w:val="left" w:pos="8080"/>
        </w:tabs>
        <w:jc w:val="both"/>
        <w:rPr>
          <w:sz w:val="28"/>
          <w:szCs w:val="28"/>
          <w:lang w:val="it-IT"/>
        </w:rPr>
      </w:pPr>
      <w:bookmarkStart w:id="7" w:name="_TOC_250004"/>
      <w:bookmarkEnd w:id="7"/>
      <w:r w:rsidRPr="00AA0E9C">
        <w:rPr>
          <w:sz w:val="28"/>
          <w:szCs w:val="28"/>
          <w:lang w:val="it-IT"/>
        </w:rPr>
        <w:t>DESCRIZIONE</w:t>
      </w:r>
    </w:p>
    <w:p w:rsidR="00B46418" w:rsidRPr="00F75F00" w:rsidRDefault="00B46418" w:rsidP="00357136">
      <w:pPr>
        <w:pStyle w:val="Corpotesto"/>
        <w:tabs>
          <w:tab w:val="left" w:pos="8080"/>
        </w:tabs>
        <w:ind w:left="0" w:right="136"/>
        <w:rPr>
          <w:sz w:val="28"/>
          <w:szCs w:val="28"/>
          <w:lang w:val="it-IT"/>
        </w:rPr>
      </w:pPr>
      <w:r w:rsidRPr="00F75F00">
        <w:rPr>
          <w:sz w:val="28"/>
          <w:szCs w:val="28"/>
          <w:lang w:val="it-IT"/>
        </w:rPr>
        <w:t xml:space="preserve">Il Servizio di </w:t>
      </w:r>
      <w:r w:rsidRPr="00F75F00">
        <w:rPr>
          <w:spacing w:val="-3"/>
          <w:sz w:val="28"/>
          <w:szCs w:val="28"/>
          <w:lang w:val="it-IT"/>
        </w:rPr>
        <w:t xml:space="preserve">Residenza </w:t>
      </w:r>
      <w:r w:rsidRPr="00F75F00">
        <w:rPr>
          <w:sz w:val="28"/>
          <w:szCs w:val="28"/>
          <w:lang w:val="it-IT"/>
        </w:rPr>
        <w:t xml:space="preserve">Sanitaria Assistenziale (RSA) costituisce </w:t>
      </w:r>
      <w:r w:rsidRPr="00F75F00">
        <w:rPr>
          <w:spacing w:val="-3"/>
          <w:sz w:val="28"/>
          <w:szCs w:val="28"/>
          <w:lang w:val="it-IT"/>
        </w:rPr>
        <w:t xml:space="preserve">un’unità </w:t>
      </w:r>
      <w:r w:rsidRPr="00F75F00">
        <w:rPr>
          <w:sz w:val="28"/>
          <w:szCs w:val="28"/>
          <w:lang w:val="it-IT"/>
        </w:rPr>
        <w:t xml:space="preserve">di </w:t>
      </w:r>
      <w:r w:rsidRPr="00F75F00">
        <w:rPr>
          <w:spacing w:val="-3"/>
          <w:sz w:val="28"/>
          <w:szCs w:val="28"/>
          <w:lang w:val="it-IT"/>
        </w:rPr>
        <w:t xml:space="preserve">offerta </w:t>
      </w:r>
      <w:r w:rsidRPr="00F75F00">
        <w:rPr>
          <w:sz w:val="28"/>
          <w:szCs w:val="28"/>
          <w:lang w:val="it-IT"/>
        </w:rPr>
        <w:t xml:space="preserve">sociosanitaria e residenziale specifica per la disabilità grave, che fornisce ospitalità, prestazioni sanitarie, di recupero funzionale e di inserimento sociale in </w:t>
      </w:r>
      <w:r w:rsidRPr="00F75F00">
        <w:rPr>
          <w:spacing w:val="-3"/>
          <w:sz w:val="28"/>
          <w:szCs w:val="28"/>
          <w:lang w:val="it-IT"/>
        </w:rPr>
        <w:t xml:space="preserve">favore </w:t>
      </w:r>
      <w:r w:rsidRPr="00F75F00">
        <w:rPr>
          <w:sz w:val="28"/>
          <w:szCs w:val="28"/>
          <w:lang w:val="it-IT"/>
        </w:rPr>
        <w:t xml:space="preserve">di persone anziane o di adulti non autosufficienti, affetti da malattie croniche o da patologie invalidanti, non assistibili a domicilio e per i quali non sia necessario </w:t>
      </w:r>
      <w:r w:rsidRPr="00F75F00">
        <w:rPr>
          <w:spacing w:val="3"/>
          <w:sz w:val="28"/>
          <w:szCs w:val="28"/>
          <w:lang w:val="it-IT"/>
        </w:rPr>
        <w:t xml:space="preserve">il </w:t>
      </w:r>
      <w:r w:rsidRPr="00F75F00">
        <w:rPr>
          <w:sz w:val="28"/>
          <w:szCs w:val="28"/>
          <w:lang w:val="it-IT"/>
        </w:rPr>
        <w:t>ricovero in strutture ospedaliere o di riabilitazione globale o che da queste siano stati dimessi.</w:t>
      </w:r>
    </w:p>
    <w:p w:rsidR="00F75F00" w:rsidRPr="00AA0E9C" w:rsidRDefault="00F75F00" w:rsidP="008710A8">
      <w:pPr>
        <w:pStyle w:val="Titolo1"/>
        <w:tabs>
          <w:tab w:val="left" w:pos="8080"/>
        </w:tabs>
        <w:spacing w:before="224"/>
        <w:ind w:left="0"/>
        <w:jc w:val="both"/>
        <w:rPr>
          <w:lang w:val="it-IT"/>
        </w:rPr>
      </w:pPr>
      <w:r w:rsidRPr="00AA0E9C">
        <w:rPr>
          <w:lang w:val="it-IT"/>
        </w:rPr>
        <w:t>MODALITÀ DI ACCESSO E DI FRUIZIONE DEL SERVIZIO</w:t>
      </w:r>
    </w:p>
    <w:p w:rsidR="00B46418" w:rsidRPr="00F75F00" w:rsidRDefault="00B46418" w:rsidP="007D01C4">
      <w:pPr>
        <w:pStyle w:val="Corpotesto"/>
        <w:tabs>
          <w:tab w:val="left" w:pos="8080"/>
        </w:tabs>
        <w:ind w:left="0" w:right="115"/>
        <w:rPr>
          <w:sz w:val="28"/>
          <w:szCs w:val="28"/>
          <w:lang w:val="it-IT"/>
        </w:rPr>
      </w:pPr>
      <w:r w:rsidRPr="00F75F00">
        <w:rPr>
          <w:spacing w:val="-4"/>
          <w:sz w:val="28"/>
          <w:szCs w:val="28"/>
          <w:lang w:val="it-IT"/>
        </w:rPr>
        <w:t xml:space="preserve">L’istanza </w:t>
      </w:r>
      <w:r w:rsidRPr="00F75F00">
        <w:rPr>
          <w:sz w:val="28"/>
          <w:szCs w:val="28"/>
          <w:lang w:val="it-IT"/>
        </w:rPr>
        <w:t xml:space="preserve">per l’inserimento in RSA è presentata al Punto </w:t>
      </w:r>
      <w:r w:rsidRPr="00F75F00">
        <w:rPr>
          <w:spacing w:val="-3"/>
          <w:sz w:val="28"/>
          <w:szCs w:val="28"/>
          <w:lang w:val="it-IT"/>
        </w:rPr>
        <w:t xml:space="preserve">Unico </w:t>
      </w:r>
      <w:r w:rsidRPr="00F75F00">
        <w:rPr>
          <w:sz w:val="28"/>
          <w:szCs w:val="28"/>
          <w:lang w:val="it-IT"/>
        </w:rPr>
        <w:t>di Accesso (PUA) territorialmente competente</w:t>
      </w:r>
      <w:r w:rsidR="00F75F00">
        <w:rPr>
          <w:sz w:val="28"/>
          <w:szCs w:val="28"/>
          <w:lang w:val="it-IT"/>
        </w:rPr>
        <w:t>,</w:t>
      </w:r>
      <w:r w:rsidRPr="00F75F00">
        <w:rPr>
          <w:sz w:val="28"/>
          <w:szCs w:val="28"/>
          <w:lang w:val="it-IT"/>
        </w:rPr>
        <w:t xml:space="preserve"> da parte dell’interessato o dei suoi familiari, dal medico di base, dall’unità ospedaliera o altra</w:t>
      </w:r>
      <w:r w:rsidRPr="00F75F00">
        <w:rPr>
          <w:spacing w:val="-8"/>
          <w:sz w:val="28"/>
          <w:szCs w:val="28"/>
          <w:lang w:val="it-IT"/>
        </w:rPr>
        <w:t xml:space="preserve"> </w:t>
      </w:r>
      <w:r w:rsidRPr="00F75F00">
        <w:rPr>
          <w:sz w:val="28"/>
          <w:szCs w:val="28"/>
          <w:lang w:val="it-IT"/>
        </w:rPr>
        <w:t>struttura</w:t>
      </w:r>
      <w:r w:rsidRPr="00F75F00">
        <w:rPr>
          <w:spacing w:val="-3"/>
          <w:sz w:val="28"/>
          <w:szCs w:val="28"/>
          <w:lang w:val="it-IT"/>
        </w:rPr>
        <w:t xml:space="preserve"> </w:t>
      </w:r>
      <w:r w:rsidRPr="00F75F00">
        <w:rPr>
          <w:sz w:val="28"/>
          <w:szCs w:val="28"/>
          <w:lang w:val="it-IT"/>
        </w:rPr>
        <w:t>in</w:t>
      </w:r>
      <w:r w:rsidRPr="00F75F00">
        <w:rPr>
          <w:spacing w:val="-9"/>
          <w:sz w:val="28"/>
          <w:szCs w:val="28"/>
          <w:lang w:val="it-IT"/>
        </w:rPr>
        <w:t xml:space="preserve"> </w:t>
      </w:r>
      <w:r w:rsidRPr="00F75F00">
        <w:rPr>
          <w:sz w:val="28"/>
          <w:szCs w:val="28"/>
          <w:lang w:val="it-IT"/>
        </w:rPr>
        <w:t>cui</w:t>
      </w:r>
      <w:r w:rsidRPr="00F75F00">
        <w:rPr>
          <w:spacing w:val="-5"/>
          <w:sz w:val="28"/>
          <w:szCs w:val="28"/>
          <w:lang w:val="it-IT"/>
        </w:rPr>
        <w:t xml:space="preserve"> </w:t>
      </w:r>
      <w:r w:rsidRPr="00F75F00">
        <w:rPr>
          <w:sz w:val="28"/>
          <w:szCs w:val="28"/>
          <w:lang w:val="it-IT"/>
        </w:rPr>
        <w:t>la</w:t>
      </w:r>
      <w:r w:rsidRPr="00F75F00">
        <w:rPr>
          <w:spacing w:val="-3"/>
          <w:sz w:val="28"/>
          <w:szCs w:val="28"/>
          <w:lang w:val="it-IT"/>
        </w:rPr>
        <w:t xml:space="preserve"> </w:t>
      </w:r>
      <w:r w:rsidRPr="00F75F00">
        <w:rPr>
          <w:sz w:val="28"/>
          <w:szCs w:val="28"/>
          <w:lang w:val="it-IT"/>
        </w:rPr>
        <w:t>persona</w:t>
      </w:r>
      <w:r w:rsidRPr="00F75F00">
        <w:rPr>
          <w:spacing w:val="-3"/>
          <w:sz w:val="28"/>
          <w:szCs w:val="28"/>
          <w:lang w:val="it-IT"/>
        </w:rPr>
        <w:t xml:space="preserve"> </w:t>
      </w:r>
      <w:r w:rsidRPr="00F75F00">
        <w:rPr>
          <w:sz w:val="28"/>
          <w:szCs w:val="28"/>
          <w:lang w:val="it-IT"/>
        </w:rPr>
        <w:t>è</w:t>
      </w:r>
      <w:r w:rsidRPr="00F75F00">
        <w:rPr>
          <w:spacing w:val="-3"/>
          <w:sz w:val="28"/>
          <w:szCs w:val="28"/>
          <w:lang w:val="it-IT"/>
        </w:rPr>
        <w:t xml:space="preserve"> </w:t>
      </w:r>
      <w:r w:rsidRPr="00F75F00">
        <w:rPr>
          <w:sz w:val="28"/>
          <w:szCs w:val="28"/>
          <w:lang w:val="it-IT"/>
        </w:rPr>
        <w:t>ricoverata</w:t>
      </w:r>
      <w:r w:rsidRPr="00F75F00">
        <w:rPr>
          <w:spacing w:val="-8"/>
          <w:sz w:val="28"/>
          <w:szCs w:val="28"/>
          <w:lang w:val="it-IT"/>
        </w:rPr>
        <w:t xml:space="preserve"> </w:t>
      </w:r>
      <w:r w:rsidRPr="00F75F00">
        <w:rPr>
          <w:sz w:val="28"/>
          <w:szCs w:val="28"/>
          <w:lang w:val="it-IT"/>
        </w:rPr>
        <w:t>o</w:t>
      </w:r>
      <w:r w:rsidRPr="00F75F00">
        <w:rPr>
          <w:spacing w:val="-5"/>
          <w:sz w:val="28"/>
          <w:szCs w:val="28"/>
          <w:lang w:val="it-IT"/>
        </w:rPr>
        <w:t xml:space="preserve"> </w:t>
      </w:r>
      <w:r w:rsidRPr="00F75F00">
        <w:rPr>
          <w:sz w:val="28"/>
          <w:szCs w:val="28"/>
          <w:lang w:val="it-IT"/>
        </w:rPr>
        <w:t>dal</w:t>
      </w:r>
      <w:r w:rsidRPr="00F75F00">
        <w:rPr>
          <w:spacing w:val="-5"/>
          <w:sz w:val="28"/>
          <w:szCs w:val="28"/>
          <w:lang w:val="it-IT"/>
        </w:rPr>
        <w:t xml:space="preserve"> S</w:t>
      </w:r>
      <w:r w:rsidRPr="00F75F00">
        <w:rPr>
          <w:sz w:val="28"/>
          <w:szCs w:val="28"/>
          <w:lang w:val="it-IT"/>
        </w:rPr>
        <w:t>ervizio</w:t>
      </w:r>
      <w:r w:rsidRPr="00F75F00">
        <w:rPr>
          <w:spacing w:val="-5"/>
          <w:sz w:val="28"/>
          <w:szCs w:val="28"/>
          <w:lang w:val="it-IT"/>
        </w:rPr>
        <w:t xml:space="preserve"> S</w:t>
      </w:r>
      <w:r w:rsidRPr="00F75F00">
        <w:rPr>
          <w:sz w:val="28"/>
          <w:szCs w:val="28"/>
          <w:lang w:val="it-IT"/>
        </w:rPr>
        <w:t>ociale</w:t>
      </w:r>
      <w:r w:rsidRPr="00F75F00">
        <w:rPr>
          <w:spacing w:val="-3"/>
          <w:sz w:val="28"/>
          <w:szCs w:val="28"/>
          <w:lang w:val="it-IT"/>
        </w:rPr>
        <w:t xml:space="preserve"> C</w:t>
      </w:r>
      <w:r w:rsidRPr="00F75F00">
        <w:rPr>
          <w:sz w:val="28"/>
          <w:szCs w:val="28"/>
          <w:lang w:val="it-IT"/>
        </w:rPr>
        <w:t>omunale.</w:t>
      </w:r>
      <w:r w:rsidRPr="00F75F00">
        <w:rPr>
          <w:spacing w:val="-6"/>
          <w:sz w:val="28"/>
          <w:szCs w:val="28"/>
          <w:lang w:val="it-IT"/>
        </w:rPr>
        <w:t xml:space="preserve"> </w:t>
      </w:r>
      <w:r w:rsidRPr="00F75F00">
        <w:rPr>
          <w:sz w:val="28"/>
          <w:szCs w:val="28"/>
          <w:lang w:val="it-IT"/>
        </w:rPr>
        <w:t>L’inserimento</w:t>
      </w:r>
      <w:r w:rsidRPr="00F75F00">
        <w:rPr>
          <w:spacing w:val="-9"/>
          <w:sz w:val="28"/>
          <w:szCs w:val="28"/>
          <w:lang w:val="it-IT"/>
        </w:rPr>
        <w:t xml:space="preserve"> </w:t>
      </w:r>
      <w:r w:rsidRPr="00F75F00">
        <w:rPr>
          <w:sz w:val="28"/>
          <w:szCs w:val="28"/>
          <w:lang w:val="it-IT"/>
        </w:rPr>
        <w:t>può</w:t>
      </w:r>
      <w:r w:rsidRPr="00F75F00">
        <w:rPr>
          <w:spacing w:val="-5"/>
          <w:sz w:val="28"/>
          <w:szCs w:val="28"/>
          <w:lang w:val="it-IT"/>
        </w:rPr>
        <w:t xml:space="preserve"> </w:t>
      </w:r>
      <w:r w:rsidRPr="00F75F00">
        <w:rPr>
          <w:sz w:val="28"/>
          <w:szCs w:val="28"/>
          <w:lang w:val="it-IT"/>
        </w:rPr>
        <w:t xml:space="preserve">essere disposto a seguito </w:t>
      </w:r>
      <w:r w:rsidRPr="00F75F00">
        <w:rPr>
          <w:spacing w:val="-3"/>
          <w:sz w:val="28"/>
          <w:szCs w:val="28"/>
          <w:lang w:val="it-IT"/>
        </w:rPr>
        <w:t xml:space="preserve">dell’esame </w:t>
      </w:r>
      <w:r w:rsidRPr="00F75F00">
        <w:rPr>
          <w:sz w:val="28"/>
          <w:szCs w:val="28"/>
          <w:lang w:val="it-IT"/>
        </w:rPr>
        <w:t xml:space="preserve">della situazione sociale e sanitaria da parte dell’Unità di valutazione territoriale (UVT), che si avvale di apposite scale di valutazione multidimensionale. </w:t>
      </w:r>
      <w:r w:rsidRPr="00F75F00">
        <w:rPr>
          <w:spacing w:val="-3"/>
          <w:sz w:val="28"/>
          <w:szCs w:val="28"/>
          <w:lang w:val="it-IT"/>
        </w:rPr>
        <w:t xml:space="preserve">L’UVT </w:t>
      </w:r>
      <w:r w:rsidRPr="00F75F00">
        <w:rPr>
          <w:sz w:val="28"/>
          <w:szCs w:val="28"/>
          <w:lang w:val="it-IT"/>
        </w:rPr>
        <w:t>individua per</w:t>
      </w:r>
      <w:r w:rsidRPr="00F75F00">
        <w:rPr>
          <w:spacing w:val="-9"/>
          <w:sz w:val="28"/>
          <w:szCs w:val="28"/>
          <w:lang w:val="it-IT"/>
        </w:rPr>
        <w:t xml:space="preserve"> </w:t>
      </w:r>
      <w:r w:rsidRPr="00F75F00">
        <w:rPr>
          <w:sz w:val="28"/>
          <w:szCs w:val="28"/>
          <w:lang w:val="it-IT"/>
        </w:rPr>
        <w:t>ogni</w:t>
      </w:r>
      <w:r w:rsidRPr="00F75F00">
        <w:rPr>
          <w:spacing w:val="-9"/>
          <w:sz w:val="28"/>
          <w:szCs w:val="28"/>
          <w:lang w:val="it-IT"/>
        </w:rPr>
        <w:t xml:space="preserve"> </w:t>
      </w:r>
      <w:r w:rsidRPr="00F75F00">
        <w:rPr>
          <w:sz w:val="28"/>
          <w:szCs w:val="28"/>
          <w:lang w:val="it-IT"/>
        </w:rPr>
        <w:t>utente</w:t>
      </w:r>
      <w:r w:rsidRPr="00F75F00">
        <w:rPr>
          <w:spacing w:val="-6"/>
          <w:sz w:val="28"/>
          <w:szCs w:val="28"/>
          <w:lang w:val="it-IT"/>
        </w:rPr>
        <w:t xml:space="preserve"> </w:t>
      </w:r>
      <w:r w:rsidRPr="00F75F00">
        <w:rPr>
          <w:sz w:val="28"/>
          <w:szCs w:val="28"/>
          <w:lang w:val="it-IT"/>
        </w:rPr>
        <w:t>un</w:t>
      </w:r>
      <w:r w:rsidRPr="00F75F00">
        <w:rPr>
          <w:spacing w:val="-3"/>
          <w:sz w:val="28"/>
          <w:szCs w:val="28"/>
          <w:lang w:val="it-IT"/>
        </w:rPr>
        <w:t xml:space="preserve"> </w:t>
      </w:r>
      <w:r w:rsidRPr="00F75F00">
        <w:rPr>
          <w:sz w:val="28"/>
          <w:szCs w:val="28"/>
          <w:lang w:val="it-IT"/>
        </w:rPr>
        <w:t>profilo</w:t>
      </w:r>
      <w:r w:rsidRPr="00F75F00">
        <w:rPr>
          <w:spacing w:val="-4"/>
          <w:sz w:val="28"/>
          <w:szCs w:val="28"/>
          <w:lang w:val="it-IT"/>
        </w:rPr>
        <w:t xml:space="preserve"> </w:t>
      </w:r>
      <w:r w:rsidRPr="00F75F00">
        <w:rPr>
          <w:sz w:val="28"/>
          <w:szCs w:val="28"/>
          <w:lang w:val="it-IT"/>
        </w:rPr>
        <w:t>assistenziale</w:t>
      </w:r>
      <w:r w:rsidRPr="00F75F00">
        <w:rPr>
          <w:spacing w:val="-6"/>
          <w:sz w:val="28"/>
          <w:szCs w:val="28"/>
          <w:lang w:val="it-IT"/>
        </w:rPr>
        <w:t xml:space="preserve"> </w:t>
      </w:r>
      <w:r w:rsidRPr="00F75F00">
        <w:rPr>
          <w:sz w:val="28"/>
          <w:szCs w:val="28"/>
          <w:lang w:val="it-IT"/>
        </w:rPr>
        <w:t>complessivo</w:t>
      </w:r>
      <w:r w:rsidRPr="00F75F00">
        <w:rPr>
          <w:spacing w:val="-9"/>
          <w:sz w:val="28"/>
          <w:szCs w:val="28"/>
          <w:lang w:val="it-IT"/>
        </w:rPr>
        <w:t xml:space="preserve"> </w:t>
      </w:r>
      <w:r w:rsidRPr="00F75F00">
        <w:rPr>
          <w:sz w:val="28"/>
          <w:szCs w:val="28"/>
          <w:lang w:val="it-IT"/>
        </w:rPr>
        <w:t>che</w:t>
      </w:r>
      <w:r w:rsidRPr="00F75F00">
        <w:rPr>
          <w:spacing w:val="-2"/>
          <w:sz w:val="28"/>
          <w:szCs w:val="28"/>
          <w:lang w:val="it-IT"/>
        </w:rPr>
        <w:t xml:space="preserve"> </w:t>
      </w:r>
      <w:r w:rsidRPr="00F75F00">
        <w:rPr>
          <w:sz w:val="28"/>
          <w:szCs w:val="28"/>
          <w:lang w:val="it-IT"/>
        </w:rPr>
        <w:t>deriva</w:t>
      </w:r>
      <w:r w:rsidRPr="00F75F00">
        <w:rPr>
          <w:spacing w:val="-7"/>
          <w:sz w:val="28"/>
          <w:szCs w:val="28"/>
          <w:lang w:val="it-IT"/>
        </w:rPr>
        <w:t xml:space="preserve"> </w:t>
      </w:r>
      <w:r w:rsidRPr="00F75F00">
        <w:rPr>
          <w:sz w:val="28"/>
          <w:szCs w:val="28"/>
          <w:lang w:val="it-IT"/>
        </w:rPr>
        <w:t>dalla</w:t>
      </w:r>
      <w:r w:rsidRPr="00F75F00">
        <w:rPr>
          <w:spacing w:val="-2"/>
          <w:sz w:val="28"/>
          <w:szCs w:val="28"/>
          <w:lang w:val="it-IT"/>
        </w:rPr>
        <w:t xml:space="preserve"> </w:t>
      </w:r>
      <w:r w:rsidRPr="00F75F00">
        <w:rPr>
          <w:sz w:val="28"/>
          <w:szCs w:val="28"/>
          <w:lang w:val="it-IT"/>
        </w:rPr>
        <w:t>composizione</w:t>
      </w:r>
      <w:r w:rsidRPr="00F75F00">
        <w:rPr>
          <w:spacing w:val="-2"/>
          <w:sz w:val="28"/>
          <w:szCs w:val="28"/>
          <w:lang w:val="it-IT"/>
        </w:rPr>
        <w:t xml:space="preserve"> </w:t>
      </w:r>
      <w:r w:rsidRPr="00F75F00">
        <w:rPr>
          <w:sz w:val="28"/>
          <w:szCs w:val="28"/>
          <w:lang w:val="it-IT"/>
        </w:rPr>
        <w:t>dei</w:t>
      </w:r>
      <w:r w:rsidRPr="00F75F00">
        <w:rPr>
          <w:spacing w:val="-4"/>
          <w:sz w:val="28"/>
          <w:szCs w:val="28"/>
          <w:lang w:val="it-IT"/>
        </w:rPr>
        <w:t xml:space="preserve"> </w:t>
      </w:r>
      <w:r w:rsidRPr="00F75F00">
        <w:rPr>
          <w:sz w:val="28"/>
          <w:szCs w:val="28"/>
          <w:lang w:val="it-IT"/>
        </w:rPr>
        <w:t>singoli</w:t>
      </w:r>
      <w:r w:rsidRPr="00F75F00">
        <w:rPr>
          <w:spacing w:val="-4"/>
          <w:sz w:val="28"/>
          <w:szCs w:val="28"/>
          <w:lang w:val="it-IT"/>
        </w:rPr>
        <w:t xml:space="preserve"> </w:t>
      </w:r>
      <w:r w:rsidRPr="00F75F00">
        <w:rPr>
          <w:sz w:val="28"/>
          <w:szCs w:val="28"/>
          <w:lang w:val="it-IT"/>
        </w:rPr>
        <w:t>livelli</w:t>
      </w:r>
      <w:r w:rsidRPr="00F75F00">
        <w:rPr>
          <w:spacing w:val="-4"/>
          <w:sz w:val="28"/>
          <w:szCs w:val="28"/>
          <w:lang w:val="it-IT"/>
        </w:rPr>
        <w:t xml:space="preserve"> </w:t>
      </w:r>
      <w:r w:rsidRPr="00F75F00">
        <w:rPr>
          <w:sz w:val="28"/>
          <w:szCs w:val="28"/>
          <w:lang w:val="it-IT"/>
        </w:rPr>
        <w:t>di assistenza sanitaria e</w:t>
      </w:r>
      <w:r w:rsidRPr="00F75F00">
        <w:rPr>
          <w:spacing w:val="-34"/>
          <w:sz w:val="28"/>
          <w:szCs w:val="28"/>
          <w:lang w:val="it-IT"/>
        </w:rPr>
        <w:t xml:space="preserve"> </w:t>
      </w:r>
      <w:r w:rsidRPr="00F75F00">
        <w:rPr>
          <w:sz w:val="28"/>
          <w:szCs w:val="28"/>
          <w:lang w:val="it-IT"/>
        </w:rPr>
        <w:t>sociale.</w:t>
      </w:r>
    </w:p>
    <w:p w:rsidR="00B46418" w:rsidRPr="00F75F00" w:rsidRDefault="00B46418" w:rsidP="007D01C4">
      <w:pPr>
        <w:pStyle w:val="Corpotesto"/>
        <w:tabs>
          <w:tab w:val="left" w:pos="8080"/>
        </w:tabs>
        <w:ind w:left="0" w:right="119"/>
        <w:rPr>
          <w:sz w:val="28"/>
          <w:szCs w:val="28"/>
          <w:lang w:val="it-IT"/>
        </w:rPr>
      </w:pPr>
      <w:r w:rsidRPr="00F75F00">
        <w:rPr>
          <w:sz w:val="28"/>
          <w:szCs w:val="28"/>
          <w:lang w:val="it-IT"/>
        </w:rPr>
        <w:t xml:space="preserve">Per la richiesta di integrazione della retta deve essere presentata istanza </w:t>
      </w:r>
      <w:r w:rsidR="00F75F00">
        <w:rPr>
          <w:sz w:val="28"/>
          <w:szCs w:val="28"/>
          <w:lang w:val="it-IT"/>
        </w:rPr>
        <w:t xml:space="preserve">al comune, </w:t>
      </w:r>
      <w:r w:rsidRPr="00F75F00">
        <w:rPr>
          <w:sz w:val="28"/>
          <w:szCs w:val="28"/>
          <w:lang w:val="it-IT"/>
        </w:rPr>
        <w:t>con allegata la documentazione prevista al precedente articolo.</w:t>
      </w:r>
    </w:p>
    <w:p w:rsidR="00F75F00" w:rsidRPr="00B75DD9" w:rsidRDefault="00F75F00" w:rsidP="00B75DD9">
      <w:pPr>
        <w:pStyle w:val="Corpotesto"/>
        <w:tabs>
          <w:tab w:val="left" w:pos="2475"/>
        </w:tabs>
        <w:ind w:left="0"/>
        <w:rPr>
          <w:sz w:val="28"/>
          <w:szCs w:val="28"/>
          <w:lang w:val="it-IT"/>
        </w:rPr>
      </w:pPr>
      <w:r w:rsidRPr="00B75DD9">
        <w:rPr>
          <w:sz w:val="28"/>
          <w:szCs w:val="28"/>
          <w:lang w:val="it-IT"/>
        </w:rPr>
        <w:lastRenderedPageBreak/>
        <w:t xml:space="preserve">ENTITÀ DEL CONTRIBUTO </w:t>
      </w:r>
    </w:p>
    <w:p w:rsidR="00B46418" w:rsidRPr="00F75F00" w:rsidRDefault="00B46418" w:rsidP="007D01C4">
      <w:pPr>
        <w:pStyle w:val="Corpotesto"/>
        <w:tabs>
          <w:tab w:val="left" w:pos="8080"/>
        </w:tabs>
        <w:ind w:left="0" w:right="117"/>
        <w:rPr>
          <w:sz w:val="28"/>
          <w:szCs w:val="28"/>
          <w:lang w:val="it-IT"/>
        </w:rPr>
      </w:pPr>
      <w:r w:rsidRPr="00F75F00">
        <w:rPr>
          <w:sz w:val="28"/>
          <w:szCs w:val="28"/>
          <w:lang w:val="it-IT"/>
        </w:rPr>
        <w:t>In considerazione della particolare natura delle prestazioni rese, la tariffa giornaliera si compone di una quota sanitaria e di una quota sociale, definite dalla normativa regionale. La quota sanitaria è finanziata dal Fondo Sanitario Regionale e versata direttamente alla struttura, per la quota sociale è prevista la compartecipazione a carico dell’utente e/o del Comune.</w:t>
      </w:r>
    </w:p>
    <w:p w:rsidR="00B46418" w:rsidRPr="00F75F00" w:rsidRDefault="00B46418" w:rsidP="007D01C4">
      <w:pPr>
        <w:pStyle w:val="Corpotesto"/>
        <w:tabs>
          <w:tab w:val="left" w:pos="8080"/>
        </w:tabs>
        <w:ind w:left="0" w:right="132"/>
        <w:rPr>
          <w:sz w:val="28"/>
          <w:szCs w:val="28"/>
          <w:lang w:val="it-IT"/>
        </w:rPr>
      </w:pPr>
      <w:r w:rsidRPr="00F75F00">
        <w:rPr>
          <w:spacing w:val="-5"/>
          <w:sz w:val="28"/>
          <w:szCs w:val="28"/>
          <w:lang w:val="it-IT"/>
        </w:rPr>
        <w:t xml:space="preserve">L’Amministrazione </w:t>
      </w:r>
      <w:r w:rsidRPr="00F75F00">
        <w:rPr>
          <w:sz w:val="28"/>
          <w:szCs w:val="28"/>
          <w:lang w:val="it-IT"/>
        </w:rPr>
        <w:t xml:space="preserve">comunale garantisce un intervento economico a </w:t>
      </w:r>
      <w:r w:rsidRPr="00F75F00">
        <w:rPr>
          <w:spacing w:val="-3"/>
          <w:sz w:val="28"/>
          <w:szCs w:val="28"/>
          <w:lang w:val="it-IT"/>
        </w:rPr>
        <w:t xml:space="preserve">favore </w:t>
      </w:r>
      <w:r w:rsidRPr="00F75F00">
        <w:rPr>
          <w:sz w:val="28"/>
          <w:szCs w:val="28"/>
          <w:lang w:val="it-IT"/>
        </w:rPr>
        <w:t xml:space="preserve">di coloro che non risultano in grado di </w:t>
      </w:r>
      <w:r w:rsidRPr="00F75F00">
        <w:rPr>
          <w:spacing w:val="-3"/>
          <w:sz w:val="28"/>
          <w:szCs w:val="28"/>
          <w:lang w:val="it-IT"/>
        </w:rPr>
        <w:t xml:space="preserve">provvedere </w:t>
      </w:r>
      <w:r w:rsidRPr="00F75F00">
        <w:rPr>
          <w:sz w:val="28"/>
          <w:szCs w:val="28"/>
          <w:lang w:val="it-IT"/>
        </w:rPr>
        <w:t xml:space="preserve">alla copertura integrale della quota sociale. Il limite massimo dell’intervento economico integrativo è costituito </w:t>
      </w:r>
      <w:r w:rsidRPr="00F75F00">
        <w:rPr>
          <w:spacing w:val="-3"/>
          <w:sz w:val="28"/>
          <w:szCs w:val="28"/>
          <w:lang w:val="it-IT"/>
        </w:rPr>
        <w:t xml:space="preserve">dall’ammontare </w:t>
      </w:r>
      <w:r w:rsidRPr="00F75F00">
        <w:rPr>
          <w:sz w:val="28"/>
          <w:szCs w:val="28"/>
          <w:lang w:val="it-IT"/>
        </w:rPr>
        <w:t xml:space="preserve">della quota sociale. L'importo della compartecipazione è determinato in applicazione dei criteri stabiliti </w:t>
      </w:r>
      <w:r w:rsidRPr="00F75F00">
        <w:rPr>
          <w:spacing w:val="2"/>
          <w:sz w:val="28"/>
          <w:szCs w:val="28"/>
          <w:lang w:val="it-IT"/>
        </w:rPr>
        <w:t xml:space="preserve">al </w:t>
      </w:r>
      <w:r w:rsidRPr="00F75F00">
        <w:rPr>
          <w:sz w:val="28"/>
          <w:szCs w:val="28"/>
          <w:lang w:val="it-IT"/>
        </w:rPr>
        <w:t>precedente articolo.</w:t>
      </w:r>
    </w:p>
    <w:p w:rsidR="00B46418" w:rsidRPr="00F75F00" w:rsidRDefault="00B46418" w:rsidP="007D01C4">
      <w:pPr>
        <w:pStyle w:val="Corpotesto"/>
        <w:tabs>
          <w:tab w:val="left" w:pos="8080"/>
        </w:tabs>
        <w:ind w:left="0" w:right="117"/>
        <w:rPr>
          <w:sz w:val="28"/>
          <w:szCs w:val="28"/>
          <w:lang w:val="it-IT"/>
        </w:rPr>
      </w:pPr>
      <w:r w:rsidRPr="00F75F00">
        <w:rPr>
          <w:sz w:val="28"/>
          <w:szCs w:val="28"/>
          <w:lang w:val="it-IT"/>
        </w:rPr>
        <w:t>Nel caso in cui non sia stato ancora avviato il procedimento relativo al riconoscimento dell’invalidità civile (o procedimento analogo), l’utente o suo rappresentante legale dovrà procedere, documentando l’avvenuto avvio della procedura all’ufficio competente entro e non oltre i 30 giorni dall’avvio del procedimento.</w:t>
      </w:r>
    </w:p>
    <w:p w:rsidR="00B46418" w:rsidRPr="00B46418" w:rsidRDefault="00B46418" w:rsidP="007D01C4">
      <w:pPr>
        <w:pStyle w:val="Corpotesto"/>
        <w:tabs>
          <w:tab w:val="left" w:pos="8080"/>
        </w:tabs>
        <w:ind w:left="0"/>
        <w:rPr>
          <w:color w:val="FF0000"/>
          <w:sz w:val="28"/>
          <w:highlight w:val="yellow"/>
          <w:lang w:val="it-IT"/>
        </w:rPr>
      </w:pPr>
    </w:p>
    <w:p w:rsidR="00F75F00" w:rsidRPr="00AA0E9C" w:rsidRDefault="00F75F00" w:rsidP="007D01C4">
      <w:pPr>
        <w:pStyle w:val="Corpotesto"/>
        <w:ind w:left="0" w:right="78"/>
        <w:jc w:val="center"/>
        <w:rPr>
          <w:b/>
          <w:sz w:val="28"/>
          <w:szCs w:val="28"/>
          <w:lang w:val="it-IT"/>
        </w:rPr>
      </w:pPr>
      <w:r w:rsidRPr="00AA0E9C">
        <w:rPr>
          <w:b/>
          <w:sz w:val="28"/>
          <w:szCs w:val="28"/>
          <w:lang w:val="it-IT"/>
        </w:rPr>
        <w:t xml:space="preserve">Art. </w:t>
      </w:r>
      <w:r w:rsidR="00AA0E9C" w:rsidRPr="00AA0E9C">
        <w:rPr>
          <w:b/>
          <w:sz w:val="28"/>
          <w:szCs w:val="28"/>
          <w:lang w:val="it-IT"/>
        </w:rPr>
        <w:t>60</w:t>
      </w:r>
    </w:p>
    <w:p w:rsidR="00F75F00" w:rsidRPr="00AA0E9C" w:rsidRDefault="00F75F00" w:rsidP="007D01C4">
      <w:pPr>
        <w:pStyle w:val="Corpotesto"/>
        <w:ind w:left="0" w:right="78"/>
        <w:jc w:val="center"/>
        <w:rPr>
          <w:b/>
          <w:sz w:val="28"/>
          <w:szCs w:val="28"/>
          <w:lang w:val="it-IT"/>
        </w:rPr>
      </w:pPr>
      <w:r w:rsidRPr="00AA0E9C">
        <w:rPr>
          <w:b/>
          <w:sz w:val="28"/>
          <w:szCs w:val="28"/>
          <w:lang w:val="it-IT"/>
        </w:rPr>
        <w:t>(Affid</w:t>
      </w:r>
      <w:r w:rsidR="00655A9E">
        <w:rPr>
          <w:b/>
          <w:sz w:val="28"/>
          <w:szCs w:val="28"/>
          <w:lang w:val="it-IT"/>
        </w:rPr>
        <w:t>amento</w:t>
      </w:r>
      <w:r w:rsidRPr="00AA0E9C">
        <w:rPr>
          <w:b/>
          <w:sz w:val="28"/>
          <w:szCs w:val="28"/>
          <w:lang w:val="it-IT"/>
        </w:rPr>
        <w:t xml:space="preserve"> familiare di adulti)</w:t>
      </w:r>
    </w:p>
    <w:p w:rsidR="00F75F00" w:rsidRPr="00AA0E9C" w:rsidRDefault="00F75F00" w:rsidP="007D01C4">
      <w:pPr>
        <w:tabs>
          <w:tab w:val="left" w:pos="8080"/>
        </w:tabs>
        <w:jc w:val="both"/>
        <w:rPr>
          <w:sz w:val="28"/>
          <w:szCs w:val="28"/>
          <w:lang w:val="it-IT"/>
        </w:rPr>
      </w:pPr>
      <w:bookmarkStart w:id="8" w:name="_TOC_250003"/>
      <w:bookmarkEnd w:id="8"/>
      <w:r w:rsidRPr="00AA0E9C">
        <w:rPr>
          <w:sz w:val="28"/>
          <w:szCs w:val="28"/>
          <w:lang w:val="it-IT"/>
        </w:rPr>
        <w:t>DESCRIZIONE</w:t>
      </w:r>
    </w:p>
    <w:p w:rsidR="00B46418" w:rsidRPr="00F75F00" w:rsidRDefault="00B46418" w:rsidP="007D01C4">
      <w:pPr>
        <w:pStyle w:val="Corpotesto"/>
        <w:tabs>
          <w:tab w:val="left" w:pos="8080"/>
        </w:tabs>
        <w:ind w:left="0" w:right="120"/>
        <w:rPr>
          <w:sz w:val="28"/>
          <w:szCs w:val="28"/>
          <w:lang w:val="it-IT"/>
        </w:rPr>
      </w:pPr>
      <w:r w:rsidRPr="00F75F00">
        <w:rPr>
          <w:sz w:val="28"/>
          <w:szCs w:val="28"/>
          <w:lang w:val="it-IT"/>
        </w:rPr>
        <w:t xml:space="preserve">L'affidamento di anziani e disabili adulti, costituisce </w:t>
      </w:r>
      <w:r w:rsidRPr="00F75F00">
        <w:rPr>
          <w:spacing w:val="-3"/>
          <w:sz w:val="28"/>
          <w:szCs w:val="28"/>
          <w:lang w:val="it-IT"/>
        </w:rPr>
        <w:t xml:space="preserve">un’alternativa </w:t>
      </w:r>
      <w:r w:rsidRPr="00F75F00">
        <w:rPr>
          <w:sz w:val="28"/>
          <w:szCs w:val="28"/>
          <w:lang w:val="it-IT"/>
        </w:rPr>
        <w:t>al ricovero per quei soggetti che non</w:t>
      </w:r>
      <w:r w:rsidRPr="00F75F00">
        <w:rPr>
          <w:spacing w:val="-9"/>
          <w:sz w:val="28"/>
          <w:szCs w:val="28"/>
          <w:lang w:val="it-IT"/>
        </w:rPr>
        <w:t xml:space="preserve"> </w:t>
      </w:r>
      <w:r w:rsidRPr="00F75F00">
        <w:rPr>
          <w:sz w:val="28"/>
          <w:szCs w:val="28"/>
          <w:lang w:val="it-IT"/>
        </w:rPr>
        <w:t>possono</w:t>
      </w:r>
      <w:r w:rsidRPr="00F75F00">
        <w:rPr>
          <w:spacing w:val="-10"/>
          <w:sz w:val="28"/>
          <w:szCs w:val="28"/>
          <w:lang w:val="it-IT"/>
        </w:rPr>
        <w:t xml:space="preserve"> </w:t>
      </w:r>
      <w:r w:rsidRPr="00F75F00">
        <w:rPr>
          <w:sz w:val="28"/>
          <w:szCs w:val="28"/>
          <w:lang w:val="it-IT"/>
        </w:rPr>
        <w:t>essere</w:t>
      </w:r>
      <w:r w:rsidRPr="00F75F00">
        <w:rPr>
          <w:spacing w:val="-4"/>
          <w:sz w:val="28"/>
          <w:szCs w:val="28"/>
          <w:lang w:val="it-IT"/>
        </w:rPr>
        <w:t xml:space="preserve"> </w:t>
      </w:r>
      <w:r w:rsidRPr="00F75F00">
        <w:rPr>
          <w:sz w:val="28"/>
          <w:szCs w:val="28"/>
          <w:lang w:val="it-IT"/>
        </w:rPr>
        <w:t>adeguatamente</w:t>
      </w:r>
      <w:r w:rsidRPr="00F75F00">
        <w:rPr>
          <w:spacing w:val="-8"/>
          <w:sz w:val="28"/>
          <w:szCs w:val="28"/>
          <w:lang w:val="it-IT"/>
        </w:rPr>
        <w:t xml:space="preserve"> </w:t>
      </w:r>
      <w:r w:rsidRPr="00F75F00">
        <w:rPr>
          <w:sz w:val="28"/>
          <w:szCs w:val="28"/>
          <w:lang w:val="it-IT"/>
        </w:rPr>
        <w:t>assistiti</w:t>
      </w:r>
      <w:r w:rsidRPr="00F75F00">
        <w:rPr>
          <w:spacing w:val="-10"/>
          <w:sz w:val="28"/>
          <w:szCs w:val="28"/>
          <w:lang w:val="it-IT"/>
        </w:rPr>
        <w:t xml:space="preserve"> </w:t>
      </w:r>
      <w:r w:rsidRPr="00F75F00">
        <w:rPr>
          <w:spacing w:val="-3"/>
          <w:sz w:val="28"/>
          <w:szCs w:val="28"/>
          <w:lang w:val="it-IT"/>
        </w:rPr>
        <w:t>nell’ambito</w:t>
      </w:r>
      <w:r w:rsidRPr="00F75F00">
        <w:rPr>
          <w:spacing w:val="-10"/>
          <w:sz w:val="28"/>
          <w:szCs w:val="28"/>
          <w:lang w:val="it-IT"/>
        </w:rPr>
        <w:t xml:space="preserve"> </w:t>
      </w:r>
      <w:r w:rsidRPr="00F75F00">
        <w:rPr>
          <w:sz w:val="28"/>
          <w:szCs w:val="28"/>
          <w:lang w:val="it-IT"/>
        </w:rPr>
        <w:t>della</w:t>
      </w:r>
      <w:r w:rsidRPr="00F75F00">
        <w:rPr>
          <w:spacing w:val="-8"/>
          <w:sz w:val="28"/>
          <w:szCs w:val="28"/>
          <w:lang w:val="it-IT"/>
        </w:rPr>
        <w:t xml:space="preserve"> </w:t>
      </w:r>
      <w:r w:rsidRPr="00F75F00">
        <w:rPr>
          <w:sz w:val="28"/>
          <w:szCs w:val="28"/>
          <w:lang w:val="it-IT"/>
        </w:rPr>
        <w:t>famiglia</w:t>
      </w:r>
      <w:r w:rsidRPr="00F75F00">
        <w:rPr>
          <w:spacing w:val="-4"/>
          <w:sz w:val="28"/>
          <w:szCs w:val="28"/>
          <w:lang w:val="it-IT"/>
        </w:rPr>
        <w:t xml:space="preserve"> </w:t>
      </w:r>
      <w:r w:rsidRPr="00F75F00">
        <w:rPr>
          <w:sz w:val="28"/>
          <w:szCs w:val="28"/>
          <w:lang w:val="it-IT"/>
        </w:rPr>
        <w:t>di</w:t>
      </w:r>
      <w:r w:rsidRPr="00F75F00">
        <w:rPr>
          <w:spacing w:val="-10"/>
          <w:sz w:val="28"/>
          <w:szCs w:val="28"/>
          <w:lang w:val="it-IT"/>
        </w:rPr>
        <w:t xml:space="preserve"> </w:t>
      </w:r>
      <w:r w:rsidRPr="00F75F00">
        <w:rPr>
          <w:sz w:val="28"/>
          <w:szCs w:val="28"/>
          <w:lang w:val="it-IT"/>
        </w:rPr>
        <w:t>appartenenza.</w:t>
      </w:r>
    </w:p>
    <w:p w:rsidR="00B46418" w:rsidRPr="00F75F00" w:rsidRDefault="00B46418" w:rsidP="007D01C4">
      <w:pPr>
        <w:pStyle w:val="Corpotesto"/>
        <w:tabs>
          <w:tab w:val="left" w:pos="8080"/>
        </w:tabs>
        <w:ind w:left="0" w:right="118"/>
        <w:rPr>
          <w:sz w:val="28"/>
          <w:szCs w:val="28"/>
          <w:lang w:val="it-IT"/>
        </w:rPr>
      </w:pPr>
      <w:r w:rsidRPr="00F75F00">
        <w:rPr>
          <w:sz w:val="28"/>
          <w:szCs w:val="28"/>
          <w:lang w:val="it-IT"/>
        </w:rPr>
        <w:t>L'intervento consente di prevenire e rimuovere situazioni di isolamento ed esclusione e di creare le condizioni per il soddisfacimento dei bisogni primari e relazionali delle persone, attivandone le capacità residue e potenziali, attraverso l’instaurarsi di una relazione positiva tra affidatario ed affidato.</w:t>
      </w:r>
    </w:p>
    <w:p w:rsidR="00B46418" w:rsidRPr="00F75F00" w:rsidRDefault="00B46418" w:rsidP="007D01C4">
      <w:pPr>
        <w:pStyle w:val="Corpotesto"/>
        <w:tabs>
          <w:tab w:val="left" w:pos="8080"/>
        </w:tabs>
        <w:ind w:left="0" w:right="117"/>
        <w:rPr>
          <w:sz w:val="28"/>
          <w:szCs w:val="28"/>
          <w:lang w:val="it-IT"/>
        </w:rPr>
      </w:pPr>
      <w:r w:rsidRPr="00F75F00">
        <w:rPr>
          <w:sz w:val="28"/>
          <w:szCs w:val="28"/>
          <w:lang w:val="it-IT"/>
        </w:rPr>
        <w:t>L'affidamento di anziani e disabili adulti, si basa sulla disponibilità di famiglie e singoli, riconosciuti idonei, ad impegnarsi verso i soggetti loro affidati.</w:t>
      </w:r>
    </w:p>
    <w:p w:rsidR="00B46418" w:rsidRPr="00F75F00" w:rsidRDefault="00B46418" w:rsidP="007D01C4">
      <w:pPr>
        <w:pStyle w:val="Corpotesto"/>
        <w:tabs>
          <w:tab w:val="left" w:pos="8080"/>
        </w:tabs>
        <w:ind w:left="0" w:right="117"/>
        <w:rPr>
          <w:sz w:val="28"/>
          <w:szCs w:val="28"/>
          <w:lang w:val="it-IT"/>
        </w:rPr>
      </w:pPr>
      <w:r w:rsidRPr="00F75F00">
        <w:rPr>
          <w:sz w:val="28"/>
          <w:szCs w:val="28"/>
          <w:lang w:val="it-IT"/>
        </w:rPr>
        <w:t xml:space="preserve">Il Servizio Sociale Professionale raccorderà anziano/disabile con la famiglia affidataria attraverso la redazione di un Progetto di Affidamento che conterrà tutti i termini dell’accordo, inclusi quelli economici. </w:t>
      </w:r>
    </w:p>
    <w:p w:rsidR="00B46418" w:rsidRPr="00B46418" w:rsidRDefault="00B46418" w:rsidP="007D01C4">
      <w:pPr>
        <w:pStyle w:val="Corpotesto"/>
        <w:tabs>
          <w:tab w:val="left" w:pos="8080"/>
        </w:tabs>
        <w:ind w:left="0"/>
        <w:rPr>
          <w:highlight w:val="yellow"/>
          <w:lang w:val="it-IT"/>
        </w:rPr>
      </w:pPr>
    </w:p>
    <w:p w:rsidR="00B46418" w:rsidRPr="00AA0E9C" w:rsidRDefault="00B46418" w:rsidP="007D01C4">
      <w:pPr>
        <w:pStyle w:val="Corpotesto"/>
        <w:tabs>
          <w:tab w:val="left" w:pos="8080"/>
        </w:tabs>
        <w:ind w:left="0"/>
        <w:rPr>
          <w:sz w:val="28"/>
          <w:szCs w:val="28"/>
          <w:lang w:val="it-IT"/>
        </w:rPr>
      </w:pPr>
      <w:r w:rsidRPr="00AA0E9C">
        <w:rPr>
          <w:sz w:val="28"/>
          <w:szCs w:val="28"/>
          <w:u w:val="single"/>
          <w:lang w:val="it-IT"/>
        </w:rPr>
        <w:t>Tipologie di affido</w:t>
      </w:r>
    </w:p>
    <w:p w:rsidR="00B46418" w:rsidRPr="00F75F00" w:rsidRDefault="00B46418" w:rsidP="007D01C4">
      <w:pPr>
        <w:pStyle w:val="Corpotesto"/>
        <w:tabs>
          <w:tab w:val="left" w:pos="8080"/>
        </w:tabs>
        <w:ind w:left="0"/>
        <w:rPr>
          <w:sz w:val="28"/>
          <w:szCs w:val="28"/>
          <w:lang w:val="it-IT"/>
        </w:rPr>
      </w:pPr>
      <w:r w:rsidRPr="00F75F00">
        <w:rPr>
          <w:sz w:val="28"/>
          <w:szCs w:val="28"/>
          <w:lang w:val="it-IT"/>
        </w:rPr>
        <w:t>Le tipologie di affido sono:</w:t>
      </w:r>
    </w:p>
    <w:p w:rsidR="00B46418" w:rsidRPr="00F75F00" w:rsidRDefault="00B46418" w:rsidP="00EC7663">
      <w:pPr>
        <w:pStyle w:val="Paragrafoelenco"/>
        <w:numPr>
          <w:ilvl w:val="0"/>
          <w:numId w:val="60"/>
        </w:numPr>
        <w:tabs>
          <w:tab w:val="left" w:pos="426"/>
          <w:tab w:val="left" w:pos="8080"/>
        </w:tabs>
        <w:ind w:left="0" w:right="120" w:firstLine="0"/>
        <w:rPr>
          <w:sz w:val="28"/>
          <w:szCs w:val="28"/>
          <w:lang w:val="it-IT"/>
        </w:rPr>
      </w:pPr>
      <w:r w:rsidRPr="00F75F00">
        <w:rPr>
          <w:spacing w:val="-4"/>
          <w:sz w:val="28"/>
          <w:szCs w:val="28"/>
          <w:lang w:val="it-IT"/>
        </w:rPr>
        <w:t xml:space="preserve">Affido </w:t>
      </w:r>
      <w:r w:rsidRPr="00F75F00">
        <w:rPr>
          <w:sz w:val="28"/>
          <w:szCs w:val="28"/>
          <w:lang w:val="it-IT"/>
        </w:rPr>
        <w:t xml:space="preserve">residenziale di convivenza che si realizza attraverso </w:t>
      </w:r>
      <w:r w:rsidRPr="00F75F00">
        <w:rPr>
          <w:spacing w:val="-3"/>
          <w:sz w:val="28"/>
          <w:szCs w:val="28"/>
          <w:lang w:val="it-IT"/>
        </w:rPr>
        <w:t xml:space="preserve">l’accoglienza dell’anziano </w:t>
      </w:r>
      <w:r w:rsidRPr="00F75F00">
        <w:rPr>
          <w:sz w:val="28"/>
          <w:szCs w:val="28"/>
          <w:lang w:val="it-IT"/>
        </w:rPr>
        <w:t xml:space="preserve">o del disabile adulto </w:t>
      </w:r>
      <w:r w:rsidRPr="00F75F00">
        <w:rPr>
          <w:spacing w:val="2"/>
          <w:sz w:val="28"/>
          <w:szCs w:val="28"/>
          <w:lang w:val="it-IT"/>
        </w:rPr>
        <w:t xml:space="preserve">al </w:t>
      </w:r>
      <w:r w:rsidRPr="00F75F00">
        <w:rPr>
          <w:sz w:val="28"/>
          <w:szCs w:val="28"/>
          <w:lang w:val="it-IT"/>
        </w:rPr>
        <w:t>domicilio</w:t>
      </w:r>
      <w:r w:rsidRPr="00F75F00">
        <w:rPr>
          <w:spacing w:val="-9"/>
          <w:sz w:val="28"/>
          <w:szCs w:val="28"/>
          <w:lang w:val="it-IT"/>
        </w:rPr>
        <w:t xml:space="preserve"> </w:t>
      </w:r>
      <w:r w:rsidRPr="00F75F00">
        <w:rPr>
          <w:spacing w:val="-3"/>
          <w:sz w:val="28"/>
          <w:szCs w:val="28"/>
          <w:lang w:val="it-IT"/>
        </w:rPr>
        <w:t>dell’affidatario.</w:t>
      </w:r>
    </w:p>
    <w:p w:rsidR="00B46418" w:rsidRPr="00F75F00" w:rsidRDefault="00B46418" w:rsidP="00EC7663">
      <w:pPr>
        <w:pStyle w:val="Paragrafoelenco"/>
        <w:numPr>
          <w:ilvl w:val="0"/>
          <w:numId w:val="60"/>
        </w:numPr>
        <w:tabs>
          <w:tab w:val="left" w:pos="426"/>
          <w:tab w:val="left" w:pos="8080"/>
        </w:tabs>
        <w:ind w:left="0" w:right="117" w:firstLine="0"/>
        <w:rPr>
          <w:sz w:val="28"/>
          <w:szCs w:val="28"/>
          <w:lang w:val="it-IT"/>
        </w:rPr>
      </w:pPr>
      <w:r w:rsidRPr="00F75F00">
        <w:rPr>
          <w:spacing w:val="-3"/>
          <w:sz w:val="28"/>
          <w:szCs w:val="28"/>
          <w:lang w:val="it-IT"/>
        </w:rPr>
        <w:t xml:space="preserve">Affido </w:t>
      </w:r>
      <w:r w:rsidRPr="00F75F00">
        <w:rPr>
          <w:sz w:val="28"/>
          <w:szCs w:val="28"/>
          <w:lang w:val="it-IT"/>
        </w:rPr>
        <w:t xml:space="preserve">diurno di supporto rivolto </w:t>
      </w:r>
      <w:r w:rsidRPr="00F75F00">
        <w:rPr>
          <w:spacing w:val="-3"/>
          <w:sz w:val="28"/>
          <w:szCs w:val="28"/>
          <w:lang w:val="it-IT"/>
        </w:rPr>
        <w:t xml:space="preserve">ad </w:t>
      </w:r>
      <w:r w:rsidRPr="00F75F00">
        <w:rPr>
          <w:sz w:val="28"/>
          <w:szCs w:val="28"/>
          <w:lang w:val="it-IT"/>
        </w:rPr>
        <w:t xml:space="preserve">anziani e disabili adulti che, pur continuando a vivere soli nel proprio domicilio, necessitano di aiuto nello svolgimento delle incombenze quotidiane principali: accompagnamento per terapie, disbrigo pratiche, commissioni; supporto alla vita di socializzazione e di partecipazione </w:t>
      </w:r>
      <w:r w:rsidRPr="00F75F00">
        <w:rPr>
          <w:spacing w:val="-3"/>
          <w:sz w:val="28"/>
          <w:szCs w:val="28"/>
          <w:lang w:val="it-IT"/>
        </w:rPr>
        <w:t xml:space="preserve">ad </w:t>
      </w:r>
      <w:r w:rsidRPr="00F75F00">
        <w:rPr>
          <w:sz w:val="28"/>
          <w:szCs w:val="28"/>
          <w:lang w:val="it-IT"/>
        </w:rPr>
        <w:t>attività di tipo ricreativo - culturale; compagnia a domicilio, supporto alla preparazione</w:t>
      </w:r>
      <w:r w:rsidRPr="00F75F00">
        <w:rPr>
          <w:spacing w:val="-6"/>
          <w:sz w:val="28"/>
          <w:szCs w:val="28"/>
          <w:lang w:val="it-IT"/>
        </w:rPr>
        <w:t xml:space="preserve"> </w:t>
      </w:r>
      <w:r w:rsidRPr="00F75F00">
        <w:rPr>
          <w:sz w:val="28"/>
          <w:szCs w:val="28"/>
          <w:lang w:val="it-IT"/>
        </w:rPr>
        <w:t>dei</w:t>
      </w:r>
      <w:r w:rsidRPr="00F75F00">
        <w:rPr>
          <w:spacing w:val="-12"/>
          <w:sz w:val="28"/>
          <w:szCs w:val="28"/>
          <w:lang w:val="it-IT"/>
        </w:rPr>
        <w:t xml:space="preserve"> </w:t>
      </w:r>
      <w:r w:rsidRPr="00F75F00">
        <w:rPr>
          <w:sz w:val="28"/>
          <w:szCs w:val="28"/>
          <w:lang w:val="it-IT"/>
        </w:rPr>
        <w:t>pasti</w:t>
      </w:r>
      <w:r w:rsidRPr="00F75F00">
        <w:rPr>
          <w:spacing w:val="-12"/>
          <w:sz w:val="28"/>
          <w:szCs w:val="28"/>
          <w:lang w:val="it-IT"/>
        </w:rPr>
        <w:t xml:space="preserve"> </w:t>
      </w:r>
      <w:r w:rsidRPr="00F75F00">
        <w:rPr>
          <w:sz w:val="28"/>
          <w:szCs w:val="28"/>
          <w:lang w:val="it-IT"/>
        </w:rPr>
        <w:t>e</w:t>
      </w:r>
      <w:r w:rsidRPr="00F75F00">
        <w:rPr>
          <w:spacing w:val="-6"/>
          <w:sz w:val="28"/>
          <w:szCs w:val="28"/>
          <w:lang w:val="it-IT"/>
        </w:rPr>
        <w:t xml:space="preserve"> </w:t>
      </w:r>
      <w:r w:rsidRPr="00F75F00">
        <w:rPr>
          <w:sz w:val="28"/>
          <w:szCs w:val="28"/>
          <w:lang w:val="it-IT"/>
        </w:rPr>
        <w:t>nell’alimentazione,</w:t>
      </w:r>
      <w:r w:rsidRPr="00F75F00">
        <w:rPr>
          <w:spacing w:val="-12"/>
          <w:sz w:val="28"/>
          <w:szCs w:val="28"/>
          <w:lang w:val="it-IT"/>
        </w:rPr>
        <w:t xml:space="preserve"> </w:t>
      </w:r>
      <w:r w:rsidRPr="00F75F00">
        <w:rPr>
          <w:sz w:val="28"/>
          <w:szCs w:val="28"/>
          <w:lang w:val="it-IT"/>
        </w:rPr>
        <w:t>aiuto</w:t>
      </w:r>
      <w:r w:rsidRPr="00F75F00">
        <w:rPr>
          <w:spacing w:val="-8"/>
          <w:sz w:val="28"/>
          <w:szCs w:val="28"/>
          <w:lang w:val="it-IT"/>
        </w:rPr>
        <w:t xml:space="preserve"> </w:t>
      </w:r>
      <w:r w:rsidRPr="00F75F00">
        <w:rPr>
          <w:sz w:val="28"/>
          <w:szCs w:val="28"/>
          <w:lang w:val="it-IT"/>
        </w:rPr>
        <w:t>per</w:t>
      </w:r>
      <w:r w:rsidRPr="00F75F00">
        <w:rPr>
          <w:spacing w:val="-12"/>
          <w:sz w:val="28"/>
          <w:szCs w:val="28"/>
          <w:lang w:val="it-IT"/>
        </w:rPr>
        <w:t xml:space="preserve"> </w:t>
      </w:r>
      <w:r w:rsidRPr="00F75F00">
        <w:rPr>
          <w:spacing w:val="-3"/>
          <w:sz w:val="28"/>
          <w:szCs w:val="28"/>
          <w:lang w:val="it-IT"/>
        </w:rPr>
        <w:t>l’assunzione</w:t>
      </w:r>
      <w:r w:rsidRPr="00F75F00">
        <w:rPr>
          <w:spacing w:val="-6"/>
          <w:sz w:val="28"/>
          <w:szCs w:val="28"/>
          <w:lang w:val="it-IT"/>
        </w:rPr>
        <w:t xml:space="preserve"> </w:t>
      </w:r>
      <w:r w:rsidRPr="00F75F00">
        <w:rPr>
          <w:sz w:val="28"/>
          <w:szCs w:val="28"/>
          <w:lang w:val="it-IT"/>
        </w:rPr>
        <w:t>dei</w:t>
      </w:r>
      <w:r w:rsidRPr="00F75F00">
        <w:rPr>
          <w:spacing w:val="-8"/>
          <w:sz w:val="28"/>
          <w:szCs w:val="28"/>
          <w:lang w:val="it-IT"/>
        </w:rPr>
        <w:t xml:space="preserve"> </w:t>
      </w:r>
      <w:r w:rsidRPr="00F75F00">
        <w:rPr>
          <w:sz w:val="28"/>
          <w:szCs w:val="28"/>
          <w:lang w:val="it-IT"/>
        </w:rPr>
        <w:t>farmaci.</w:t>
      </w:r>
    </w:p>
    <w:p w:rsidR="00F75F00" w:rsidRPr="00AA0E9C" w:rsidRDefault="00F75F00" w:rsidP="008710A8">
      <w:pPr>
        <w:pStyle w:val="Titolo1"/>
        <w:tabs>
          <w:tab w:val="left" w:pos="8080"/>
        </w:tabs>
        <w:spacing w:before="224"/>
        <w:ind w:left="0"/>
        <w:jc w:val="both"/>
        <w:rPr>
          <w:lang w:val="it-IT"/>
        </w:rPr>
      </w:pPr>
      <w:r w:rsidRPr="00AA0E9C">
        <w:rPr>
          <w:lang w:val="it-IT"/>
        </w:rPr>
        <w:t>MODALITÀ DI ACCESSO E DI FRUIZIONE DEL SERVIZIO</w:t>
      </w:r>
    </w:p>
    <w:p w:rsidR="00B46418" w:rsidRPr="00F75F00" w:rsidRDefault="00B46418" w:rsidP="00833EEB">
      <w:pPr>
        <w:pStyle w:val="Corpotesto"/>
        <w:tabs>
          <w:tab w:val="left" w:pos="8080"/>
        </w:tabs>
        <w:ind w:left="0" w:right="117"/>
        <w:rPr>
          <w:sz w:val="28"/>
          <w:lang w:val="it-IT"/>
        </w:rPr>
      </w:pPr>
      <w:r w:rsidRPr="00F75F00">
        <w:rPr>
          <w:sz w:val="28"/>
          <w:lang w:val="it-IT"/>
        </w:rPr>
        <w:t xml:space="preserve">Gli affidatari sono scelti fra un elenco di soggetti idonei, istituito previo avviso pubblico e aggiornato periodicamente, composto da famiglie e/o singoli che abbiano conoscenza </w:t>
      </w:r>
      <w:r w:rsidRPr="00F75F00">
        <w:rPr>
          <w:sz w:val="28"/>
          <w:lang w:val="it-IT"/>
        </w:rPr>
        <w:lastRenderedPageBreak/>
        <w:t>delle problematiche dell’anziano e della disabilità, e che si rendano disponibili all’accoglienza o al supporto e che diano garanzie di saper comprendere ed accettare i bisogni della persona adulta/anziana e il suo modello di vita.</w:t>
      </w:r>
    </w:p>
    <w:p w:rsidR="00B46418" w:rsidRPr="00F75F00" w:rsidRDefault="00B46418" w:rsidP="00833EEB">
      <w:pPr>
        <w:pStyle w:val="Corpotesto"/>
        <w:tabs>
          <w:tab w:val="left" w:pos="8080"/>
        </w:tabs>
        <w:ind w:left="0" w:right="113"/>
        <w:rPr>
          <w:sz w:val="28"/>
          <w:lang w:val="it-IT"/>
        </w:rPr>
      </w:pPr>
      <w:r w:rsidRPr="00F75F00">
        <w:rPr>
          <w:sz w:val="28"/>
          <w:lang w:val="it-IT"/>
        </w:rPr>
        <w:t>Il Servizio Sociale Professionale provvede alla valutazione e formazione degli aspiranti affidatari e alla predisposizione di un progetto di affidamento individualizzato contenente il periodo, gli impegni, le attività d’intervento e gli obiettivi da raggiungere a breve, medio e a lungo termine. L'andamento dell'attività sarà oggetto di monitoraggio periodico.</w:t>
      </w:r>
    </w:p>
    <w:p w:rsidR="00B46418" w:rsidRPr="00F75F00" w:rsidRDefault="00B46418" w:rsidP="00833EEB">
      <w:pPr>
        <w:pStyle w:val="Corpotesto"/>
        <w:tabs>
          <w:tab w:val="left" w:pos="8080"/>
        </w:tabs>
        <w:ind w:left="0" w:right="120"/>
        <w:rPr>
          <w:sz w:val="28"/>
          <w:lang w:val="it-IT"/>
        </w:rPr>
      </w:pPr>
      <w:r w:rsidRPr="00F75F00">
        <w:rPr>
          <w:spacing w:val="-4"/>
          <w:sz w:val="28"/>
          <w:lang w:val="it-IT"/>
        </w:rPr>
        <w:t xml:space="preserve">L’ammissione </w:t>
      </w:r>
      <w:r w:rsidRPr="00F75F00">
        <w:rPr>
          <w:sz w:val="28"/>
          <w:lang w:val="it-IT"/>
        </w:rPr>
        <w:t>all'affido è possibile esclusivamente per le persone adulte/anziane residenti nel Comune che ne facciano espressa richiesta, per le quali venga accertato dal Servizio Sociale Professionale lo stato di bisogno con le modalità e nei termini previsti dal presente regolamento.</w:t>
      </w:r>
    </w:p>
    <w:p w:rsidR="00B46418" w:rsidRPr="00F75F00" w:rsidRDefault="00B46418" w:rsidP="00833EEB">
      <w:pPr>
        <w:pStyle w:val="Corpotesto"/>
        <w:tabs>
          <w:tab w:val="left" w:pos="8080"/>
        </w:tabs>
        <w:ind w:left="0" w:right="117"/>
        <w:rPr>
          <w:sz w:val="28"/>
          <w:lang w:val="it-IT"/>
        </w:rPr>
      </w:pPr>
      <w:r w:rsidRPr="00F75F00">
        <w:rPr>
          <w:sz w:val="28"/>
          <w:lang w:val="it-IT"/>
        </w:rPr>
        <w:t>Sono escluse, in fase di abbinamento:</w:t>
      </w:r>
    </w:p>
    <w:p w:rsidR="00B46418" w:rsidRPr="00F75F00" w:rsidRDefault="00B46418" w:rsidP="00EC7663">
      <w:pPr>
        <w:pStyle w:val="Corpotesto"/>
        <w:numPr>
          <w:ilvl w:val="0"/>
          <w:numId w:val="61"/>
        </w:numPr>
        <w:tabs>
          <w:tab w:val="left" w:pos="426"/>
          <w:tab w:val="left" w:pos="8080"/>
        </w:tabs>
        <w:ind w:left="0" w:right="117" w:firstLine="0"/>
        <w:rPr>
          <w:sz w:val="28"/>
          <w:lang w:val="it-IT"/>
        </w:rPr>
      </w:pPr>
      <w:r w:rsidRPr="00F75F00">
        <w:rPr>
          <w:sz w:val="28"/>
          <w:lang w:val="it-IT"/>
        </w:rPr>
        <w:t xml:space="preserve">le persone che abbiano con la persona bisognosa di sostegno, un rapporto di parentela o affinità che costituisca un vincolo di obbligo, </w:t>
      </w:r>
      <w:r w:rsidRPr="00F75F00">
        <w:rPr>
          <w:spacing w:val="2"/>
          <w:sz w:val="28"/>
          <w:lang w:val="it-IT"/>
        </w:rPr>
        <w:t xml:space="preserve">ai </w:t>
      </w:r>
      <w:r w:rsidRPr="00F75F00">
        <w:rPr>
          <w:sz w:val="28"/>
          <w:lang w:val="it-IT"/>
        </w:rPr>
        <w:t xml:space="preserve">sensi </w:t>
      </w:r>
      <w:r w:rsidRPr="00F75F00">
        <w:rPr>
          <w:spacing w:val="-3"/>
          <w:sz w:val="28"/>
          <w:lang w:val="it-IT"/>
        </w:rPr>
        <w:t xml:space="preserve">dell’art.433 </w:t>
      </w:r>
      <w:r w:rsidRPr="00F75F00">
        <w:rPr>
          <w:sz w:val="28"/>
          <w:lang w:val="it-IT"/>
        </w:rPr>
        <w:t>e seguenti del Codice Civile;</w:t>
      </w:r>
    </w:p>
    <w:p w:rsidR="00B46418" w:rsidRPr="00F75F00" w:rsidRDefault="00B46418" w:rsidP="00EC7663">
      <w:pPr>
        <w:pStyle w:val="Corpotesto"/>
        <w:numPr>
          <w:ilvl w:val="0"/>
          <w:numId w:val="61"/>
        </w:numPr>
        <w:tabs>
          <w:tab w:val="left" w:pos="426"/>
          <w:tab w:val="left" w:pos="8080"/>
        </w:tabs>
        <w:ind w:left="0" w:right="117" w:firstLine="0"/>
        <w:rPr>
          <w:sz w:val="28"/>
          <w:lang w:val="it-IT"/>
        </w:rPr>
      </w:pPr>
      <w:r w:rsidRPr="00F75F00">
        <w:rPr>
          <w:sz w:val="28"/>
          <w:lang w:val="it-IT"/>
        </w:rPr>
        <w:t>che svolgono nei confronti della persona funzioni di tutela o di amministrazione di sostegno;</w:t>
      </w:r>
    </w:p>
    <w:p w:rsidR="00B46418" w:rsidRPr="00F75F00" w:rsidRDefault="00B46418" w:rsidP="00EC7663">
      <w:pPr>
        <w:pStyle w:val="Corpotesto"/>
        <w:numPr>
          <w:ilvl w:val="0"/>
          <w:numId w:val="61"/>
        </w:numPr>
        <w:tabs>
          <w:tab w:val="left" w:pos="426"/>
          <w:tab w:val="left" w:pos="8080"/>
        </w:tabs>
        <w:ind w:left="0" w:right="117" w:firstLine="0"/>
        <w:rPr>
          <w:sz w:val="28"/>
          <w:lang w:val="it-IT"/>
        </w:rPr>
      </w:pPr>
      <w:r w:rsidRPr="00F75F00">
        <w:rPr>
          <w:sz w:val="28"/>
          <w:lang w:val="it-IT"/>
        </w:rPr>
        <w:t xml:space="preserve">ritenute non moralmente idonee a rappresentare una valida risorsa. </w:t>
      </w:r>
    </w:p>
    <w:p w:rsidR="00B46418" w:rsidRPr="00F75F00" w:rsidRDefault="00B46418" w:rsidP="00833EEB">
      <w:pPr>
        <w:pStyle w:val="Corpotesto"/>
        <w:tabs>
          <w:tab w:val="left" w:pos="8080"/>
        </w:tabs>
        <w:spacing w:before="10"/>
        <w:ind w:left="0"/>
        <w:rPr>
          <w:lang w:val="it-IT"/>
        </w:rPr>
      </w:pPr>
    </w:p>
    <w:p w:rsidR="00B46418" w:rsidRPr="00AA0E9C" w:rsidRDefault="00F75F00" w:rsidP="00DE7170">
      <w:pPr>
        <w:pStyle w:val="Titolo1"/>
        <w:tabs>
          <w:tab w:val="left" w:pos="8080"/>
        </w:tabs>
        <w:ind w:left="0"/>
        <w:jc w:val="left"/>
        <w:rPr>
          <w:lang w:val="it-IT"/>
        </w:rPr>
      </w:pPr>
      <w:r w:rsidRPr="00AA0E9C">
        <w:rPr>
          <w:lang w:val="it-IT"/>
        </w:rPr>
        <w:t>SOSTEGNO ECONOMICO</w:t>
      </w:r>
    </w:p>
    <w:p w:rsidR="00B46418" w:rsidRPr="00F75F00" w:rsidRDefault="00B46418" w:rsidP="00833EEB">
      <w:pPr>
        <w:pStyle w:val="Corpotesto"/>
        <w:tabs>
          <w:tab w:val="left" w:pos="8080"/>
        </w:tabs>
        <w:ind w:left="0" w:right="117"/>
        <w:rPr>
          <w:sz w:val="28"/>
          <w:lang w:val="it-IT"/>
        </w:rPr>
      </w:pPr>
      <w:r w:rsidRPr="00F75F00">
        <w:rPr>
          <w:sz w:val="28"/>
          <w:lang w:val="it-IT"/>
        </w:rPr>
        <w:t xml:space="preserve">L’accoglienza a tempo pieno dell’anziano o del disabile adulto al domicilio dell’affidatario comporta il riconoscimento all'affidatario di una forma di remunerazione che verrà computata sulla base dell’ISEE dell’utente, scisso nelle componenti: ISR, patrimonio mobiliare e patrimonio immobiliare. </w:t>
      </w:r>
    </w:p>
    <w:p w:rsidR="00B46418" w:rsidRPr="00F75F00" w:rsidRDefault="00B46418" w:rsidP="00833EEB">
      <w:pPr>
        <w:pStyle w:val="Corpotesto"/>
        <w:tabs>
          <w:tab w:val="left" w:pos="8080"/>
        </w:tabs>
        <w:spacing w:before="11"/>
        <w:ind w:left="0"/>
        <w:rPr>
          <w:sz w:val="28"/>
          <w:szCs w:val="28"/>
          <w:lang w:val="it-IT"/>
        </w:rPr>
      </w:pPr>
      <w:r w:rsidRPr="00F75F00">
        <w:rPr>
          <w:sz w:val="28"/>
          <w:szCs w:val="28"/>
          <w:lang w:val="it-IT"/>
        </w:rPr>
        <w:t>Qualora i redditi dell’utente non siano sufficienti a garantire la convenienza per la famiglia di farsi carico dei suoi bisogni potrà essere previsto un sostegno economico da parte del Comune rapportato alle condizione di autosufficienza del soggetto</w:t>
      </w:r>
      <w:r w:rsidR="00F75F00">
        <w:rPr>
          <w:sz w:val="28"/>
          <w:szCs w:val="28"/>
          <w:lang w:val="it-IT"/>
        </w:rPr>
        <w:t>.</w:t>
      </w:r>
    </w:p>
    <w:p w:rsidR="00B46418" w:rsidRPr="00F75F00" w:rsidRDefault="00B46418" w:rsidP="00F273DC">
      <w:pPr>
        <w:tabs>
          <w:tab w:val="left" w:pos="8080"/>
        </w:tabs>
        <w:ind w:left="567"/>
        <w:rPr>
          <w:sz w:val="28"/>
          <w:szCs w:val="28"/>
          <w:lang w:val="it-IT"/>
        </w:rPr>
      </w:pPr>
    </w:p>
    <w:p w:rsidR="009B77AF" w:rsidRPr="00AA0E9C" w:rsidRDefault="00B97585" w:rsidP="00AA0E9C">
      <w:pPr>
        <w:pStyle w:val="Corpotesto"/>
        <w:tabs>
          <w:tab w:val="left" w:pos="8080"/>
        </w:tabs>
        <w:ind w:left="567" w:right="78"/>
        <w:jc w:val="center"/>
        <w:rPr>
          <w:b/>
          <w:sz w:val="28"/>
          <w:szCs w:val="28"/>
          <w:lang w:val="it-IT"/>
        </w:rPr>
      </w:pPr>
      <w:r w:rsidRPr="00AA0E9C">
        <w:rPr>
          <w:b/>
          <w:sz w:val="28"/>
          <w:szCs w:val="28"/>
          <w:lang w:val="it-IT"/>
        </w:rPr>
        <w:t xml:space="preserve">Art. </w:t>
      </w:r>
      <w:r w:rsidR="00D4126B" w:rsidRPr="00AA0E9C">
        <w:rPr>
          <w:b/>
          <w:sz w:val="28"/>
          <w:szCs w:val="28"/>
          <w:lang w:val="it-IT"/>
        </w:rPr>
        <w:t>6</w:t>
      </w:r>
      <w:r w:rsidR="00AA0E9C" w:rsidRPr="00AA0E9C">
        <w:rPr>
          <w:b/>
          <w:sz w:val="28"/>
          <w:szCs w:val="28"/>
          <w:lang w:val="it-IT"/>
        </w:rPr>
        <w:t>1</w:t>
      </w:r>
    </w:p>
    <w:p w:rsidR="009B77AF" w:rsidRPr="00AA0E9C" w:rsidRDefault="00833EEB" w:rsidP="00AA0E9C">
      <w:pPr>
        <w:pStyle w:val="Corpotesto"/>
        <w:tabs>
          <w:tab w:val="left" w:pos="8080"/>
        </w:tabs>
        <w:ind w:left="567" w:right="78"/>
        <w:jc w:val="center"/>
        <w:rPr>
          <w:b/>
          <w:sz w:val="28"/>
          <w:szCs w:val="28"/>
          <w:lang w:val="it-IT"/>
        </w:rPr>
      </w:pPr>
      <w:r>
        <w:rPr>
          <w:b/>
          <w:sz w:val="28"/>
          <w:szCs w:val="28"/>
          <w:lang w:val="it-IT"/>
        </w:rPr>
        <w:t>(S</w:t>
      </w:r>
      <w:r w:rsidR="00B97585" w:rsidRPr="00AA0E9C">
        <w:rPr>
          <w:b/>
          <w:sz w:val="28"/>
          <w:szCs w:val="28"/>
          <w:lang w:val="it-IT"/>
        </w:rPr>
        <w:t>oggiorni climatici)</w:t>
      </w:r>
    </w:p>
    <w:p w:rsidR="00D4126B" w:rsidRPr="00AA0E9C" w:rsidRDefault="00D4126B" w:rsidP="00833EEB">
      <w:pPr>
        <w:tabs>
          <w:tab w:val="left" w:pos="8080"/>
        </w:tabs>
        <w:jc w:val="both"/>
        <w:rPr>
          <w:sz w:val="28"/>
          <w:szCs w:val="28"/>
          <w:lang w:val="it-IT"/>
        </w:rPr>
      </w:pPr>
      <w:r w:rsidRPr="00AA0E9C">
        <w:rPr>
          <w:sz w:val="28"/>
          <w:szCs w:val="28"/>
          <w:lang w:val="it-IT"/>
        </w:rPr>
        <w:t>DESCRIZIONE</w:t>
      </w:r>
    </w:p>
    <w:p w:rsidR="009B77AF" w:rsidRPr="0035120D" w:rsidRDefault="00B97585" w:rsidP="00833EEB">
      <w:pPr>
        <w:pStyle w:val="Paragrafoelenco"/>
        <w:tabs>
          <w:tab w:val="left" w:pos="368"/>
          <w:tab w:val="left" w:pos="8080"/>
        </w:tabs>
        <w:ind w:left="0" w:right="122"/>
        <w:rPr>
          <w:sz w:val="28"/>
          <w:szCs w:val="28"/>
          <w:lang w:val="it-IT"/>
        </w:rPr>
      </w:pPr>
      <w:r w:rsidRPr="0035120D">
        <w:rPr>
          <w:sz w:val="28"/>
          <w:szCs w:val="28"/>
          <w:lang w:val="it-IT"/>
        </w:rPr>
        <w:t>I soggiorni climatici sono finalizzati a garantire il benessere psicofisico degli anziani. Il servizio può essere rivolto anche ad adulti con patologie assimilabili a quelle</w:t>
      </w:r>
      <w:r w:rsidRPr="0035120D">
        <w:rPr>
          <w:spacing w:val="-24"/>
          <w:sz w:val="28"/>
          <w:szCs w:val="28"/>
          <w:lang w:val="it-IT"/>
        </w:rPr>
        <w:t xml:space="preserve"> </w:t>
      </w:r>
      <w:r w:rsidRPr="0035120D">
        <w:rPr>
          <w:sz w:val="28"/>
          <w:szCs w:val="28"/>
          <w:lang w:val="it-IT"/>
        </w:rPr>
        <w:t>geriatriche.</w:t>
      </w:r>
    </w:p>
    <w:p w:rsidR="009B77AF" w:rsidRPr="0035120D" w:rsidRDefault="00B97585" w:rsidP="00833EEB">
      <w:pPr>
        <w:pStyle w:val="Paragrafoelenco"/>
        <w:tabs>
          <w:tab w:val="left" w:pos="376"/>
          <w:tab w:val="left" w:pos="8080"/>
        </w:tabs>
        <w:ind w:left="0" w:right="116"/>
        <w:rPr>
          <w:sz w:val="28"/>
          <w:szCs w:val="28"/>
          <w:lang w:val="it-IT"/>
        </w:rPr>
      </w:pPr>
      <w:r w:rsidRPr="0035120D">
        <w:rPr>
          <w:sz w:val="28"/>
          <w:szCs w:val="28"/>
          <w:lang w:val="it-IT"/>
        </w:rPr>
        <w:t>I soggiorni costituiscono una risorsa importante in quanto offrono valide forme di prevenzione, cura e socializzazione grazie alle specificità del contesto ambientale e</w:t>
      </w:r>
      <w:r w:rsidRPr="0035120D">
        <w:rPr>
          <w:spacing w:val="-25"/>
          <w:sz w:val="28"/>
          <w:szCs w:val="28"/>
          <w:lang w:val="it-IT"/>
        </w:rPr>
        <w:t xml:space="preserve"> </w:t>
      </w:r>
      <w:r w:rsidRPr="0035120D">
        <w:rPr>
          <w:sz w:val="28"/>
          <w:szCs w:val="28"/>
          <w:lang w:val="it-IT"/>
        </w:rPr>
        <w:t>relazionale.</w:t>
      </w:r>
    </w:p>
    <w:p w:rsidR="009B77AF" w:rsidRPr="0035120D" w:rsidRDefault="00B97585" w:rsidP="00833EEB">
      <w:pPr>
        <w:pStyle w:val="Paragrafoelenco"/>
        <w:tabs>
          <w:tab w:val="left" w:pos="416"/>
          <w:tab w:val="left" w:pos="8080"/>
        </w:tabs>
        <w:ind w:left="0" w:right="119"/>
        <w:rPr>
          <w:sz w:val="28"/>
          <w:szCs w:val="28"/>
          <w:lang w:val="it-IT"/>
        </w:rPr>
      </w:pPr>
      <w:r w:rsidRPr="0035120D">
        <w:rPr>
          <w:sz w:val="28"/>
          <w:szCs w:val="28"/>
          <w:lang w:val="it-IT"/>
        </w:rPr>
        <w:t xml:space="preserve">Durante l'intero soggiorno, agli anziani è garantita l'assistenza tramite la presenza di </w:t>
      </w:r>
      <w:r w:rsidR="00D4126B">
        <w:rPr>
          <w:sz w:val="28"/>
          <w:szCs w:val="28"/>
          <w:lang w:val="it-IT"/>
        </w:rPr>
        <w:t>accompagnatori</w:t>
      </w:r>
      <w:r w:rsidRPr="0035120D">
        <w:rPr>
          <w:sz w:val="28"/>
          <w:szCs w:val="28"/>
          <w:lang w:val="it-IT"/>
        </w:rPr>
        <w:t>.</w:t>
      </w:r>
    </w:p>
    <w:p w:rsidR="009B77AF" w:rsidRPr="0035120D" w:rsidRDefault="00B97585" w:rsidP="00833EEB">
      <w:pPr>
        <w:pStyle w:val="Paragrafoelenco"/>
        <w:tabs>
          <w:tab w:val="left" w:pos="390"/>
          <w:tab w:val="left" w:pos="8080"/>
        </w:tabs>
        <w:ind w:left="0" w:right="115"/>
        <w:rPr>
          <w:sz w:val="28"/>
          <w:szCs w:val="28"/>
          <w:lang w:val="it-IT"/>
        </w:rPr>
      </w:pPr>
      <w:r w:rsidRPr="0035120D">
        <w:rPr>
          <w:sz w:val="28"/>
          <w:szCs w:val="28"/>
          <w:lang w:val="it-IT"/>
        </w:rPr>
        <w:t>Beneficiari del servizio "soggiorni climatici" sono le persone anziane ultrasessantacinquenni, residenti ne</w:t>
      </w:r>
      <w:r w:rsidR="00D4126B">
        <w:rPr>
          <w:sz w:val="28"/>
          <w:szCs w:val="28"/>
          <w:lang w:val="it-IT"/>
        </w:rPr>
        <w:t>l</w:t>
      </w:r>
      <w:r w:rsidRPr="0035120D">
        <w:rPr>
          <w:sz w:val="28"/>
          <w:szCs w:val="28"/>
          <w:lang w:val="it-IT"/>
        </w:rPr>
        <w:t xml:space="preserve"> comun</w:t>
      </w:r>
      <w:r w:rsidR="00D4126B">
        <w:rPr>
          <w:sz w:val="28"/>
          <w:szCs w:val="28"/>
          <w:lang w:val="it-IT"/>
        </w:rPr>
        <w:t>e</w:t>
      </w:r>
      <w:r w:rsidRPr="0035120D">
        <w:rPr>
          <w:sz w:val="28"/>
          <w:szCs w:val="28"/>
          <w:lang w:val="it-IT"/>
        </w:rPr>
        <w:t xml:space="preserve">, </w:t>
      </w:r>
      <w:r w:rsidR="00D4126B">
        <w:rPr>
          <w:sz w:val="28"/>
          <w:szCs w:val="28"/>
          <w:lang w:val="it-IT"/>
        </w:rPr>
        <w:t>totalmente</w:t>
      </w:r>
      <w:r w:rsidRPr="0035120D">
        <w:rPr>
          <w:sz w:val="28"/>
          <w:szCs w:val="28"/>
          <w:lang w:val="it-IT"/>
        </w:rPr>
        <w:t xml:space="preserve"> autosufficienti</w:t>
      </w:r>
      <w:r w:rsidR="00D4126B">
        <w:rPr>
          <w:sz w:val="28"/>
          <w:szCs w:val="28"/>
          <w:lang w:val="it-IT"/>
        </w:rPr>
        <w:t>, o parzialmente autosufficienti se accompagnate.</w:t>
      </w:r>
    </w:p>
    <w:p w:rsidR="009B77AF" w:rsidRPr="0035120D" w:rsidRDefault="00B97585" w:rsidP="00833EEB">
      <w:pPr>
        <w:pStyle w:val="Corpotesto"/>
        <w:tabs>
          <w:tab w:val="left" w:pos="8080"/>
        </w:tabs>
        <w:ind w:left="0"/>
        <w:rPr>
          <w:sz w:val="28"/>
          <w:szCs w:val="28"/>
          <w:lang w:val="it-IT"/>
        </w:rPr>
      </w:pPr>
      <w:r w:rsidRPr="0035120D">
        <w:rPr>
          <w:sz w:val="28"/>
          <w:szCs w:val="28"/>
          <w:lang w:val="it-IT"/>
        </w:rPr>
        <w:t>Il servizio può essere fruito anche da adulti con patologie assimilabili a quelle geriatriche.</w:t>
      </w:r>
    </w:p>
    <w:p w:rsidR="00D4126B" w:rsidRDefault="00D4126B" w:rsidP="00833EEB">
      <w:pPr>
        <w:pStyle w:val="Paragrafoelenco"/>
        <w:tabs>
          <w:tab w:val="left" w:pos="392"/>
          <w:tab w:val="left" w:pos="8080"/>
        </w:tabs>
        <w:ind w:left="0" w:right="112"/>
        <w:rPr>
          <w:sz w:val="28"/>
          <w:szCs w:val="28"/>
          <w:lang w:val="it-IT"/>
        </w:rPr>
      </w:pPr>
    </w:p>
    <w:p w:rsidR="007A79E3" w:rsidRDefault="007A79E3" w:rsidP="00833EEB">
      <w:pPr>
        <w:pStyle w:val="Paragrafoelenco"/>
        <w:tabs>
          <w:tab w:val="left" w:pos="392"/>
          <w:tab w:val="left" w:pos="8080"/>
        </w:tabs>
        <w:ind w:left="0" w:right="112"/>
        <w:rPr>
          <w:sz w:val="28"/>
          <w:szCs w:val="28"/>
          <w:lang w:val="it-IT"/>
        </w:rPr>
      </w:pPr>
    </w:p>
    <w:p w:rsidR="00D4126B" w:rsidRPr="00AA0E9C" w:rsidRDefault="00D4126B" w:rsidP="00833EEB">
      <w:pPr>
        <w:pStyle w:val="Paragrafoelenco"/>
        <w:tabs>
          <w:tab w:val="left" w:pos="392"/>
          <w:tab w:val="left" w:pos="8080"/>
        </w:tabs>
        <w:ind w:left="0" w:right="112"/>
        <w:rPr>
          <w:sz w:val="28"/>
          <w:szCs w:val="28"/>
          <w:lang w:val="it-IT"/>
        </w:rPr>
      </w:pPr>
      <w:r w:rsidRPr="00AA0E9C">
        <w:rPr>
          <w:sz w:val="28"/>
          <w:szCs w:val="28"/>
          <w:lang w:val="it-IT"/>
        </w:rPr>
        <w:lastRenderedPageBreak/>
        <w:t xml:space="preserve">COSTI </w:t>
      </w:r>
    </w:p>
    <w:p w:rsidR="009B77AF" w:rsidRPr="0035120D" w:rsidRDefault="00D4126B" w:rsidP="00833EEB">
      <w:pPr>
        <w:pStyle w:val="Paragrafoelenco"/>
        <w:tabs>
          <w:tab w:val="left" w:pos="392"/>
          <w:tab w:val="left" w:pos="8080"/>
        </w:tabs>
        <w:ind w:left="0" w:right="112"/>
        <w:rPr>
          <w:sz w:val="28"/>
          <w:szCs w:val="28"/>
          <w:lang w:val="it-IT"/>
        </w:rPr>
      </w:pPr>
      <w:r>
        <w:rPr>
          <w:sz w:val="28"/>
          <w:szCs w:val="28"/>
          <w:lang w:val="it-IT"/>
        </w:rPr>
        <w:t xml:space="preserve">I </w:t>
      </w:r>
      <w:r w:rsidRPr="0035120D">
        <w:rPr>
          <w:sz w:val="28"/>
          <w:szCs w:val="28"/>
          <w:lang w:val="it-IT"/>
        </w:rPr>
        <w:t>costi alberghieri</w:t>
      </w:r>
      <w:r>
        <w:rPr>
          <w:sz w:val="28"/>
          <w:szCs w:val="28"/>
          <w:lang w:val="it-IT"/>
        </w:rPr>
        <w:t xml:space="preserve"> e</w:t>
      </w:r>
      <w:r w:rsidRPr="0035120D">
        <w:rPr>
          <w:sz w:val="28"/>
          <w:szCs w:val="28"/>
          <w:lang w:val="it-IT"/>
        </w:rPr>
        <w:t xml:space="preserve"> di viaggio </w:t>
      </w:r>
      <w:r>
        <w:rPr>
          <w:sz w:val="28"/>
          <w:szCs w:val="28"/>
          <w:lang w:val="it-IT"/>
        </w:rPr>
        <w:t>sono a totale carico dei partecipanti. L’apporto dell’Amministrazione è esclusivamente quello dell’organizzazione e dell’eventuale accompagnamento, in aggiunta agli accompagnatori dell’agenzia.</w:t>
      </w:r>
    </w:p>
    <w:p w:rsidR="00833EEB" w:rsidRDefault="00833EEB">
      <w:pPr>
        <w:rPr>
          <w:b/>
          <w:sz w:val="28"/>
          <w:szCs w:val="28"/>
          <w:lang w:val="it-IT"/>
        </w:rPr>
      </w:pPr>
      <w:r>
        <w:rPr>
          <w:b/>
          <w:lang w:val="it-IT"/>
        </w:rPr>
        <w:br w:type="page"/>
      </w:r>
    </w:p>
    <w:p w:rsidR="004039F1" w:rsidRPr="000B3907" w:rsidRDefault="00833EEB" w:rsidP="008710A8">
      <w:pPr>
        <w:pStyle w:val="Titolo1"/>
        <w:tabs>
          <w:tab w:val="left" w:pos="8080"/>
        </w:tabs>
        <w:ind w:left="0" w:right="-64"/>
        <w:rPr>
          <w:b/>
          <w:lang w:val="it-IT"/>
        </w:rPr>
      </w:pPr>
      <w:r>
        <w:rPr>
          <w:b/>
          <w:lang w:val="it-IT"/>
        </w:rPr>
        <w:lastRenderedPageBreak/>
        <w:t>TITOLO</w:t>
      </w:r>
      <w:r w:rsidR="004039F1" w:rsidRPr="000B3907">
        <w:rPr>
          <w:b/>
          <w:lang w:val="it-IT"/>
        </w:rPr>
        <w:t xml:space="preserve"> V</w:t>
      </w:r>
    </w:p>
    <w:p w:rsidR="004039F1" w:rsidRPr="000B3907" w:rsidRDefault="000B3907" w:rsidP="008710A8">
      <w:pPr>
        <w:pStyle w:val="Titolo1"/>
        <w:tabs>
          <w:tab w:val="left" w:pos="8080"/>
        </w:tabs>
        <w:ind w:left="0" w:right="-64"/>
        <w:rPr>
          <w:b/>
          <w:lang w:val="it-IT"/>
        </w:rPr>
      </w:pPr>
      <w:r w:rsidRPr="000B3907">
        <w:rPr>
          <w:b/>
          <w:lang w:val="it-IT"/>
        </w:rPr>
        <w:t>INTERVENTI,</w:t>
      </w:r>
      <w:r w:rsidR="004039F1" w:rsidRPr="000B3907">
        <w:rPr>
          <w:b/>
          <w:lang w:val="it-IT"/>
        </w:rPr>
        <w:t xml:space="preserve"> SERVIZI E PROGETTI GESTITI IN AMBITO PLUS</w:t>
      </w:r>
    </w:p>
    <w:p w:rsidR="004039F1" w:rsidRPr="000B3907" w:rsidRDefault="004039F1" w:rsidP="008710A8">
      <w:pPr>
        <w:adjustRightInd w:val="0"/>
        <w:ind w:right="-64"/>
        <w:jc w:val="center"/>
        <w:rPr>
          <w:b/>
          <w:bCs/>
          <w:sz w:val="28"/>
          <w:szCs w:val="28"/>
          <w:highlight w:val="green"/>
          <w:lang w:val="it-IT"/>
        </w:rPr>
      </w:pPr>
    </w:p>
    <w:p w:rsidR="004039F1" w:rsidRPr="000B3907" w:rsidRDefault="004039F1" w:rsidP="00833EEB">
      <w:pPr>
        <w:adjustRightInd w:val="0"/>
        <w:ind w:right="-64"/>
        <w:jc w:val="center"/>
        <w:rPr>
          <w:b/>
          <w:bCs/>
          <w:sz w:val="28"/>
          <w:szCs w:val="28"/>
          <w:highlight w:val="green"/>
          <w:lang w:val="it-IT"/>
        </w:rPr>
      </w:pPr>
    </w:p>
    <w:p w:rsidR="000B3907" w:rsidRPr="000B3907" w:rsidRDefault="000B3907" w:rsidP="008710A8">
      <w:pPr>
        <w:pStyle w:val="Corpotesto"/>
        <w:tabs>
          <w:tab w:val="left" w:pos="8080"/>
        </w:tabs>
        <w:ind w:left="0" w:right="-64"/>
        <w:jc w:val="center"/>
        <w:rPr>
          <w:b/>
          <w:sz w:val="28"/>
          <w:szCs w:val="28"/>
          <w:lang w:val="it-IT"/>
        </w:rPr>
      </w:pPr>
      <w:r w:rsidRPr="000B3907">
        <w:rPr>
          <w:b/>
          <w:sz w:val="28"/>
          <w:szCs w:val="28"/>
          <w:lang w:val="it-IT"/>
        </w:rPr>
        <w:t>Art. 62</w:t>
      </w:r>
    </w:p>
    <w:p w:rsidR="004039F1" w:rsidRPr="000B3907" w:rsidRDefault="006452FE" w:rsidP="008710A8">
      <w:pPr>
        <w:adjustRightInd w:val="0"/>
        <w:ind w:right="-64"/>
        <w:jc w:val="center"/>
        <w:rPr>
          <w:b/>
          <w:bCs/>
          <w:sz w:val="28"/>
          <w:szCs w:val="28"/>
          <w:lang w:val="it-IT"/>
        </w:rPr>
      </w:pPr>
      <w:r>
        <w:rPr>
          <w:b/>
          <w:bCs/>
          <w:sz w:val="28"/>
          <w:szCs w:val="28"/>
          <w:lang w:val="it-IT"/>
        </w:rPr>
        <w:t>(Programmazione territoriale)</w:t>
      </w:r>
    </w:p>
    <w:p w:rsidR="004039F1" w:rsidRPr="000B3907" w:rsidRDefault="000B3907" w:rsidP="008710A8">
      <w:pPr>
        <w:adjustRightInd w:val="0"/>
        <w:ind w:right="-64"/>
        <w:jc w:val="both"/>
        <w:rPr>
          <w:sz w:val="28"/>
          <w:szCs w:val="28"/>
          <w:lang w:val="it-IT"/>
        </w:rPr>
      </w:pPr>
      <w:r w:rsidRPr="000B3907">
        <w:rPr>
          <w:sz w:val="28"/>
          <w:szCs w:val="28"/>
          <w:lang w:val="it-IT"/>
        </w:rPr>
        <w:t>Gli</w:t>
      </w:r>
      <w:r w:rsidR="004039F1" w:rsidRPr="000B3907">
        <w:rPr>
          <w:sz w:val="28"/>
          <w:szCs w:val="28"/>
          <w:lang w:val="it-IT"/>
        </w:rPr>
        <w:t xml:space="preserve"> interventi</w:t>
      </w:r>
      <w:r w:rsidRPr="000B3907">
        <w:rPr>
          <w:sz w:val="28"/>
          <w:szCs w:val="28"/>
          <w:lang w:val="it-IT"/>
        </w:rPr>
        <w:t xml:space="preserve">, </w:t>
      </w:r>
      <w:r w:rsidR="004039F1" w:rsidRPr="000B3907">
        <w:rPr>
          <w:sz w:val="28"/>
          <w:szCs w:val="28"/>
          <w:lang w:val="it-IT"/>
        </w:rPr>
        <w:t xml:space="preserve">servizi </w:t>
      </w:r>
      <w:r w:rsidRPr="000B3907">
        <w:rPr>
          <w:sz w:val="28"/>
          <w:szCs w:val="28"/>
          <w:lang w:val="it-IT"/>
        </w:rPr>
        <w:t xml:space="preserve">e progetti </w:t>
      </w:r>
      <w:r w:rsidR="004039F1" w:rsidRPr="000B3907">
        <w:rPr>
          <w:sz w:val="28"/>
          <w:szCs w:val="28"/>
          <w:lang w:val="it-IT"/>
        </w:rPr>
        <w:t>gestiti in ambito PLUS (d’ora in poi, distrettuali) sono quelli previsti all’interno della programmazione territoriale e approvati dall’Assemblea dei Sindaci, e vengono erogati in maniera omogenea in tutti i Comuni dell’ambito PLUS (Sassari, Porto Torres Sorso e Stintino).</w:t>
      </w:r>
    </w:p>
    <w:p w:rsidR="004039F1" w:rsidRPr="000B3907" w:rsidRDefault="004039F1" w:rsidP="008710A8">
      <w:pPr>
        <w:adjustRightInd w:val="0"/>
        <w:ind w:right="-64"/>
        <w:jc w:val="both"/>
        <w:rPr>
          <w:sz w:val="28"/>
          <w:szCs w:val="28"/>
          <w:lang w:val="it-IT"/>
        </w:rPr>
      </w:pPr>
      <w:r w:rsidRPr="000B3907">
        <w:rPr>
          <w:sz w:val="28"/>
          <w:szCs w:val="28"/>
          <w:lang w:val="it-IT"/>
        </w:rPr>
        <w:t>Gli interventi ed i servizi distrettuali, rispetto ai servizi programmati e gestiti dai singoli comuni, possono essere:</w:t>
      </w:r>
    </w:p>
    <w:p w:rsidR="004039F1" w:rsidRPr="000B3907" w:rsidRDefault="004039F1" w:rsidP="008710A8">
      <w:pPr>
        <w:adjustRightInd w:val="0"/>
        <w:ind w:right="-64"/>
        <w:jc w:val="both"/>
        <w:rPr>
          <w:sz w:val="28"/>
          <w:szCs w:val="28"/>
          <w:lang w:val="it-IT"/>
        </w:rPr>
      </w:pPr>
      <w:r w:rsidRPr="000B3907">
        <w:rPr>
          <w:sz w:val="28"/>
          <w:szCs w:val="28"/>
          <w:lang w:val="it-IT"/>
        </w:rPr>
        <w:t xml:space="preserve">- </w:t>
      </w:r>
      <w:r w:rsidRPr="000B3907">
        <w:rPr>
          <w:i/>
          <w:iCs/>
          <w:sz w:val="28"/>
          <w:szCs w:val="28"/>
          <w:lang w:val="it-IT"/>
        </w:rPr>
        <w:t xml:space="preserve">Complementari </w:t>
      </w:r>
      <w:r w:rsidRPr="000B3907">
        <w:rPr>
          <w:sz w:val="28"/>
          <w:szCs w:val="28"/>
          <w:lang w:val="it-IT"/>
        </w:rPr>
        <w:t>agli interventi erogati dal Comune ed in grado di garantire un piano assistenziale articolato e comprendente prestazioni sociali di diversa natura;</w:t>
      </w:r>
    </w:p>
    <w:p w:rsidR="004039F1" w:rsidRPr="000B3907" w:rsidRDefault="004039F1" w:rsidP="00833EEB">
      <w:pPr>
        <w:adjustRightInd w:val="0"/>
        <w:ind w:right="-64"/>
        <w:jc w:val="both"/>
        <w:rPr>
          <w:sz w:val="28"/>
          <w:szCs w:val="28"/>
          <w:lang w:val="it-IT"/>
        </w:rPr>
      </w:pPr>
      <w:r w:rsidRPr="000B3907">
        <w:rPr>
          <w:sz w:val="28"/>
          <w:szCs w:val="28"/>
          <w:lang w:val="it-IT"/>
        </w:rPr>
        <w:t xml:space="preserve">- </w:t>
      </w:r>
      <w:r w:rsidRPr="000B3907">
        <w:rPr>
          <w:i/>
          <w:iCs/>
          <w:sz w:val="28"/>
          <w:szCs w:val="28"/>
          <w:lang w:val="it-IT"/>
        </w:rPr>
        <w:t>Innovativi</w:t>
      </w:r>
      <w:r w:rsidRPr="000B3907">
        <w:rPr>
          <w:sz w:val="28"/>
          <w:szCs w:val="28"/>
          <w:lang w:val="it-IT"/>
        </w:rPr>
        <w:t>, in grado di sperimentare nuove modalità di attivazione dei servizi o nuove modalità organizzative.</w:t>
      </w:r>
    </w:p>
    <w:p w:rsidR="004039F1" w:rsidRPr="000B3907" w:rsidRDefault="004039F1" w:rsidP="004039F1">
      <w:pPr>
        <w:adjustRightInd w:val="0"/>
        <w:jc w:val="both"/>
        <w:rPr>
          <w:b/>
          <w:bCs/>
          <w:sz w:val="28"/>
          <w:szCs w:val="28"/>
          <w:lang w:val="it-IT"/>
        </w:rPr>
      </w:pPr>
    </w:p>
    <w:p w:rsidR="004039F1" w:rsidRPr="000B3907" w:rsidRDefault="004039F1" w:rsidP="004039F1">
      <w:pPr>
        <w:adjustRightInd w:val="0"/>
        <w:jc w:val="center"/>
        <w:rPr>
          <w:b/>
          <w:bCs/>
          <w:sz w:val="28"/>
          <w:szCs w:val="28"/>
          <w:lang w:val="it-IT"/>
        </w:rPr>
      </w:pPr>
      <w:r w:rsidRPr="000B3907">
        <w:rPr>
          <w:b/>
          <w:bCs/>
          <w:sz w:val="28"/>
          <w:szCs w:val="28"/>
          <w:lang w:val="it-IT"/>
        </w:rPr>
        <w:t>Art</w:t>
      </w:r>
      <w:r w:rsidR="000B3907" w:rsidRPr="000B3907">
        <w:rPr>
          <w:b/>
          <w:bCs/>
          <w:sz w:val="28"/>
          <w:szCs w:val="28"/>
          <w:lang w:val="it-IT"/>
        </w:rPr>
        <w:t>.</w:t>
      </w:r>
      <w:r w:rsidRPr="000B3907">
        <w:rPr>
          <w:b/>
          <w:bCs/>
          <w:sz w:val="28"/>
          <w:szCs w:val="28"/>
          <w:lang w:val="it-IT"/>
        </w:rPr>
        <w:t xml:space="preserve"> </w:t>
      </w:r>
      <w:r w:rsidR="000B3907" w:rsidRPr="000B3907">
        <w:rPr>
          <w:b/>
          <w:bCs/>
          <w:sz w:val="28"/>
          <w:szCs w:val="28"/>
          <w:lang w:val="it-IT"/>
        </w:rPr>
        <w:t>63</w:t>
      </w:r>
    </w:p>
    <w:p w:rsidR="004039F1" w:rsidRPr="000B3907" w:rsidRDefault="000B3907" w:rsidP="004039F1">
      <w:pPr>
        <w:adjustRightInd w:val="0"/>
        <w:jc w:val="center"/>
        <w:rPr>
          <w:b/>
          <w:bCs/>
          <w:sz w:val="28"/>
          <w:szCs w:val="28"/>
          <w:lang w:val="it-IT"/>
        </w:rPr>
      </w:pPr>
      <w:r w:rsidRPr="000B3907">
        <w:rPr>
          <w:b/>
          <w:bCs/>
          <w:sz w:val="28"/>
          <w:szCs w:val="28"/>
          <w:lang w:val="it-IT"/>
        </w:rPr>
        <w:t>(</w:t>
      </w:r>
      <w:r w:rsidR="004039F1" w:rsidRPr="000B3907">
        <w:rPr>
          <w:b/>
          <w:bCs/>
          <w:sz w:val="28"/>
          <w:szCs w:val="28"/>
          <w:lang w:val="it-IT"/>
        </w:rPr>
        <w:t xml:space="preserve">Informazione degli interventi e dei servizi </w:t>
      </w:r>
      <w:r w:rsidR="006452FE">
        <w:rPr>
          <w:b/>
          <w:bCs/>
          <w:sz w:val="28"/>
          <w:szCs w:val="28"/>
          <w:lang w:val="it-IT"/>
        </w:rPr>
        <w:t>territoriali</w:t>
      </w:r>
      <w:r w:rsidRPr="000B3907">
        <w:rPr>
          <w:b/>
          <w:bCs/>
          <w:sz w:val="28"/>
          <w:szCs w:val="28"/>
          <w:lang w:val="it-IT"/>
        </w:rPr>
        <w:t>)</w:t>
      </w:r>
    </w:p>
    <w:p w:rsidR="004039F1" w:rsidRPr="000B3907" w:rsidRDefault="004039F1" w:rsidP="004039F1">
      <w:pPr>
        <w:adjustRightInd w:val="0"/>
        <w:jc w:val="both"/>
        <w:rPr>
          <w:sz w:val="28"/>
          <w:szCs w:val="28"/>
          <w:lang w:val="it-IT"/>
        </w:rPr>
      </w:pPr>
      <w:r w:rsidRPr="000B3907">
        <w:rPr>
          <w:sz w:val="28"/>
          <w:szCs w:val="28"/>
          <w:lang w:val="it-IT"/>
        </w:rPr>
        <w:t>Ogni Comune si impegna a dare comunicazione ai propri cittadini degli interventi erogati dall’ambito distrettuale.</w:t>
      </w:r>
    </w:p>
    <w:p w:rsidR="004039F1" w:rsidRPr="000B3907" w:rsidRDefault="004039F1" w:rsidP="004039F1">
      <w:pPr>
        <w:adjustRightInd w:val="0"/>
        <w:jc w:val="both"/>
        <w:rPr>
          <w:sz w:val="28"/>
          <w:szCs w:val="28"/>
          <w:lang w:val="it-IT"/>
        </w:rPr>
      </w:pPr>
      <w:r w:rsidRPr="000B3907">
        <w:rPr>
          <w:sz w:val="28"/>
          <w:szCs w:val="28"/>
          <w:lang w:val="it-IT"/>
        </w:rPr>
        <w:t>Il PLUS, se necessario, procede all’elaborazione del materiale informativo.</w:t>
      </w:r>
    </w:p>
    <w:p w:rsidR="004039F1" w:rsidRPr="000B3907" w:rsidRDefault="004039F1" w:rsidP="004039F1">
      <w:pPr>
        <w:adjustRightInd w:val="0"/>
        <w:jc w:val="both"/>
        <w:rPr>
          <w:i/>
          <w:sz w:val="28"/>
          <w:szCs w:val="28"/>
          <w:lang w:val="it-IT"/>
        </w:rPr>
      </w:pPr>
      <w:r w:rsidRPr="000B3907">
        <w:rPr>
          <w:sz w:val="28"/>
          <w:szCs w:val="28"/>
          <w:lang w:val="it-IT"/>
        </w:rPr>
        <w:t xml:space="preserve">Le persone per conoscere i servizi </w:t>
      </w:r>
      <w:r w:rsidR="00B73A8E">
        <w:rPr>
          <w:sz w:val="28"/>
          <w:szCs w:val="28"/>
          <w:lang w:val="it-IT"/>
        </w:rPr>
        <w:t>territoriali</w:t>
      </w:r>
      <w:r w:rsidRPr="000B3907">
        <w:rPr>
          <w:sz w:val="28"/>
          <w:szCs w:val="28"/>
          <w:lang w:val="it-IT"/>
        </w:rPr>
        <w:t xml:space="preserve"> possono rivolgersi agli enti che svolgono funzioni di segretariato sociale, all’assistente sociale del proprio Comune di residenza o consultare il sito: </w:t>
      </w:r>
      <w:r w:rsidRPr="000B3907">
        <w:rPr>
          <w:i/>
          <w:sz w:val="28"/>
          <w:szCs w:val="28"/>
          <w:lang w:val="it-IT"/>
        </w:rPr>
        <w:t>www.comune.s</w:t>
      </w:r>
      <w:r w:rsidR="000B3907" w:rsidRPr="000B3907">
        <w:rPr>
          <w:i/>
          <w:sz w:val="28"/>
          <w:szCs w:val="28"/>
          <w:lang w:val="it-IT"/>
        </w:rPr>
        <w:t>orso</w:t>
      </w:r>
      <w:r w:rsidRPr="000B3907">
        <w:rPr>
          <w:i/>
          <w:sz w:val="28"/>
          <w:szCs w:val="28"/>
          <w:lang w:val="it-IT"/>
        </w:rPr>
        <w:t>.it.</w:t>
      </w:r>
    </w:p>
    <w:p w:rsidR="004039F1" w:rsidRPr="000B3907" w:rsidRDefault="004039F1" w:rsidP="004039F1">
      <w:pPr>
        <w:adjustRightInd w:val="0"/>
        <w:jc w:val="both"/>
        <w:rPr>
          <w:b/>
          <w:bCs/>
          <w:sz w:val="28"/>
          <w:szCs w:val="28"/>
          <w:lang w:val="it-IT"/>
        </w:rPr>
      </w:pPr>
    </w:p>
    <w:p w:rsidR="004039F1" w:rsidRPr="000B3907" w:rsidRDefault="004039F1" w:rsidP="004039F1">
      <w:pPr>
        <w:adjustRightInd w:val="0"/>
        <w:jc w:val="center"/>
        <w:rPr>
          <w:b/>
          <w:bCs/>
          <w:sz w:val="28"/>
          <w:szCs w:val="28"/>
          <w:lang w:val="it-IT"/>
        </w:rPr>
      </w:pPr>
      <w:r w:rsidRPr="000B3907">
        <w:rPr>
          <w:b/>
          <w:bCs/>
          <w:sz w:val="28"/>
          <w:szCs w:val="28"/>
          <w:lang w:val="it-IT"/>
        </w:rPr>
        <w:t>Art</w:t>
      </w:r>
      <w:r w:rsidR="000B3907" w:rsidRPr="000B3907">
        <w:rPr>
          <w:b/>
          <w:bCs/>
          <w:sz w:val="28"/>
          <w:szCs w:val="28"/>
          <w:lang w:val="it-IT"/>
        </w:rPr>
        <w:t>. 64</w:t>
      </w:r>
    </w:p>
    <w:p w:rsidR="004039F1" w:rsidRPr="000B3907" w:rsidRDefault="004039F1" w:rsidP="004039F1">
      <w:pPr>
        <w:adjustRightInd w:val="0"/>
        <w:jc w:val="center"/>
        <w:rPr>
          <w:b/>
          <w:bCs/>
          <w:sz w:val="28"/>
          <w:szCs w:val="28"/>
          <w:lang w:val="it-IT"/>
        </w:rPr>
      </w:pPr>
      <w:r w:rsidRPr="000B3907">
        <w:rPr>
          <w:b/>
          <w:bCs/>
          <w:sz w:val="28"/>
          <w:szCs w:val="28"/>
          <w:lang w:val="it-IT"/>
        </w:rPr>
        <w:t>Modalità di accesso</w:t>
      </w:r>
    </w:p>
    <w:p w:rsidR="004039F1" w:rsidRPr="000B3907" w:rsidRDefault="004039F1" w:rsidP="004039F1">
      <w:pPr>
        <w:adjustRightInd w:val="0"/>
        <w:jc w:val="both"/>
        <w:rPr>
          <w:sz w:val="28"/>
          <w:szCs w:val="28"/>
          <w:lang w:val="it-IT"/>
        </w:rPr>
      </w:pPr>
      <w:r w:rsidRPr="000B3907">
        <w:rPr>
          <w:sz w:val="28"/>
          <w:szCs w:val="28"/>
          <w:lang w:val="it-IT"/>
        </w:rPr>
        <w:t>Gli interventi ed i servizi distrettuali possono essere erogati con le seguenti modalità:</w:t>
      </w:r>
    </w:p>
    <w:p w:rsidR="004039F1" w:rsidRPr="000B3907" w:rsidRDefault="004039F1" w:rsidP="004039F1">
      <w:pPr>
        <w:adjustRightInd w:val="0"/>
        <w:jc w:val="both"/>
        <w:rPr>
          <w:sz w:val="28"/>
          <w:szCs w:val="28"/>
          <w:lang w:val="it-IT"/>
        </w:rPr>
      </w:pPr>
      <w:r w:rsidRPr="000B3907">
        <w:rPr>
          <w:sz w:val="28"/>
          <w:szCs w:val="28"/>
          <w:lang w:val="it-IT"/>
        </w:rPr>
        <w:t>a) tramite bando: viene previsto un determinato periodo in cui presentare domanda. Alla chiusura del bando viene elaborata la graduatoria degli aventi diritto e si finanziano le domande fino ad esaurimento del budget disponibile;</w:t>
      </w:r>
    </w:p>
    <w:p w:rsidR="004039F1" w:rsidRPr="000B3907" w:rsidRDefault="004039F1" w:rsidP="004039F1">
      <w:pPr>
        <w:adjustRightInd w:val="0"/>
        <w:jc w:val="both"/>
        <w:rPr>
          <w:sz w:val="28"/>
          <w:szCs w:val="28"/>
          <w:lang w:val="it-IT"/>
        </w:rPr>
      </w:pPr>
      <w:r w:rsidRPr="000B3907">
        <w:rPr>
          <w:sz w:val="28"/>
          <w:szCs w:val="28"/>
          <w:lang w:val="it-IT"/>
        </w:rPr>
        <w:t>b) con richieste a sportello: le persone possono far richiesta in qualsiasi momento dell’anno. L’accesso alla prestazione è subordinato alla presenza dei requisiti previsti dall’intervento e dalle risorse disponibili.</w:t>
      </w:r>
    </w:p>
    <w:p w:rsidR="004039F1" w:rsidRPr="000B3907" w:rsidRDefault="004039F1" w:rsidP="004039F1">
      <w:pPr>
        <w:adjustRightInd w:val="0"/>
        <w:jc w:val="both"/>
        <w:rPr>
          <w:sz w:val="28"/>
          <w:szCs w:val="28"/>
          <w:lang w:val="it-IT"/>
        </w:rPr>
      </w:pPr>
      <w:r w:rsidRPr="000B3907">
        <w:rPr>
          <w:sz w:val="28"/>
          <w:szCs w:val="28"/>
          <w:lang w:val="it-IT"/>
        </w:rPr>
        <w:t xml:space="preserve">In entrambi i casi, l’utenza, o chiunque sia legittimato a presentare domande in nome e per conto della stessa, deve rivolgersi unicamente al </w:t>
      </w:r>
      <w:r w:rsidR="000B3907" w:rsidRPr="000B3907">
        <w:rPr>
          <w:sz w:val="28"/>
          <w:szCs w:val="28"/>
          <w:lang w:val="it-IT"/>
        </w:rPr>
        <w:t>Servizio S</w:t>
      </w:r>
      <w:r w:rsidRPr="000B3907">
        <w:rPr>
          <w:sz w:val="28"/>
          <w:szCs w:val="28"/>
          <w:lang w:val="it-IT"/>
        </w:rPr>
        <w:t>ociale del proprio Comune di residenza.</w:t>
      </w:r>
    </w:p>
    <w:p w:rsidR="004039F1" w:rsidRPr="000B3907" w:rsidRDefault="004039F1" w:rsidP="004039F1">
      <w:pPr>
        <w:adjustRightInd w:val="0"/>
        <w:jc w:val="both"/>
        <w:rPr>
          <w:b/>
          <w:bCs/>
          <w:sz w:val="28"/>
          <w:szCs w:val="28"/>
          <w:lang w:val="it-IT"/>
        </w:rPr>
      </w:pPr>
    </w:p>
    <w:p w:rsidR="004039F1" w:rsidRPr="000B3907" w:rsidRDefault="000B3907" w:rsidP="004039F1">
      <w:pPr>
        <w:adjustRightInd w:val="0"/>
        <w:jc w:val="center"/>
        <w:rPr>
          <w:b/>
          <w:bCs/>
          <w:sz w:val="28"/>
          <w:szCs w:val="28"/>
          <w:lang w:val="it-IT"/>
        </w:rPr>
      </w:pPr>
      <w:r w:rsidRPr="000B3907">
        <w:rPr>
          <w:b/>
          <w:bCs/>
          <w:sz w:val="28"/>
          <w:szCs w:val="28"/>
          <w:lang w:val="it-IT"/>
        </w:rPr>
        <w:t>Art. 65</w:t>
      </w:r>
    </w:p>
    <w:p w:rsidR="004039F1" w:rsidRPr="000B3907" w:rsidRDefault="004039F1" w:rsidP="004039F1">
      <w:pPr>
        <w:adjustRightInd w:val="0"/>
        <w:jc w:val="center"/>
        <w:rPr>
          <w:b/>
          <w:bCs/>
          <w:sz w:val="28"/>
          <w:szCs w:val="28"/>
          <w:lang w:val="it-IT"/>
        </w:rPr>
      </w:pPr>
      <w:r w:rsidRPr="000B3907">
        <w:rPr>
          <w:b/>
          <w:bCs/>
          <w:sz w:val="28"/>
          <w:szCs w:val="28"/>
          <w:lang w:val="it-IT"/>
        </w:rPr>
        <w:t>Attivazione</w:t>
      </w:r>
    </w:p>
    <w:p w:rsidR="004039F1" w:rsidRPr="000B3907" w:rsidRDefault="004039F1" w:rsidP="004039F1">
      <w:pPr>
        <w:adjustRightInd w:val="0"/>
        <w:jc w:val="both"/>
        <w:rPr>
          <w:sz w:val="28"/>
          <w:szCs w:val="28"/>
          <w:lang w:val="it-IT"/>
        </w:rPr>
      </w:pPr>
      <w:r w:rsidRPr="000B3907">
        <w:rPr>
          <w:sz w:val="28"/>
          <w:szCs w:val="28"/>
          <w:lang w:val="it-IT"/>
        </w:rPr>
        <w:t>Il Servizio Sociale, verificata l’ammissibilità e l’esitabilità favorevole della domanda, in relazione alle risorse disponibili, attiva l’intervento distrettuale richiesto dalla persona.</w:t>
      </w:r>
    </w:p>
    <w:p w:rsidR="004039F1" w:rsidRPr="000B3907" w:rsidRDefault="004039F1" w:rsidP="004039F1">
      <w:pPr>
        <w:adjustRightInd w:val="0"/>
        <w:jc w:val="both"/>
        <w:rPr>
          <w:sz w:val="28"/>
          <w:szCs w:val="28"/>
          <w:lang w:val="it-IT"/>
        </w:rPr>
      </w:pPr>
      <w:r w:rsidRPr="000B3907">
        <w:rPr>
          <w:sz w:val="28"/>
          <w:szCs w:val="28"/>
          <w:lang w:val="it-IT"/>
        </w:rPr>
        <w:t>L’attivazione di interventi distrettuali è subordinata alla valutazione del bisogno come previsto dal presente regolamento.</w:t>
      </w:r>
    </w:p>
    <w:p w:rsidR="004039F1" w:rsidRPr="000B3907" w:rsidRDefault="004039F1" w:rsidP="004039F1">
      <w:pPr>
        <w:adjustRightInd w:val="0"/>
        <w:jc w:val="both"/>
        <w:rPr>
          <w:sz w:val="28"/>
          <w:szCs w:val="28"/>
          <w:lang w:val="it-IT"/>
        </w:rPr>
      </w:pPr>
      <w:r w:rsidRPr="000B3907">
        <w:rPr>
          <w:sz w:val="28"/>
          <w:szCs w:val="28"/>
          <w:lang w:val="it-IT"/>
        </w:rPr>
        <w:lastRenderedPageBreak/>
        <w:t>L’assistente sociale del Comune effettua un adeguato monitoraggio inerente il buon andamento dell’intervento, utilizzando lo strumento professionale che ritiene più idoneo (visita domiciliare, colloquio, questionario, ecc.), inviandone nota al proprio Responsabile.</w:t>
      </w:r>
    </w:p>
    <w:p w:rsidR="004039F1" w:rsidRPr="000B3907" w:rsidRDefault="004039F1" w:rsidP="00B16A45">
      <w:pPr>
        <w:pStyle w:val="Titolo1"/>
        <w:tabs>
          <w:tab w:val="left" w:pos="8080"/>
        </w:tabs>
        <w:ind w:left="567" w:right="3860"/>
        <w:rPr>
          <w:lang w:val="it-IT"/>
        </w:rPr>
      </w:pPr>
    </w:p>
    <w:p w:rsidR="000B3907" w:rsidRDefault="000B3907">
      <w:pPr>
        <w:rPr>
          <w:sz w:val="28"/>
          <w:szCs w:val="28"/>
          <w:lang w:val="it-IT"/>
        </w:rPr>
      </w:pPr>
      <w:r>
        <w:rPr>
          <w:lang w:val="it-IT"/>
        </w:rPr>
        <w:br w:type="page"/>
      </w:r>
    </w:p>
    <w:p w:rsidR="0022677A" w:rsidRPr="000B3907" w:rsidRDefault="0022677A" w:rsidP="008710A8">
      <w:pPr>
        <w:pStyle w:val="Titolo1"/>
        <w:tabs>
          <w:tab w:val="left" w:pos="8080"/>
        </w:tabs>
        <w:ind w:left="0" w:right="-64"/>
        <w:rPr>
          <w:b/>
          <w:lang w:val="it-IT"/>
        </w:rPr>
      </w:pPr>
      <w:r w:rsidRPr="000B3907">
        <w:rPr>
          <w:b/>
          <w:lang w:val="it-IT"/>
        </w:rPr>
        <w:lastRenderedPageBreak/>
        <w:t>CAPO V</w:t>
      </w:r>
      <w:r w:rsidR="004039F1" w:rsidRPr="000B3907">
        <w:rPr>
          <w:b/>
          <w:lang w:val="it-IT"/>
        </w:rPr>
        <w:t>I</w:t>
      </w:r>
    </w:p>
    <w:p w:rsidR="009B77AF" w:rsidRPr="000B3907" w:rsidRDefault="00B97585" w:rsidP="008710A8">
      <w:pPr>
        <w:pStyle w:val="Titolo1"/>
        <w:tabs>
          <w:tab w:val="left" w:pos="8080"/>
        </w:tabs>
        <w:ind w:left="0" w:right="-64"/>
        <w:rPr>
          <w:b/>
          <w:lang w:val="it-IT"/>
        </w:rPr>
      </w:pPr>
      <w:r w:rsidRPr="000B3907">
        <w:rPr>
          <w:b/>
          <w:lang w:val="it-IT"/>
        </w:rPr>
        <w:t>DISPOSIZIONI</w:t>
      </w:r>
      <w:r w:rsidRPr="000B3907">
        <w:rPr>
          <w:b/>
          <w:spacing w:val="-17"/>
          <w:lang w:val="it-IT"/>
        </w:rPr>
        <w:t xml:space="preserve"> </w:t>
      </w:r>
      <w:r w:rsidR="0022677A" w:rsidRPr="000B3907">
        <w:rPr>
          <w:b/>
          <w:lang w:val="it-IT"/>
        </w:rPr>
        <w:t>FINALI</w:t>
      </w:r>
    </w:p>
    <w:p w:rsidR="000B3907" w:rsidRDefault="000B3907" w:rsidP="00F4587F">
      <w:pPr>
        <w:pStyle w:val="Corpotesto"/>
        <w:tabs>
          <w:tab w:val="left" w:pos="8080"/>
        </w:tabs>
        <w:ind w:left="0" w:right="-63"/>
        <w:jc w:val="center"/>
        <w:rPr>
          <w:sz w:val="28"/>
          <w:szCs w:val="28"/>
          <w:lang w:val="it-IT"/>
        </w:rPr>
      </w:pPr>
    </w:p>
    <w:p w:rsidR="0022677A" w:rsidRPr="000B3907" w:rsidRDefault="0022677A" w:rsidP="00F4587F">
      <w:pPr>
        <w:pStyle w:val="Corpotesto"/>
        <w:tabs>
          <w:tab w:val="left" w:pos="8080"/>
        </w:tabs>
        <w:ind w:left="0" w:right="-63"/>
        <w:jc w:val="center"/>
        <w:rPr>
          <w:b/>
          <w:sz w:val="28"/>
          <w:szCs w:val="28"/>
          <w:lang w:val="it-IT"/>
        </w:rPr>
      </w:pPr>
      <w:r w:rsidRPr="000B3907">
        <w:rPr>
          <w:b/>
          <w:sz w:val="28"/>
          <w:szCs w:val="28"/>
          <w:lang w:val="it-IT"/>
        </w:rPr>
        <w:t>Art. 6</w:t>
      </w:r>
      <w:r w:rsidR="000B3907" w:rsidRPr="000B3907">
        <w:rPr>
          <w:b/>
          <w:sz w:val="28"/>
          <w:szCs w:val="28"/>
          <w:lang w:val="it-IT"/>
        </w:rPr>
        <w:t>6</w:t>
      </w:r>
    </w:p>
    <w:p w:rsidR="0022677A" w:rsidRPr="000B3907" w:rsidRDefault="0022677A" w:rsidP="00F4587F">
      <w:pPr>
        <w:pStyle w:val="Corpotesto"/>
        <w:tabs>
          <w:tab w:val="left" w:pos="8080"/>
        </w:tabs>
        <w:ind w:left="0" w:right="-63"/>
        <w:jc w:val="center"/>
        <w:rPr>
          <w:b/>
          <w:sz w:val="28"/>
          <w:szCs w:val="28"/>
          <w:lang w:val="it-IT"/>
        </w:rPr>
      </w:pPr>
      <w:r w:rsidRPr="000B3907">
        <w:rPr>
          <w:b/>
          <w:sz w:val="28"/>
          <w:szCs w:val="28"/>
          <w:lang w:val="it-IT"/>
        </w:rPr>
        <w:t>(Ricorsi)</w:t>
      </w:r>
    </w:p>
    <w:p w:rsidR="009B77AF" w:rsidRPr="0035120D" w:rsidRDefault="00B97585" w:rsidP="00F4587F">
      <w:pPr>
        <w:pStyle w:val="Paragrafoelenco"/>
        <w:tabs>
          <w:tab w:val="left" w:pos="8080"/>
        </w:tabs>
        <w:spacing w:before="74"/>
        <w:ind w:left="0" w:right="119"/>
        <w:rPr>
          <w:sz w:val="28"/>
          <w:szCs w:val="28"/>
          <w:lang w:val="it-IT"/>
        </w:rPr>
      </w:pPr>
      <w:r w:rsidRPr="0035120D">
        <w:rPr>
          <w:sz w:val="28"/>
          <w:szCs w:val="28"/>
          <w:lang w:val="it-IT"/>
        </w:rPr>
        <w:t>Le decisioni del Responsabile del servizio circa l'erogazione o meno di prestazioni socioassistenziali sono atti definitivi e pertanto impugnabili in sede</w:t>
      </w:r>
      <w:r w:rsidRPr="0035120D">
        <w:rPr>
          <w:spacing w:val="-26"/>
          <w:sz w:val="28"/>
          <w:szCs w:val="28"/>
          <w:lang w:val="it-IT"/>
        </w:rPr>
        <w:t xml:space="preserve"> </w:t>
      </w:r>
      <w:r w:rsidRPr="0035120D">
        <w:rPr>
          <w:sz w:val="28"/>
          <w:szCs w:val="28"/>
          <w:lang w:val="it-IT"/>
        </w:rPr>
        <w:t>giurisdizionale.</w:t>
      </w:r>
    </w:p>
    <w:p w:rsidR="009B77AF" w:rsidRPr="0022677A" w:rsidRDefault="00B97585" w:rsidP="00F4587F">
      <w:pPr>
        <w:tabs>
          <w:tab w:val="left" w:pos="356"/>
          <w:tab w:val="left" w:pos="8080"/>
        </w:tabs>
        <w:ind w:right="119"/>
        <w:jc w:val="both"/>
        <w:rPr>
          <w:sz w:val="28"/>
          <w:szCs w:val="28"/>
          <w:lang w:val="it-IT"/>
        </w:rPr>
      </w:pPr>
      <w:r w:rsidRPr="0022677A">
        <w:rPr>
          <w:sz w:val="28"/>
          <w:szCs w:val="28"/>
          <w:lang w:val="it-IT"/>
        </w:rPr>
        <w:t>Eventuali esposti</w:t>
      </w:r>
      <w:r w:rsidR="0022677A">
        <w:rPr>
          <w:sz w:val="28"/>
          <w:szCs w:val="28"/>
          <w:lang w:val="it-IT"/>
        </w:rPr>
        <w:t xml:space="preserve">, ricorsi </w:t>
      </w:r>
      <w:r w:rsidRPr="0022677A">
        <w:rPr>
          <w:sz w:val="28"/>
          <w:szCs w:val="28"/>
          <w:lang w:val="it-IT"/>
        </w:rPr>
        <w:t>o richieste di riesame vanno indirizzati al Responsabile del</w:t>
      </w:r>
      <w:r w:rsidRPr="0022677A">
        <w:rPr>
          <w:spacing w:val="-27"/>
          <w:sz w:val="28"/>
          <w:szCs w:val="28"/>
          <w:lang w:val="it-IT"/>
        </w:rPr>
        <w:t xml:space="preserve"> </w:t>
      </w:r>
      <w:r w:rsidRPr="0022677A">
        <w:rPr>
          <w:sz w:val="28"/>
          <w:szCs w:val="28"/>
          <w:lang w:val="it-IT"/>
        </w:rPr>
        <w:t>Servizio.</w:t>
      </w:r>
    </w:p>
    <w:p w:rsidR="007A79E3" w:rsidRDefault="007A79E3" w:rsidP="00F4587F">
      <w:pPr>
        <w:pStyle w:val="Corpotesto"/>
        <w:tabs>
          <w:tab w:val="left" w:pos="8080"/>
        </w:tabs>
        <w:ind w:left="0" w:right="119"/>
        <w:jc w:val="center"/>
        <w:rPr>
          <w:b/>
          <w:sz w:val="28"/>
          <w:szCs w:val="28"/>
          <w:lang w:val="it-IT"/>
        </w:rPr>
      </w:pPr>
    </w:p>
    <w:p w:rsidR="009B77AF" w:rsidRPr="000B3907" w:rsidRDefault="00B97585" w:rsidP="00F4587F">
      <w:pPr>
        <w:pStyle w:val="Corpotesto"/>
        <w:tabs>
          <w:tab w:val="left" w:pos="8080"/>
        </w:tabs>
        <w:ind w:left="0" w:right="119"/>
        <w:jc w:val="center"/>
        <w:rPr>
          <w:b/>
          <w:sz w:val="28"/>
          <w:szCs w:val="28"/>
          <w:lang w:val="it-IT"/>
        </w:rPr>
      </w:pPr>
      <w:r w:rsidRPr="000B3907">
        <w:rPr>
          <w:b/>
          <w:sz w:val="28"/>
          <w:szCs w:val="28"/>
          <w:lang w:val="it-IT"/>
        </w:rPr>
        <w:t xml:space="preserve">Art. </w:t>
      </w:r>
      <w:r w:rsidR="0022677A" w:rsidRPr="000B3907">
        <w:rPr>
          <w:b/>
          <w:sz w:val="28"/>
          <w:szCs w:val="28"/>
          <w:lang w:val="it-IT"/>
        </w:rPr>
        <w:t>6</w:t>
      </w:r>
      <w:r w:rsidR="000B3907" w:rsidRPr="000B3907">
        <w:rPr>
          <w:b/>
          <w:sz w:val="28"/>
          <w:szCs w:val="28"/>
          <w:lang w:val="it-IT"/>
        </w:rPr>
        <w:t>7</w:t>
      </w:r>
    </w:p>
    <w:p w:rsidR="009B77AF" w:rsidRPr="000B3907" w:rsidRDefault="00B97585" w:rsidP="00F4587F">
      <w:pPr>
        <w:pStyle w:val="Corpotesto"/>
        <w:tabs>
          <w:tab w:val="left" w:pos="8080"/>
        </w:tabs>
        <w:ind w:left="0" w:right="119"/>
        <w:jc w:val="center"/>
        <w:rPr>
          <w:b/>
          <w:sz w:val="28"/>
          <w:szCs w:val="28"/>
          <w:lang w:val="it-IT"/>
        </w:rPr>
      </w:pPr>
      <w:r w:rsidRPr="000B3907">
        <w:rPr>
          <w:b/>
          <w:sz w:val="28"/>
          <w:szCs w:val="28"/>
          <w:lang w:val="it-IT"/>
        </w:rPr>
        <w:t>(Misure organizzative e definizione dei criteri operativi)</w:t>
      </w:r>
    </w:p>
    <w:p w:rsidR="009B77AF" w:rsidRPr="0035120D" w:rsidRDefault="00B97585" w:rsidP="00F4587F">
      <w:pPr>
        <w:pStyle w:val="Corpotesto"/>
        <w:tabs>
          <w:tab w:val="left" w:pos="8080"/>
        </w:tabs>
        <w:ind w:left="0" w:right="119"/>
        <w:rPr>
          <w:sz w:val="28"/>
          <w:szCs w:val="28"/>
          <w:lang w:val="it-IT"/>
        </w:rPr>
      </w:pPr>
      <w:r w:rsidRPr="0035120D">
        <w:rPr>
          <w:sz w:val="28"/>
          <w:szCs w:val="28"/>
          <w:lang w:val="it-IT"/>
        </w:rPr>
        <w:t>Si rinvia a specifiche disposizioni della Giunta Comunale l'individuazion</w:t>
      </w:r>
      <w:r w:rsidR="0022677A">
        <w:rPr>
          <w:sz w:val="28"/>
          <w:szCs w:val="28"/>
          <w:lang w:val="it-IT"/>
        </w:rPr>
        <w:t>e dei criteri operativi e delle</w:t>
      </w:r>
      <w:r w:rsidRPr="0035120D">
        <w:rPr>
          <w:sz w:val="28"/>
          <w:szCs w:val="28"/>
          <w:lang w:val="it-IT"/>
        </w:rPr>
        <w:t xml:space="preserve"> misure organizzative non previste o adeguatamente definite nel presente regolamento.</w:t>
      </w:r>
    </w:p>
    <w:p w:rsidR="0022677A" w:rsidRDefault="0022677A" w:rsidP="00F4587F">
      <w:pPr>
        <w:pStyle w:val="Corpotesto"/>
        <w:tabs>
          <w:tab w:val="left" w:pos="8080"/>
        </w:tabs>
        <w:ind w:left="0" w:right="119"/>
        <w:rPr>
          <w:sz w:val="28"/>
          <w:szCs w:val="28"/>
          <w:lang w:val="it-IT"/>
        </w:rPr>
      </w:pPr>
    </w:p>
    <w:p w:rsidR="001F664A" w:rsidRPr="000B3907" w:rsidRDefault="00B97585" w:rsidP="00F4587F">
      <w:pPr>
        <w:pStyle w:val="Corpotesto"/>
        <w:tabs>
          <w:tab w:val="left" w:pos="8080"/>
        </w:tabs>
        <w:ind w:left="0" w:right="119"/>
        <w:jc w:val="center"/>
        <w:rPr>
          <w:b/>
          <w:sz w:val="28"/>
          <w:szCs w:val="28"/>
          <w:lang w:val="it-IT"/>
        </w:rPr>
      </w:pPr>
      <w:r w:rsidRPr="000B3907">
        <w:rPr>
          <w:b/>
          <w:sz w:val="28"/>
          <w:szCs w:val="28"/>
          <w:lang w:val="it-IT"/>
        </w:rPr>
        <w:t xml:space="preserve">Art. </w:t>
      </w:r>
      <w:r w:rsidR="000B3907" w:rsidRPr="000B3907">
        <w:rPr>
          <w:b/>
          <w:sz w:val="28"/>
          <w:szCs w:val="28"/>
          <w:lang w:val="it-IT"/>
        </w:rPr>
        <w:t>68</w:t>
      </w:r>
    </w:p>
    <w:p w:rsidR="009B77AF" w:rsidRPr="0035120D" w:rsidRDefault="00B97585" w:rsidP="00F4587F">
      <w:pPr>
        <w:pStyle w:val="Corpotesto"/>
        <w:tabs>
          <w:tab w:val="left" w:pos="8080"/>
        </w:tabs>
        <w:ind w:left="0" w:right="119"/>
        <w:jc w:val="center"/>
        <w:rPr>
          <w:sz w:val="28"/>
          <w:szCs w:val="28"/>
          <w:lang w:val="it-IT"/>
        </w:rPr>
      </w:pPr>
      <w:r w:rsidRPr="000B3907">
        <w:rPr>
          <w:b/>
          <w:sz w:val="28"/>
          <w:szCs w:val="28"/>
          <w:lang w:val="it-IT"/>
        </w:rPr>
        <w:t>(Pubblicità del regolamento</w:t>
      </w:r>
      <w:r w:rsidRPr="0035120D">
        <w:rPr>
          <w:sz w:val="28"/>
          <w:szCs w:val="28"/>
          <w:lang w:val="it-IT"/>
        </w:rPr>
        <w:t>)</w:t>
      </w:r>
    </w:p>
    <w:p w:rsidR="009B77AF" w:rsidRPr="001F664A" w:rsidRDefault="001F664A" w:rsidP="00F4587F">
      <w:pPr>
        <w:pStyle w:val="Corpotesto"/>
        <w:tabs>
          <w:tab w:val="left" w:pos="8080"/>
        </w:tabs>
        <w:ind w:left="0" w:right="119"/>
        <w:rPr>
          <w:sz w:val="28"/>
          <w:szCs w:val="28"/>
          <w:lang w:val="it-IT"/>
        </w:rPr>
      </w:pPr>
      <w:r>
        <w:rPr>
          <w:sz w:val="28"/>
          <w:szCs w:val="28"/>
          <w:lang w:val="it-IT"/>
        </w:rPr>
        <w:t>1.</w:t>
      </w:r>
      <w:r w:rsidR="00B97585" w:rsidRPr="0035120D">
        <w:rPr>
          <w:sz w:val="28"/>
          <w:szCs w:val="28"/>
          <w:lang w:val="it-IT"/>
        </w:rPr>
        <w:t xml:space="preserve">Copia del presente regolamento, ai sensi dell’art. 22 della legge 7 agosto 1990, n. 241, </w:t>
      </w:r>
      <w:r w:rsidR="00B97585" w:rsidRPr="001F664A">
        <w:rPr>
          <w:sz w:val="28"/>
          <w:szCs w:val="28"/>
          <w:lang w:val="it-IT"/>
        </w:rPr>
        <w:t xml:space="preserve">sarà </w:t>
      </w:r>
      <w:r>
        <w:rPr>
          <w:sz w:val="28"/>
          <w:szCs w:val="28"/>
          <w:lang w:val="it-IT"/>
        </w:rPr>
        <w:t xml:space="preserve">pubblicata sul Sito Ufficiale del Comune e </w:t>
      </w:r>
      <w:r w:rsidR="00B97585" w:rsidRPr="001F664A">
        <w:rPr>
          <w:sz w:val="28"/>
          <w:szCs w:val="28"/>
          <w:lang w:val="it-IT"/>
        </w:rPr>
        <w:t>tenuta a disposizione del pubblico perché ne possa prendere visione in qualsiasi momento.</w:t>
      </w:r>
    </w:p>
    <w:sectPr w:rsidR="009B77AF" w:rsidRPr="001F664A" w:rsidSect="005D4E69">
      <w:footerReference w:type="default" r:id="rId11"/>
      <w:pgSz w:w="11900" w:h="16840"/>
      <w:pgMar w:top="1060" w:right="1020" w:bottom="567" w:left="102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24DD" w:rsidRDefault="00D724DD" w:rsidP="0019214F">
      <w:r>
        <w:separator/>
      </w:r>
    </w:p>
  </w:endnote>
  <w:endnote w:type="continuationSeparator" w:id="0">
    <w:p w:rsidR="00D724DD" w:rsidRDefault="00D724DD" w:rsidP="00192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Bradley Hand ITC">
    <w:panose1 w:val="03070402050302030203"/>
    <w:charset w:val="00"/>
    <w:family w:val="script"/>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NewRomanPS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77CA" w:rsidRDefault="00CC77CA">
    <w:pPr>
      <w:pStyle w:val="Corpotesto"/>
      <w:spacing w:line="14" w:lineRule="auto"/>
      <w:rPr>
        <w:sz w:val="20"/>
      </w:rPr>
    </w:pPr>
    <w:r>
      <w:rPr>
        <w:noProof/>
        <w:lang w:val="it-IT" w:eastAsia="it-IT"/>
      </w:rPr>
      <mc:AlternateContent>
        <mc:Choice Requires="wps">
          <w:drawing>
            <wp:anchor distT="0" distB="0" distL="114300" distR="114300" simplePos="0" relativeHeight="251659776" behindDoc="1" locked="0" layoutInCell="1" allowOverlap="1">
              <wp:simplePos x="0" y="0"/>
              <wp:positionH relativeFrom="page">
                <wp:posOffset>6856730</wp:posOffset>
              </wp:positionH>
              <wp:positionV relativeFrom="page">
                <wp:posOffset>9874250</wp:posOffset>
              </wp:positionV>
              <wp:extent cx="203200" cy="19431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77CA" w:rsidRDefault="00CC77CA">
                          <w:pPr>
                            <w:pStyle w:val="Corpotesto"/>
                            <w:spacing w:before="10"/>
                            <w:ind w:left="40"/>
                          </w:pPr>
                          <w:r>
                            <w:fldChar w:fldCharType="begin"/>
                          </w:r>
                          <w:r>
                            <w:instrText xml:space="preserve"> PAGE </w:instrText>
                          </w:r>
                          <w:r>
                            <w:fldChar w:fldCharType="separate"/>
                          </w:r>
                          <w:r w:rsidR="00954591">
                            <w:rPr>
                              <w:noProof/>
                            </w:rPr>
                            <w:t>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6" type="#_x0000_t202" style="position:absolute;left:0;text-align:left;margin-left:539.9pt;margin-top:777.5pt;width:16pt;height:15.3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" filled="f" stroked="f">
              <v:textbox inset="0,0,0,0">
                <w:txbxContent>
                  <w:p w:rsidR="00CC77CA" w:rsidRDefault="00CC77CA">
                    <w:pPr>
                      <w:pStyle w:val="Corpotesto"/>
                      <w:spacing w:before="10"/>
                      <w:ind w:left="40"/>
                    </w:pPr>
                    <w:r>
                      <w:fldChar w:fldCharType="begin"/>
                    </w:r>
                    <w:r>
                      <w:instrText xml:space="preserve"> PAGE </w:instrText>
                    </w:r>
                    <w:r>
                      <w:fldChar w:fldCharType="separate"/>
                    </w:r>
                    <w:r w:rsidR="00954591">
                      <w:rPr>
                        <w:noProof/>
                      </w:rPr>
                      <w:t>70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24DD" w:rsidRDefault="00D724DD" w:rsidP="0019214F">
      <w:r>
        <w:separator/>
      </w:r>
    </w:p>
  </w:footnote>
  <w:footnote w:type="continuationSeparator" w:id="0">
    <w:p w:rsidR="00D724DD" w:rsidRDefault="00D724DD" w:rsidP="001921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77CA" w:rsidRDefault="00CC77CA">
    <w:pPr>
      <w:pStyle w:val="Intestazione"/>
    </w:pPr>
    <w:r>
      <w:rPr>
        <w:noProof/>
        <w:lang w:eastAsia="it-IT"/>
      </w:rPr>
      <mc:AlternateContent>
        <mc:Choice Requires="wps">
          <w:drawing>
            <wp:anchor distT="0" distB="0" distL="118745" distR="118745" simplePos="0" relativeHeight="251665920"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839460" cy="237490"/>
              <wp:effectExtent l="0" t="0" r="3810" b="0"/>
              <wp:wrapSquare wrapText="bothSides"/>
              <wp:docPr id="4" name="Rettangolo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9460" cy="23749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olo"/>
                            <w:tag w:val=""/>
                            <w:id w:val="1805656386"/>
                            <w:dataBinding w:prefixMappings="xmlns:ns0='http://purl.org/dc/elements/1.1/' xmlns:ns1='http://schemas.openxmlformats.org/package/2006/metadata/core-properties' " w:xpath="/ns1:coreProperties[1]/ns0:title[1]" w:storeItemID="{6C3C8BC8-F283-45AE-878A-BAB7291924A1}"/>
                            <w:text/>
                          </w:sdtPr>
                          <w:sdtEndPr/>
                          <w:sdtContent>
                            <w:p w:rsidR="00CC77CA" w:rsidRDefault="00CC77CA">
                              <w:pPr>
                                <w:pStyle w:val="Intestazione"/>
                                <w:jc w:val="center"/>
                                <w:rPr>
                                  <w:caps/>
                                  <w:color w:val="FFFFFF" w:themeColor="background1"/>
                                </w:rPr>
                              </w:pPr>
                              <w:r>
                                <w:rPr>
                                  <w:caps/>
                                  <w:color w:val="FFFFFF" w:themeColor="background1"/>
                                </w:rPr>
                                <w:t>REGOLAMENTO PER L'ACCESSO AI SERVIZI SOCIALI DEL COMUNE DI SORSO</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ttangolo 197" o:spid="_x0000_s1034" style="position:absolute;margin-left:0;margin-top:0;width:459.8pt;height:18.7pt;z-index:-251650560;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" o:allowoverlap="f" fillcolor="#4f81bd [3204]" stroked="f" strokeweight=".85pt">
              <v:path arrowok="t"/>
              <v:textbox style="mso-fit-shape-to-text:t">
                <w:txbxContent>
                  <w:sdt>
                    <w:sdtPr>
                      <w:rPr>
                        <w:caps/>
                        <w:color w:val="FFFFFF" w:themeColor="background1"/>
                      </w:rPr>
                      <w:alias w:val="Titolo"/>
                      <w:tag w:val=""/>
                      <w:id w:val="1805656386"/>
                      <w:dataBinding w:prefixMappings="xmlns:ns0='http://purl.org/dc/elements/1.1/' xmlns:ns1='http://schemas.openxmlformats.org/package/2006/metadata/core-properties' " w:xpath="/ns1:coreProperties[1]/ns0:title[1]" w:storeItemID="{6C3C8BC8-F283-45AE-878A-BAB7291924A1}"/>
                      <w:text/>
                    </w:sdtPr>
                    <w:sdtContent>
                      <w:p w:rsidR="00CC77CA" w:rsidRDefault="00CC77CA">
                        <w:pPr>
                          <w:pStyle w:val="Intestazione"/>
                          <w:jc w:val="center"/>
                          <w:rPr>
                            <w:caps/>
                            <w:color w:val="FFFFFF" w:themeColor="background1"/>
                          </w:rPr>
                        </w:pPr>
                        <w:r>
                          <w:rPr>
                            <w:caps/>
                            <w:color w:val="FFFFFF" w:themeColor="background1"/>
                          </w:rPr>
                          <w:t>REGOLAMENTO PER L'ACCESSO AI SERVIZI SOCIALI DEL COMUNE DI SORSO</w:t>
                        </w:r>
                      </w:p>
                    </w:sdtContent>
                  </w:sdt>
                </w:txbxContent>
              </v:textbox>
              <w10:wrap type="square" anchorx="margin" anchory="page"/>
            </v:rect>
          </w:pict>
        </mc:Fallback>
      </mc:AlternateContent>
    </w:r>
    <w:sdt>
      <w:sdtPr>
        <w:id w:val="101469940"/>
        <w:docPartObj>
          <w:docPartGallery w:val="Page Numbers (Margins)"/>
          <w:docPartUnique/>
        </w:docPartObj>
      </w:sdtPr>
      <w:sdtEndPr/>
      <w:sdtContent>
        <w:r>
          <w:rPr>
            <w:noProof/>
            <w:lang w:eastAsia="it-IT"/>
          </w:rPr>
          <mc:AlternateContent>
            <mc:Choice Requires="wps">
              <w:drawing>
                <wp:anchor distT="0" distB="0" distL="114300" distR="114300" simplePos="0" relativeHeight="251663872" behindDoc="0" locked="0" layoutInCell="0" allowOverlap="1">
                  <wp:simplePos x="0" y="0"/>
                  <wp:positionH relativeFrom="leftMargin">
                    <wp:align>center</wp:align>
                  </wp:positionH>
                  <wp:positionV relativeFrom="margin">
                    <wp:align>top</wp:align>
                  </wp:positionV>
                  <wp:extent cx="581025" cy="409575"/>
                  <wp:effectExtent l="5080" t="0" r="4445" b="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81025" cy="409575"/>
                          </a:xfrm>
                          <a:prstGeom prst="rightArrow">
                            <a:avLst>
                              <a:gd name="adj1" fmla="val 50278"/>
                              <a:gd name="adj2" fmla="val 52482"/>
                            </a:avLst>
                          </a:prstGeom>
                          <a:solidFill>
                            <a:srgbClr val="C0504D"/>
                          </a:solidFill>
                          <a:ln>
                            <a:noFill/>
                          </a:ln>
                          <a:extLst>
                            <a:ext uri="{91240B29-F687-4F45-9708-019B960494DF}">
                              <a14:hiddenLine xmlns:a14="http://schemas.microsoft.com/office/drawing/2010/main" w="9525">
                                <a:solidFill>
                                  <a:srgbClr val="5C83B4"/>
                                </a:solidFill>
                                <a:miter lim="800000"/>
                                <a:headEnd/>
                                <a:tailEnd/>
                              </a14:hiddenLine>
                            </a:ext>
                          </a:extLst>
                        </wps:spPr>
                        <wps:txbx>
                          <w:txbxContent>
                            <w:p w:rsidR="00CC77CA" w:rsidRDefault="00CC77CA">
                              <w:pPr>
                                <w:pStyle w:val="Pidipagina"/>
                                <w:jc w:val="center"/>
                                <w:rPr>
                                  <w:color w:val="FFFFFF" w:themeColor="background1"/>
                                </w:rPr>
                              </w:pPr>
                              <w:r>
                                <w:fldChar w:fldCharType="begin"/>
                              </w:r>
                              <w:r>
                                <w:instrText>PAGE   \* MERGEFORMAT</w:instrText>
                              </w:r>
                              <w:r>
                                <w:fldChar w:fldCharType="separate"/>
                              </w:r>
                              <w:r w:rsidR="00954591" w:rsidRPr="00954591">
                                <w:rPr>
                                  <w:noProof/>
                                  <w:color w:val="FFFFFF" w:themeColor="background1"/>
                                  <w:lang w:val="it-IT"/>
                                </w:rPr>
                                <w:t>1</w:t>
                              </w:r>
                              <w:r>
                                <w:rPr>
                                  <w:color w:val="FFFFFF" w:themeColor="background1"/>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 o:spid="_x0000_s1035" type="#_x0000_t13" style="position:absolute;margin-left:0;margin-top:0;width:45.75pt;height:32.25pt;rotation:180;flip:x;z-index:251663872;visibility:visible;mso-wrap-style:square;mso-width-percent:0;mso-height-percent:0;mso-wrap-distance-left:9pt;mso-wrap-distance-top:0;mso-wrap-distance-right:9pt;mso-wrap-distance-bottom:0;mso-position-horizontal:center;mso-position-horizontal-relative:left-margin-area;mso-position-vertical:top;mso-position-vertical-relative:margin;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" o:allowincell="f" adj="13609,5370" fillcolor="#c0504d" stroked="f" strokecolor="#5c83b4">
                  <v:textbox inset=",0,,0">
                    <w:txbxContent>
                      <w:p w:rsidR="00CC77CA" w:rsidRDefault="00CC77CA">
                        <w:pPr>
                          <w:pStyle w:val="Pidipagina"/>
                          <w:jc w:val="center"/>
                          <w:rPr>
                            <w:color w:val="FFFFFF" w:themeColor="background1"/>
                          </w:rPr>
                        </w:pPr>
                        <w:r>
                          <w:fldChar w:fldCharType="begin"/>
                        </w:r>
                        <w:r>
                          <w:instrText>PAGE   \* MERGEFORMAT</w:instrText>
                        </w:r>
                        <w:r>
                          <w:fldChar w:fldCharType="separate"/>
                        </w:r>
                        <w:r w:rsidR="00954591" w:rsidRPr="00954591">
                          <w:rPr>
                            <w:noProof/>
                            <w:color w:val="FFFFFF" w:themeColor="background1"/>
                            <w:lang w:val="it-IT"/>
                          </w:rPr>
                          <w:t>1</w:t>
                        </w:r>
                        <w:r>
                          <w:rPr>
                            <w:color w:val="FFFFFF" w:themeColor="background1"/>
                          </w:rPr>
                          <w:fldChar w:fldCharType="end"/>
                        </w:r>
                      </w:p>
                    </w:txbxContent>
                  </v:textbox>
                  <w10:wrap anchorx="margin" anchory="margin"/>
                </v:shape>
              </w:pict>
            </mc:Fallback>
          </mc:AlternateConten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46D0E"/>
    <w:multiLevelType w:val="hybridMultilevel"/>
    <w:tmpl w:val="00086A2C"/>
    <w:lvl w:ilvl="0" w:tplc="CACA399A">
      <w:numFmt w:val="bullet"/>
      <w:lvlText w:val=""/>
      <w:lvlJc w:val="left"/>
      <w:pPr>
        <w:ind w:left="1287" w:hanging="360"/>
      </w:pPr>
      <w:rPr>
        <w:rFonts w:ascii="Symbol" w:eastAsia="Symbol" w:hAnsi="Symbol" w:cs="Symbol" w:hint="default"/>
        <w:w w:val="99"/>
        <w:sz w:val="24"/>
        <w:szCs w:val="24"/>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 w15:restartNumberingAfterBreak="0">
    <w:nsid w:val="05845294"/>
    <w:multiLevelType w:val="hybridMultilevel"/>
    <w:tmpl w:val="1066845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 w15:restartNumberingAfterBreak="0">
    <w:nsid w:val="067B4138"/>
    <w:multiLevelType w:val="hybridMultilevel"/>
    <w:tmpl w:val="870C3E3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7F91D40"/>
    <w:multiLevelType w:val="hybridMultilevel"/>
    <w:tmpl w:val="8F540D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8277E7C"/>
    <w:multiLevelType w:val="hybridMultilevel"/>
    <w:tmpl w:val="5BFADD7C"/>
    <w:lvl w:ilvl="0" w:tplc="6602E8B2">
      <w:numFmt w:val="bullet"/>
      <w:lvlText w:val=""/>
      <w:lvlJc w:val="left"/>
      <w:pPr>
        <w:ind w:left="1552" w:hanging="360"/>
      </w:pPr>
      <w:rPr>
        <w:rFonts w:ascii="Symbol" w:eastAsia="Symbol" w:hAnsi="Symbol" w:cs="Symbol" w:hint="default"/>
        <w:w w:val="99"/>
        <w:sz w:val="24"/>
        <w:szCs w:val="24"/>
      </w:rPr>
    </w:lvl>
    <w:lvl w:ilvl="1" w:tplc="A05088CE">
      <w:numFmt w:val="bullet"/>
      <w:lvlText w:val="•"/>
      <w:lvlJc w:val="left"/>
      <w:pPr>
        <w:ind w:left="2422" w:hanging="360"/>
      </w:pPr>
      <w:rPr>
        <w:rFonts w:hint="default"/>
      </w:rPr>
    </w:lvl>
    <w:lvl w:ilvl="2" w:tplc="B31CCC1E">
      <w:numFmt w:val="bullet"/>
      <w:lvlText w:val="•"/>
      <w:lvlJc w:val="left"/>
      <w:pPr>
        <w:ind w:left="3284" w:hanging="360"/>
      </w:pPr>
      <w:rPr>
        <w:rFonts w:hint="default"/>
      </w:rPr>
    </w:lvl>
    <w:lvl w:ilvl="3" w:tplc="4B927314">
      <w:numFmt w:val="bullet"/>
      <w:lvlText w:val="•"/>
      <w:lvlJc w:val="left"/>
      <w:pPr>
        <w:ind w:left="4146" w:hanging="360"/>
      </w:pPr>
      <w:rPr>
        <w:rFonts w:hint="default"/>
      </w:rPr>
    </w:lvl>
    <w:lvl w:ilvl="4" w:tplc="31CA615E">
      <w:numFmt w:val="bullet"/>
      <w:lvlText w:val="•"/>
      <w:lvlJc w:val="left"/>
      <w:pPr>
        <w:ind w:left="5008" w:hanging="360"/>
      </w:pPr>
      <w:rPr>
        <w:rFonts w:hint="default"/>
      </w:rPr>
    </w:lvl>
    <w:lvl w:ilvl="5" w:tplc="EEAAAEE6">
      <w:numFmt w:val="bullet"/>
      <w:lvlText w:val="•"/>
      <w:lvlJc w:val="left"/>
      <w:pPr>
        <w:ind w:left="5870" w:hanging="360"/>
      </w:pPr>
      <w:rPr>
        <w:rFonts w:hint="default"/>
      </w:rPr>
    </w:lvl>
    <w:lvl w:ilvl="6" w:tplc="1DF458C8">
      <w:numFmt w:val="bullet"/>
      <w:lvlText w:val="•"/>
      <w:lvlJc w:val="left"/>
      <w:pPr>
        <w:ind w:left="6732" w:hanging="360"/>
      </w:pPr>
      <w:rPr>
        <w:rFonts w:hint="default"/>
      </w:rPr>
    </w:lvl>
    <w:lvl w:ilvl="7" w:tplc="75F6B940">
      <w:numFmt w:val="bullet"/>
      <w:lvlText w:val="•"/>
      <w:lvlJc w:val="left"/>
      <w:pPr>
        <w:ind w:left="7594" w:hanging="360"/>
      </w:pPr>
      <w:rPr>
        <w:rFonts w:hint="default"/>
      </w:rPr>
    </w:lvl>
    <w:lvl w:ilvl="8" w:tplc="6D5CC624">
      <w:numFmt w:val="bullet"/>
      <w:lvlText w:val="•"/>
      <w:lvlJc w:val="left"/>
      <w:pPr>
        <w:ind w:left="8456" w:hanging="360"/>
      </w:pPr>
      <w:rPr>
        <w:rFonts w:hint="default"/>
      </w:rPr>
    </w:lvl>
  </w:abstractNum>
  <w:abstractNum w:abstractNumId="5" w15:restartNumberingAfterBreak="0">
    <w:nsid w:val="082A6A77"/>
    <w:multiLevelType w:val="hybridMultilevel"/>
    <w:tmpl w:val="6BF03036"/>
    <w:lvl w:ilvl="0" w:tplc="AF3C1AEC">
      <w:start w:val="13"/>
      <w:numFmt w:val="bullet"/>
      <w:lvlText w:val="-"/>
      <w:lvlJc w:val="left"/>
      <w:pPr>
        <w:ind w:left="1287" w:hanging="360"/>
      </w:pPr>
      <w:rPr>
        <w:rFonts w:ascii="Times New Roman" w:eastAsia="Times New Roman" w:hAnsi="Times New Roman" w:cs="Times New Roman" w:hint="default"/>
        <w:w w:val="100"/>
        <w:sz w:val="22"/>
        <w:szCs w:val="22"/>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6" w15:restartNumberingAfterBreak="0">
    <w:nsid w:val="087927F5"/>
    <w:multiLevelType w:val="hybridMultilevel"/>
    <w:tmpl w:val="51E641E6"/>
    <w:lvl w:ilvl="0" w:tplc="CACA399A">
      <w:numFmt w:val="bullet"/>
      <w:lvlText w:val=""/>
      <w:lvlJc w:val="left"/>
      <w:pPr>
        <w:ind w:left="1287" w:hanging="360"/>
      </w:pPr>
      <w:rPr>
        <w:rFonts w:ascii="Symbol" w:eastAsia="Symbol" w:hAnsi="Symbol" w:cs="Symbol" w:hint="default"/>
        <w:w w:val="99"/>
        <w:sz w:val="24"/>
        <w:szCs w:val="24"/>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7" w15:restartNumberingAfterBreak="0">
    <w:nsid w:val="0A935D61"/>
    <w:multiLevelType w:val="hybridMultilevel"/>
    <w:tmpl w:val="3378E4A6"/>
    <w:lvl w:ilvl="0" w:tplc="04100001">
      <w:start w:val="1"/>
      <w:numFmt w:val="bullet"/>
      <w:lvlText w:val=""/>
      <w:lvlJc w:val="left"/>
      <w:pPr>
        <w:ind w:left="862" w:hanging="360"/>
      </w:pPr>
      <w:rPr>
        <w:rFonts w:ascii="Symbol" w:hAnsi="Symbol" w:hint="default"/>
      </w:rPr>
    </w:lvl>
    <w:lvl w:ilvl="1" w:tplc="60BA4280">
      <w:numFmt w:val="bullet"/>
      <w:lvlText w:val="·"/>
      <w:lvlJc w:val="left"/>
      <w:pPr>
        <w:ind w:left="1582" w:hanging="360"/>
      </w:pPr>
      <w:rPr>
        <w:rFonts w:ascii="Times New Roman" w:eastAsiaTheme="minorHAnsi" w:hAnsi="Times New Roman" w:cs="Times New Roman"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8" w15:restartNumberingAfterBreak="0">
    <w:nsid w:val="0A935E8C"/>
    <w:multiLevelType w:val="hybridMultilevel"/>
    <w:tmpl w:val="BEBCE494"/>
    <w:lvl w:ilvl="0" w:tplc="28DA87DC">
      <w:numFmt w:val="bullet"/>
      <w:lvlText w:val="-"/>
      <w:lvlJc w:val="left"/>
      <w:pPr>
        <w:ind w:left="1800" w:hanging="360"/>
      </w:pPr>
      <w:rPr>
        <w:rFonts w:ascii="Calibri Light" w:eastAsia="Calibri Light" w:hAnsi="Calibri Light" w:cs="Calibri Light" w:hint="default"/>
        <w:w w:val="100"/>
        <w:sz w:val="22"/>
        <w:szCs w:val="22"/>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9" w15:restartNumberingAfterBreak="0">
    <w:nsid w:val="0D2272BB"/>
    <w:multiLevelType w:val="hybridMultilevel"/>
    <w:tmpl w:val="0EE6D6F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0DB21C8F"/>
    <w:multiLevelType w:val="hybridMultilevel"/>
    <w:tmpl w:val="B75245FC"/>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1" w15:restartNumberingAfterBreak="0">
    <w:nsid w:val="0DF47EAB"/>
    <w:multiLevelType w:val="hybridMultilevel"/>
    <w:tmpl w:val="89A03E2A"/>
    <w:lvl w:ilvl="0" w:tplc="CACA399A">
      <w:numFmt w:val="bullet"/>
      <w:lvlText w:val=""/>
      <w:lvlJc w:val="left"/>
      <w:pPr>
        <w:ind w:left="1287" w:hanging="360"/>
      </w:pPr>
      <w:rPr>
        <w:rFonts w:ascii="Symbol" w:eastAsia="Symbol" w:hAnsi="Symbol" w:cs="Symbol" w:hint="default"/>
        <w:w w:val="99"/>
        <w:sz w:val="24"/>
        <w:szCs w:val="24"/>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2" w15:restartNumberingAfterBreak="0">
    <w:nsid w:val="0E4A4DE2"/>
    <w:multiLevelType w:val="hybridMultilevel"/>
    <w:tmpl w:val="254C412C"/>
    <w:lvl w:ilvl="0" w:tplc="AA10D9C0">
      <w:numFmt w:val="bullet"/>
      <w:lvlText w:val="-"/>
      <w:lvlJc w:val="left"/>
      <w:pPr>
        <w:ind w:left="1287" w:hanging="360"/>
      </w:pPr>
      <w:rPr>
        <w:rFonts w:ascii="Calibri" w:eastAsia="Times New Roman" w:hAnsi="Calibri"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3" w15:restartNumberingAfterBreak="0">
    <w:nsid w:val="0E796CB1"/>
    <w:multiLevelType w:val="hybridMultilevel"/>
    <w:tmpl w:val="448062EC"/>
    <w:lvl w:ilvl="0" w:tplc="CACA399A">
      <w:numFmt w:val="bullet"/>
      <w:lvlText w:val=""/>
      <w:lvlJc w:val="left"/>
      <w:pPr>
        <w:ind w:left="1287" w:hanging="360"/>
      </w:pPr>
      <w:rPr>
        <w:rFonts w:ascii="Symbol" w:eastAsia="Symbol" w:hAnsi="Symbol" w:cs="Symbol" w:hint="default"/>
        <w:w w:val="99"/>
        <w:sz w:val="24"/>
        <w:szCs w:val="24"/>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4" w15:restartNumberingAfterBreak="0">
    <w:nsid w:val="0F45779E"/>
    <w:multiLevelType w:val="hybridMultilevel"/>
    <w:tmpl w:val="58C276DA"/>
    <w:lvl w:ilvl="0" w:tplc="0410000F">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5" w15:restartNumberingAfterBreak="0">
    <w:nsid w:val="13B5493E"/>
    <w:multiLevelType w:val="hybridMultilevel"/>
    <w:tmpl w:val="4BAC5F0A"/>
    <w:lvl w:ilvl="0" w:tplc="AF3C1AEC">
      <w:start w:val="1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3D63D54"/>
    <w:multiLevelType w:val="hybridMultilevel"/>
    <w:tmpl w:val="FFCCC558"/>
    <w:lvl w:ilvl="0" w:tplc="CACA399A">
      <w:numFmt w:val="bullet"/>
      <w:lvlText w:val=""/>
      <w:lvlJc w:val="left"/>
      <w:pPr>
        <w:ind w:left="927" w:hanging="360"/>
      </w:pPr>
      <w:rPr>
        <w:rFonts w:ascii="Symbol" w:eastAsia="Symbol" w:hAnsi="Symbol" w:cs="Symbol" w:hint="default"/>
        <w:b/>
        <w:w w:val="99"/>
        <w:sz w:val="24"/>
        <w:szCs w:val="24"/>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7" w15:restartNumberingAfterBreak="0">
    <w:nsid w:val="13D75A17"/>
    <w:multiLevelType w:val="hybridMultilevel"/>
    <w:tmpl w:val="E384EEB2"/>
    <w:lvl w:ilvl="0" w:tplc="04100017">
      <w:start w:val="1"/>
      <w:numFmt w:val="lowerLetter"/>
      <w:lvlText w:val="%1)"/>
      <w:lvlJc w:val="left"/>
      <w:pPr>
        <w:ind w:left="1287" w:hanging="360"/>
      </w:pPr>
      <w:rPr>
        <w:rFonts w:hint="default"/>
        <w:spacing w:val="-1"/>
        <w:w w:val="100"/>
        <w:sz w:val="24"/>
        <w:szCs w:val="24"/>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8" w15:restartNumberingAfterBreak="0">
    <w:nsid w:val="16A85EE2"/>
    <w:multiLevelType w:val="hybridMultilevel"/>
    <w:tmpl w:val="A62A03B2"/>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9" w15:restartNumberingAfterBreak="0">
    <w:nsid w:val="18885141"/>
    <w:multiLevelType w:val="hybridMultilevel"/>
    <w:tmpl w:val="D3F63C3A"/>
    <w:lvl w:ilvl="0" w:tplc="CACA399A">
      <w:numFmt w:val="bullet"/>
      <w:lvlText w:val=""/>
      <w:lvlJc w:val="left"/>
      <w:pPr>
        <w:ind w:left="832" w:hanging="360"/>
      </w:pPr>
      <w:rPr>
        <w:rFonts w:ascii="Symbol" w:eastAsia="Symbol" w:hAnsi="Symbol" w:cs="Symbol" w:hint="default"/>
        <w:w w:val="99"/>
        <w:sz w:val="24"/>
        <w:szCs w:val="24"/>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abstractNum w:abstractNumId="20" w15:restartNumberingAfterBreak="0">
    <w:nsid w:val="1A2C2F00"/>
    <w:multiLevelType w:val="hybridMultilevel"/>
    <w:tmpl w:val="90161964"/>
    <w:lvl w:ilvl="0" w:tplc="CACA399A">
      <w:numFmt w:val="bullet"/>
      <w:lvlText w:val=""/>
      <w:lvlJc w:val="left"/>
      <w:pPr>
        <w:ind w:left="1287" w:hanging="360"/>
      </w:pPr>
      <w:rPr>
        <w:rFonts w:ascii="Symbol" w:eastAsia="Symbol" w:hAnsi="Symbol" w:cs="Symbol" w:hint="default"/>
        <w:w w:val="99"/>
        <w:sz w:val="24"/>
        <w:szCs w:val="24"/>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1" w15:restartNumberingAfterBreak="0">
    <w:nsid w:val="1CA64128"/>
    <w:multiLevelType w:val="hybridMultilevel"/>
    <w:tmpl w:val="D0562586"/>
    <w:lvl w:ilvl="0" w:tplc="04100019">
      <w:start w:val="1"/>
      <w:numFmt w:val="lowerLetter"/>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2" w15:restartNumberingAfterBreak="0">
    <w:nsid w:val="1D836DBA"/>
    <w:multiLevelType w:val="hybridMultilevel"/>
    <w:tmpl w:val="1A742752"/>
    <w:lvl w:ilvl="0" w:tplc="0410000F">
      <w:start w:val="1"/>
      <w:numFmt w:val="decimal"/>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1E47303F"/>
    <w:multiLevelType w:val="hybridMultilevel"/>
    <w:tmpl w:val="230AA034"/>
    <w:lvl w:ilvl="0" w:tplc="04100011">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4" w15:restartNumberingAfterBreak="0">
    <w:nsid w:val="20D00457"/>
    <w:multiLevelType w:val="hybridMultilevel"/>
    <w:tmpl w:val="737247EE"/>
    <w:lvl w:ilvl="0" w:tplc="04100017">
      <w:start w:val="1"/>
      <w:numFmt w:val="lowerLetter"/>
      <w:lvlText w:val="%1)"/>
      <w:lvlJc w:val="left"/>
      <w:pPr>
        <w:ind w:left="2705" w:hanging="360"/>
      </w:pPr>
    </w:lvl>
    <w:lvl w:ilvl="1" w:tplc="04100019" w:tentative="1">
      <w:start w:val="1"/>
      <w:numFmt w:val="lowerLetter"/>
      <w:lvlText w:val="%2."/>
      <w:lvlJc w:val="left"/>
      <w:pPr>
        <w:ind w:left="3425" w:hanging="360"/>
      </w:pPr>
    </w:lvl>
    <w:lvl w:ilvl="2" w:tplc="0410001B" w:tentative="1">
      <w:start w:val="1"/>
      <w:numFmt w:val="lowerRoman"/>
      <w:lvlText w:val="%3."/>
      <w:lvlJc w:val="right"/>
      <w:pPr>
        <w:ind w:left="4145" w:hanging="180"/>
      </w:pPr>
    </w:lvl>
    <w:lvl w:ilvl="3" w:tplc="0410000F" w:tentative="1">
      <w:start w:val="1"/>
      <w:numFmt w:val="decimal"/>
      <w:lvlText w:val="%4."/>
      <w:lvlJc w:val="left"/>
      <w:pPr>
        <w:ind w:left="4865" w:hanging="360"/>
      </w:pPr>
    </w:lvl>
    <w:lvl w:ilvl="4" w:tplc="04100019" w:tentative="1">
      <w:start w:val="1"/>
      <w:numFmt w:val="lowerLetter"/>
      <w:lvlText w:val="%5."/>
      <w:lvlJc w:val="left"/>
      <w:pPr>
        <w:ind w:left="5585" w:hanging="360"/>
      </w:pPr>
    </w:lvl>
    <w:lvl w:ilvl="5" w:tplc="0410001B" w:tentative="1">
      <w:start w:val="1"/>
      <w:numFmt w:val="lowerRoman"/>
      <w:lvlText w:val="%6."/>
      <w:lvlJc w:val="right"/>
      <w:pPr>
        <w:ind w:left="6305" w:hanging="180"/>
      </w:pPr>
    </w:lvl>
    <w:lvl w:ilvl="6" w:tplc="0410000F" w:tentative="1">
      <w:start w:val="1"/>
      <w:numFmt w:val="decimal"/>
      <w:lvlText w:val="%7."/>
      <w:lvlJc w:val="left"/>
      <w:pPr>
        <w:ind w:left="7025" w:hanging="360"/>
      </w:pPr>
    </w:lvl>
    <w:lvl w:ilvl="7" w:tplc="04100019" w:tentative="1">
      <w:start w:val="1"/>
      <w:numFmt w:val="lowerLetter"/>
      <w:lvlText w:val="%8."/>
      <w:lvlJc w:val="left"/>
      <w:pPr>
        <w:ind w:left="7745" w:hanging="360"/>
      </w:pPr>
    </w:lvl>
    <w:lvl w:ilvl="8" w:tplc="0410001B" w:tentative="1">
      <w:start w:val="1"/>
      <w:numFmt w:val="lowerRoman"/>
      <w:lvlText w:val="%9."/>
      <w:lvlJc w:val="right"/>
      <w:pPr>
        <w:ind w:left="8465" w:hanging="180"/>
      </w:pPr>
    </w:lvl>
  </w:abstractNum>
  <w:abstractNum w:abstractNumId="25" w15:restartNumberingAfterBreak="0">
    <w:nsid w:val="26AF53BD"/>
    <w:multiLevelType w:val="hybridMultilevel"/>
    <w:tmpl w:val="A61CFA20"/>
    <w:lvl w:ilvl="0" w:tplc="04100005">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6" w15:restartNumberingAfterBreak="0">
    <w:nsid w:val="26DF68EF"/>
    <w:multiLevelType w:val="hybridMultilevel"/>
    <w:tmpl w:val="54FA5E6C"/>
    <w:lvl w:ilvl="0" w:tplc="4F26D7F4">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7" w15:restartNumberingAfterBreak="0">
    <w:nsid w:val="2D294398"/>
    <w:multiLevelType w:val="hybridMultilevel"/>
    <w:tmpl w:val="BDEC7FF8"/>
    <w:lvl w:ilvl="0" w:tplc="CACA399A">
      <w:numFmt w:val="bullet"/>
      <w:lvlText w:val=""/>
      <w:lvlJc w:val="left"/>
      <w:pPr>
        <w:ind w:left="240" w:hanging="240"/>
      </w:pPr>
      <w:rPr>
        <w:rFonts w:ascii="Symbol" w:eastAsia="Symbol" w:hAnsi="Symbol" w:cs="Symbol" w:hint="default"/>
        <w:w w:val="99"/>
        <w:sz w:val="24"/>
        <w:szCs w:val="24"/>
      </w:rPr>
    </w:lvl>
    <w:lvl w:ilvl="1" w:tplc="0E622C60">
      <w:numFmt w:val="bullet"/>
      <w:lvlText w:val="•"/>
      <w:lvlJc w:val="left"/>
      <w:pPr>
        <w:ind w:left="1254" w:hanging="240"/>
      </w:pPr>
      <w:rPr>
        <w:rFonts w:hint="default"/>
      </w:rPr>
    </w:lvl>
    <w:lvl w:ilvl="2" w:tplc="D85E4C1C">
      <w:numFmt w:val="bullet"/>
      <w:lvlText w:val="•"/>
      <w:lvlJc w:val="left"/>
      <w:pPr>
        <w:ind w:left="2260" w:hanging="240"/>
      </w:pPr>
      <w:rPr>
        <w:rFonts w:hint="default"/>
      </w:rPr>
    </w:lvl>
    <w:lvl w:ilvl="3" w:tplc="4718BA82">
      <w:numFmt w:val="bullet"/>
      <w:lvlText w:val="•"/>
      <w:lvlJc w:val="left"/>
      <w:pPr>
        <w:ind w:left="3266" w:hanging="240"/>
      </w:pPr>
      <w:rPr>
        <w:rFonts w:hint="default"/>
      </w:rPr>
    </w:lvl>
    <w:lvl w:ilvl="4" w:tplc="8B68753A">
      <w:numFmt w:val="bullet"/>
      <w:lvlText w:val="•"/>
      <w:lvlJc w:val="left"/>
      <w:pPr>
        <w:ind w:left="4272" w:hanging="240"/>
      </w:pPr>
      <w:rPr>
        <w:rFonts w:hint="default"/>
      </w:rPr>
    </w:lvl>
    <w:lvl w:ilvl="5" w:tplc="AB7C3CEC">
      <w:numFmt w:val="bullet"/>
      <w:lvlText w:val="•"/>
      <w:lvlJc w:val="left"/>
      <w:pPr>
        <w:ind w:left="5278" w:hanging="240"/>
      </w:pPr>
      <w:rPr>
        <w:rFonts w:hint="default"/>
      </w:rPr>
    </w:lvl>
    <w:lvl w:ilvl="6" w:tplc="8BF4AB62">
      <w:numFmt w:val="bullet"/>
      <w:lvlText w:val="•"/>
      <w:lvlJc w:val="left"/>
      <w:pPr>
        <w:ind w:left="6284" w:hanging="240"/>
      </w:pPr>
      <w:rPr>
        <w:rFonts w:hint="default"/>
      </w:rPr>
    </w:lvl>
    <w:lvl w:ilvl="7" w:tplc="6EA09216">
      <w:numFmt w:val="bullet"/>
      <w:lvlText w:val="•"/>
      <w:lvlJc w:val="left"/>
      <w:pPr>
        <w:ind w:left="7290" w:hanging="240"/>
      </w:pPr>
      <w:rPr>
        <w:rFonts w:hint="default"/>
      </w:rPr>
    </w:lvl>
    <w:lvl w:ilvl="8" w:tplc="BD563864">
      <w:numFmt w:val="bullet"/>
      <w:lvlText w:val="•"/>
      <w:lvlJc w:val="left"/>
      <w:pPr>
        <w:ind w:left="8296" w:hanging="240"/>
      </w:pPr>
      <w:rPr>
        <w:rFonts w:hint="default"/>
      </w:rPr>
    </w:lvl>
  </w:abstractNum>
  <w:abstractNum w:abstractNumId="28" w15:restartNumberingAfterBreak="0">
    <w:nsid w:val="336307CB"/>
    <w:multiLevelType w:val="hybridMultilevel"/>
    <w:tmpl w:val="4546DC50"/>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9" w15:restartNumberingAfterBreak="0">
    <w:nsid w:val="35443CDF"/>
    <w:multiLevelType w:val="hybridMultilevel"/>
    <w:tmpl w:val="1540954C"/>
    <w:lvl w:ilvl="0" w:tplc="AA10D9C0">
      <w:numFmt w:val="bullet"/>
      <w:lvlText w:val="-"/>
      <w:lvlJc w:val="left"/>
      <w:pPr>
        <w:ind w:left="1287" w:hanging="360"/>
      </w:pPr>
      <w:rPr>
        <w:rFonts w:ascii="Calibri" w:eastAsia="Times New Roman" w:hAnsi="Calibri"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0" w15:restartNumberingAfterBreak="0">
    <w:nsid w:val="36FA60DA"/>
    <w:multiLevelType w:val="hybridMultilevel"/>
    <w:tmpl w:val="AF7E14C8"/>
    <w:lvl w:ilvl="0" w:tplc="CACA399A">
      <w:numFmt w:val="bullet"/>
      <w:lvlText w:val=""/>
      <w:lvlJc w:val="left"/>
      <w:pPr>
        <w:ind w:left="501" w:hanging="360"/>
      </w:pPr>
      <w:rPr>
        <w:rFonts w:ascii="Symbol" w:eastAsia="Symbol" w:hAnsi="Symbol" w:cs="Symbol" w:hint="default"/>
        <w:w w:val="99"/>
        <w:sz w:val="24"/>
        <w:szCs w:val="24"/>
      </w:rPr>
    </w:lvl>
    <w:lvl w:ilvl="1" w:tplc="04100003" w:tentative="1">
      <w:start w:val="1"/>
      <w:numFmt w:val="bullet"/>
      <w:lvlText w:val="o"/>
      <w:lvlJc w:val="left"/>
      <w:pPr>
        <w:ind w:left="1221" w:hanging="360"/>
      </w:pPr>
      <w:rPr>
        <w:rFonts w:ascii="Courier New" w:hAnsi="Courier New" w:cs="Courier New" w:hint="default"/>
      </w:rPr>
    </w:lvl>
    <w:lvl w:ilvl="2" w:tplc="04100005" w:tentative="1">
      <w:start w:val="1"/>
      <w:numFmt w:val="bullet"/>
      <w:lvlText w:val=""/>
      <w:lvlJc w:val="left"/>
      <w:pPr>
        <w:ind w:left="1941" w:hanging="360"/>
      </w:pPr>
      <w:rPr>
        <w:rFonts w:ascii="Wingdings" w:hAnsi="Wingdings" w:hint="default"/>
      </w:rPr>
    </w:lvl>
    <w:lvl w:ilvl="3" w:tplc="04100001" w:tentative="1">
      <w:start w:val="1"/>
      <w:numFmt w:val="bullet"/>
      <w:lvlText w:val=""/>
      <w:lvlJc w:val="left"/>
      <w:pPr>
        <w:ind w:left="2661" w:hanging="360"/>
      </w:pPr>
      <w:rPr>
        <w:rFonts w:ascii="Symbol" w:hAnsi="Symbol" w:hint="default"/>
      </w:rPr>
    </w:lvl>
    <w:lvl w:ilvl="4" w:tplc="04100003" w:tentative="1">
      <w:start w:val="1"/>
      <w:numFmt w:val="bullet"/>
      <w:lvlText w:val="o"/>
      <w:lvlJc w:val="left"/>
      <w:pPr>
        <w:ind w:left="3381" w:hanging="360"/>
      </w:pPr>
      <w:rPr>
        <w:rFonts w:ascii="Courier New" w:hAnsi="Courier New" w:cs="Courier New" w:hint="default"/>
      </w:rPr>
    </w:lvl>
    <w:lvl w:ilvl="5" w:tplc="04100005" w:tentative="1">
      <w:start w:val="1"/>
      <w:numFmt w:val="bullet"/>
      <w:lvlText w:val=""/>
      <w:lvlJc w:val="left"/>
      <w:pPr>
        <w:ind w:left="4101" w:hanging="360"/>
      </w:pPr>
      <w:rPr>
        <w:rFonts w:ascii="Wingdings" w:hAnsi="Wingdings" w:hint="default"/>
      </w:rPr>
    </w:lvl>
    <w:lvl w:ilvl="6" w:tplc="04100001" w:tentative="1">
      <w:start w:val="1"/>
      <w:numFmt w:val="bullet"/>
      <w:lvlText w:val=""/>
      <w:lvlJc w:val="left"/>
      <w:pPr>
        <w:ind w:left="4821" w:hanging="360"/>
      </w:pPr>
      <w:rPr>
        <w:rFonts w:ascii="Symbol" w:hAnsi="Symbol" w:hint="default"/>
      </w:rPr>
    </w:lvl>
    <w:lvl w:ilvl="7" w:tplc="04100003" w:tentative="1">
      <w:start w:val="1"/>
      <w:numFmt w:val="bullet"/>
      <w:lvlText w:val="o"/>
      <w:lvlJc w:val="left"/>
      <w:pPr>
        <w:ind w:left="5541" w:hanging="360"/>
      </w:pPr>
      <w:rPr>
        <w:rFonts w:ascii="Courier New" w:hAnsi="Courier New" w:cs="Courier New" w:hint="default"/>
      </w:rPr>
    </w:lvl>
    <w:lvl w:ilvl="8" w:tplc="04100005" w:tentative="1">
      <w:start w:val="1"/>
      <w:numFmt w:val="bullet"/>
      <w:lvlText w:val=""/>
      <w:lvlJc w:val="left"/>
      <w:pPr>
        <w:ind w:left="6261" w:hanging="360"/>
      </w:pPr>
      <w:rPr>
        <w:rFonts w:ascii="Wingdings" w:hAnsi="Wingdings" w:hint="default"/>
      </w:rPr>
    </w:lvl>
  </w:abstractNum>
  <w:abstractNum w:abstractNumId="31" w15:restartNumberingAfterBreak="0">
    <w:nsid w:val="382B1A34"/>
    <w:multiLevelType w:val="hybridMultilevel"/>
    <w:tmpl w:val="05004330"/>
    <w:lvl w:ilvl="0" w:tplc="CACA399A">
      <w:numFmt w:val="bullet"/>
      <w:lvlText w:val=""/>
      <w:lvlJc w:val="left"/>
      <w:pPr>
        <w:ind w:left="1287" w:hanging="360"/>
      </w:pPr>
      <w:rPr>
        <w:rFonts w:ascii="Symbol" w:eastAsia="Symbol" w:hAnsi="Symbol" w:cs="Symbol" w:hint="default"/>
        <w:w w:val="99"/>
        <w:sz w:val="24"/>
        <w:szCs w:val="24"/>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2" w15:restartNumberingAfterBreak="0">
    <w:nsid w:val="382C2DBD"/>
    <w:multiLevelType w:val="hybridMultilevel"/>
    <w:tmpl w:val="B428E546"/>
    <w:lvl w:ilvl="0" w:tplc="AF3C1AEC">
      <w:start w:val="13"/>
      <w:numFmt w:val="bullet"/>
      <w:lvlText w:val="-"/>
      <w:lvlJc w:val="left"/>
      <w:pPr>
        <w:ind w:left="862" w:hanging="360"/>
      </w:pPr>
      <w:rPr>
        <w:rFonts w:ascii="Times New Roman" w:eastAsia="Times New Roman" w:hAnsi="Times New Roman" w:cs="Times New Roman" w:hint="default"/>
      </w:rPr>
    </w:lvl>
    <w:lvl w:ilvl="1" w:tplc="04100003">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3" w15:restartNumberingAfterBreak="0">
    <w:nsid w:val="39CA28C7"/>
    <w:multiLevelType w:val="hybridMultilevel"/>
    <w:tmpl w:val="1548ACD4"/>
    <w:lvl w:ilvl="0" w:tplc="CACA399A">
      <w:numFmt w:val="bullet"/>
      <w:lvlText w:val=""/>
      <w:lvlJc w:val="left"/>
      <w:pPr>
        <w:ind w:left="1287" w:hanging="360"/>
      </w:pPr>
      <w:rPr>
        <w:rFonts w:ascii="Symbol" w:eastAsia="Symbol" w:hAnsi="Symbol" w:cs="Symbol" w:hint="default"/>
        <w:b/>
        <w:w w:val="99"/>
        <w:sz w:val="24"/>
        <w:szCs w:val="24"/>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34" w15:restartNumberingAfterBreak="0">
    <w:nsid w:val="3A812F99"/>
    <w:multiLevelType w:val="hybridMultilevel"/>
    <w:tmpl w:val="FFDAD654"/>
    <w:lvl w:ilvl="0" w:tplc="47563B5A">
      <w:start w:val="1"/>
      <w:numFmt w:val="lowerLetter"/>
      <w:lvlText w:val="%1)"/>
      <w:lvlJc w:val="left"/>
      <w:pPr>
        <w:ind w:left="927" w:hanging="360"/>
      </w:pPr>
      <w:rPr>
        <w:rFonts w:hint="default"/>
        <w:b/>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5" w15:restartNumberingAfterBreak="0">
    <w:nsid w:val="3BEF08C5"/>
    <w:multiLevelType w:val="hybridMultilevel"/>
    <w:tmpl w:val="4544AF4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6" w15:restartNumberingAfterBreak="0">
    <w:nsid w:val="4400665D"/>
    <w:multiLevelType w:val="hybridMultilevel"/>
    <w:tmpl w:val="FDA66CF0"/>
    <w:lvl w:ilvl="0" w:tplc="04100019">
      <w:start w:val="1"/>
      <w:numFmt w:val="lowerLetter"/>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37" w15:restartNumberingAfterBreak="0">
    <w:nsid w:val="453A791E"/>
    <w:multiLevelType w:val="hybridMultilevel"/>
    <w:tmpl w:val="76B682F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8" w15:restartNumberingAfterBreak="0">
    <w:nsid w:val="4628268C"/>
    <w:multiLevelType w:val="hybridMultilevel"/>
    <w:tmpl w:val="6D304A7C"/>
    <w:lvl w:ilvl="0" w:tplc="04100011">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39" w15:restartNumberingAfterBreak="0">
    <w:nsid w:val="48051A2A"/>
    <w:multiLevelType w:val="hybridMultilevel"/>
    <w:tmpl w:val="E4CC2A5C"/>
    <w:lvl w:ilvl="0" w:tplc="5DB66B22">
      <w:numFmt w:val="bullet"/>
      <w:lvlText w:val=""/>
      <w:lvlJc w:val="left"/>
      <w:pPr>
        <w:ind w:left="832" w:hanging="360"/>
      </w:pPr>
      <w:rPr>
        <w:rFonts w:ascii="Symbol" w:eastAsia="Symbol" w:hAnsi="Symbol" w:cs="Symbol" w:hint="default"/>
        <w:w w:val="99"/>
        <w:sz w:val="24"/>
        <w:szCs w:val="24"/>
      </w:rPr>
    </w:lvl>
    <w:lvl w:ilvl="1" w:tplc="701A16FA">
      <w:numFmt w:val="bullet"/>
      <w:lvlText w:val="•"/>
      <w:lvlJc w:val="left"/>
      <w:pPr>
        <w:ind w:left="1774" w:hanging="360"/>
      </w:pPr>
      <w:rPr>
        <w:rFonts w:hint="default"/>
      </w:rPr>
    </w:lvl>
    <w:lvl w:ilvl="2" w:tplc="E09C807E">
      <w:numFmt w:val="bullet"/>
      <w:lvlText w:val="•"/>
      <w:lvlJc w:val="left"/>
      <w:pPr>
        <w:ind w:left="2708" w:hanging="360"/>
      </w:pPr>
      <w:rPr>
        <w:rFonts w:hint="default"/>
      </w:rPr>
    </w:lvl>
    <w:lvl w:ilvl="3" w:tplc="0906A24E">
      <w:numFmt w:val="bullet"/>
      <w:lvlText w:val="•"/>
      <w:lvlJc w:val="left"/>
      <w:pPr>
        <w:ind w:left="3642" w:hanging="360"/>
      </w:pPr>
      <w:rPr>
        <w:rFonts w:hint="default"/>
      </w:rPr>
    </w:lvl>
    <w:lvl w:ilvl="4" w:tplc="11C04B58">
      <w:numFmt w:val="bullet"/>
      <w:lvlText w:val="•"/>
      <w:lvlJc w:val="left"/>
      <w:pPr>
        <w:ind w:left="4576" w:hanging="360"/>
      </w:pPr>
      <w:rPr>
        <w:rFonts w:hint="default"/>
      </w:rPr>
    </w:lvl>
    <w:lvl w:ilvl="5" w:tplc="EC3A1F48">
      <w:numFmt w:val="bullet"/>
      <w:lvlText w:val="•"/>
      <w:lvlJc w:val="left"/>
      <w:pPr>
        <w:ind w:left="5510" w:hanging="360"/>
      </w:pPr>
      <w:rPr>
        <w:rFonts w:hint="default"/>
      </w:rPr>
    </w:lvl>
    <w:lvl w:ilvl="6" w:tplc="66347202">
      <w:numFmt w:val="bullet"/>
      <w:lvlText w:val="•"/>
      <w:lvlJc w:val="left"/>
      <w:pPr>
        <w:ind w:left="6444" w:hanging="360"/>
      </w:pPr>
      <w:rPr>
        <w:rFonts w:hint="default"/>
      </w:rPr>
    </w:lvl>
    <w:lvl w:ilvl="7" w:tplc="13D40FD4">
      <w:numFmt w:val="bullet"/>
      <w:lvlText w:val="•"/>
      <w:lvlJc w:val="left"/>
      <w:pPr>
        <w:ind w:left="7378" w:hanging="360"/>
      </w:pPr>
      <w:rPr>
        <w:rFonts w:hint="default"/>
      </w:rPr>
    </w:lvl>
    <w:lvl w:ilvl="8" w:tplc="A132A76A">
      <w:numFmt w:val="bullet"/>
      <w:lvlText w:val="•"/>
      <w:lvlJc w:val="left"/>
      <w:pPr>
        <w:ind w:left="8312" w:hanging="360"/>
      </w:pPr>
      <w:rPr>
        <w:rFonts w:hint="default"/>
      </w:rPr>
    </w:lvl>
  </w:abstractNum>
  <w:abstractNum w:abstractNumId="40" w15:restartNumberingAfterBreak="0">
    <w:nsid w:val="48800BA1"/>
    <w:multiLevelType w:val="hybridMultilevel"/>
    <w:tmpl w:val="86223E62"/>
    <w:lvl w:ilvl="0" w:tplc="D92AA088">
      <w:numFmt w:val="bullet"/>
      <w:lvlText w:val=""/>
      <w:lvlJc w:val="left"/>
      <w:pPr>
        <w:ind w:left="1236" w:hanging="360"/>
      </w:pPr>
      <w:rPr>
        <w:rFonts w:ascii="Symbol" w:eastAsia="Symbol" w:hAnsi="Symbol" w:cs="Symbol" w:hint="default"/>
        <w:color w:val="393939"/>
        <w:w w:val="100"/>
        <w:sz w:val="22"/>
        <w:szCs w:val="22"/>
      </w:rPr>
    </w:lvl>
    <w:lvl w:ilvl="1" w:tplc="04100001">
      <w:start w:val="1"/>
      <w:numFmt w:val="bullet"/>
      <w:lvlText w:val=""/>
      <w:lvlJc w:val="left"/>
      <w:pPr>
        <w:ind w:left="1552" w:hanging="360"/>
      </w:pPr>
      <w:rPr>
        <w:rFonts w:ascii="Symbol" w:hAnsi="Symbol" w:hint="default"/>
        <w:spacing w:val="-2"/>
        <w:w w:val="99"/>
        <w:sz w:val="24"/>
        <w:szCs w:val="24"/>
      </w:rPr>
    </w:lvl>
    <w:lvl w:ilvl="2" w:tplc="3ED867DC">
      <w:numFmt w:val="bullet"/>
      <w:lvlText w:val="•"/>
      <w:lvlJc w:val="left"/>
      <w:pPr>
        <w:ind w:left="2517" w:hanging="360"/>
      </w:pPr>
      <w:rPr>
        <w:rFonts w:hint="default"/>
      </w:rPr>
    </w:lvl>
    <w:lvl w:ilvl="3" w:tplc="FEC0C28E">
      <w:numFmt w:val="bullet"/>
      <w:lvlText w:val="•"/>
      <w:lvlJc w:val="left"/>
      <w:pPr>
        <w:ind w:left="3475" w:hanging="360"/>
      </w:pPr>
      <w:rPr>
        <w:rFonts w:hint="default"/>
      </w:rPr>
    </w:lvl>
    <w:lvl w:ilvl="4" w:tplc="5A141F30">
      <w:numFmt w:val="bullet"/>
      <w:lvlText w:val="•"/>
      <w:lvlJc w:val="left"/>
      <w:pPr>
        <w:ind w:left="4433" w:hanging="360"/>
      </w:pPr>
      <w:rPr>
        <w:rFonts w:hint="default"/>
      </w:rPr>
    </w:lvl>
    <w:lvl w:ilvl="5" w:tplc="DE18DBBA">
      <w:numFmt w:val="bullet"/>
      <w:lvlText w:val="•"/>
      <w:lvlJc w:val="left"/>
      <w:pPr>
        <w:ind w:left="5391" w:hanging="360"/>
      </w:pPr>
      <w:rPr>
        <w:rFonts w:hint="default"/>
      </w:rPr>
    </w:lvl>
    <w:lvl w:ilvl="6" w:tplc="2774FBAA">
      <w:numFmt w:val="bullet"/>
      <w:lvlText w:val="•"/>
      <w:lvlJc w:val="left"/>
      <w:pPr>
        <w:ind w:left="6348" w:hanging="360"/>
      </w:pPr>
      <w:rPr>
        <w:rFonts w:hint="default"/>
      </w:rPr>
    </w:lvl>
    <w:lvl w:ilvl="7" w:tplc="398E7A5E">
      <w:numFmt w:val="bullet"/>
      <w:lvlText w:val="•"/>
      <w:lvlJc w:val="left"/>
      <w:pPr>
        <w:ind w:left="7306" w:hanging="360"/>
      </w:pPr>
      <w:rPr>
        <w:rFonts w:hint="default"/>
      </w:rPr>
    </w:lvl>
    <w:lvl w:ilvl="8" w:tplc="EE82B170">
      <w:numFmt w:val="bullet"/>
      <w:lvlText w:val="•"/>
      <w:lvlJc w:val="left"/>
      <w:pPr>
        <w:ind w:left="8264" w:hanging="360"/>
      </w:pPr>
      <w:rPr>
        <w:rFonts w:hint="default"/>
      </w:rPr>
    </w:lvl>
  </w:abstractNum>
  <w:abstractNum w:abstractNumId="41" w15:restartNumberingAfterBreak="0">
    <w:nsid w:val="4B3E4EFE"/>
    <w:multiLevelType w:val="hybridMultilevel"/>
    <w:tmpl w:val="378E8DEE"/>
    <w:lvl w:ilvl="0" w:tplc="CACA399A">
      <w:numFmt w:val="bullet"/>
      <w:lvlText w:val=""/>
      <w:lvlJc w:val="left"/>
      <w:pPr>
        <w:ind w:left="1287" w:hanging="360"/>
      </w:pPr>
      <w:rPr>
        <w:rFonts w:ascii="Symbol" w:eastAsia="Symbol" w:hAnsi="Symbol" w:cs="Symbol" w:hint="default"/>
        <w:w w:val="99"/>
        <w:sz w:val="24"/>
        <w:szCs w:val="24"/>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42" w15:restartNumberingAfterBreak="0">
    <w:nsid w:val="4C727DCB"/>
    <w:multiLevelType w:val="hybridMultilevel"/>
    <w:tmpl w:val="D430BE8E"/>
    <w:lvl w:ilvl="0" w:tplc="4F26D7F4">
      <w:start w:val="1"/>
      <w:numFmt w:val="lowerLetter"/>
      <w:lvlText w:val="%1."/>
      <w:lvlJc w:val="left"/>
      <w:pPr>
        <w:ind w:left="1494" w:hanging="360"/>
      </w:pPr>
      <w:rPr>
        <w:rFonts w:hint="default"/>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43" w15:restartNumberingAfterBreak="0">
    <w:nsid w:val="4F246326"/>
    <w:multiLevelType w:val="hybridMultilevel"/>
    <w:tmpl w:val="09FEBCFA"/>
    <w:lvl w:ilvl="0" w:tplc="6FC2E602">
      <w:numFmt w:val="bullet"/>
      <w:lvlText w:val=""/>
      <w:lvlJc w:val="left"/>
      <w:pPr>
        <w:ind w:left="535" w:hanging="360"/>
      </w:pPr>
      <w:rPr>
        <w:rFonts w:ascii="Symbol" w:eastAsia="Symbol" w:hAnsi="Symbol" w:cs="Symbol" w:hint="default"/>
        <w:w w:val="99"/>
        <w:sz w:val="24"/>
        <w:szCs w:val="24"/>
      </w:rPr>
    </w:lvl>
    <w:lvl w:ilvl="1" w:tplc="7660BBB8">
      <w:numFmt w:val="bullet"/>
      <w:lvlText w:val="•"/>
      <w:lvlJc w:val="left"/>
      <w:pPr>
        <w:ind w:left="1504" w:hanging="360"/>
      </w:pPr>
      <w:rPr>
        <w:rFonts w:hint="default"/>
      </w:rPr>
    </w:lvl>
    <w:lvl w:ilvl="2" w:tplc="F794B082">
      <w:numFmt w:val="bullet"/>
      <w:lvlText w:val="•"/>
      <w:lvlJc w:val="left"/>
      <w:pPr>
        <w:ind w:left="2468" w:hanging="360"/>
      </w:pPr>
      <w:rPr>
        <w:rFonts w:hint="default"/>
      </w:rPr>
    </w:lvl>
    <w:lvl w:ilvl="3" w:tplc="12D84922">
      <w:numFmt w:val="bullet"/>
      <w:lvlText w:val="•"/>
      <w:lvlJc w:val="left"/>
      <w:pPr>
        <w:ind w:left="3432" w:hanging="360"/>
      </w:pPr>
      <w:rPr>
        <w:rFonts w:hint="default"/>
      </w:rPr>
    </w:lvl>
    <w:lvl w:ilvl="4" w:tplc="1BD4E7D2">
      <w:numFmt w:val="bullet"/>
      <w:lvlText w:val="•"/>
      <w:lvlJc w:val="left"/>
      <w:pPr>
        <w:ind w:left="4396" w:hanging="360"/>
      </w:pPr>
      <w:rPr>
        <w:rFonts w:hint="default"/>
      </w:rPr>
    </w:lvl>
    <w:lvl w:ilvl="5" w:tplc="EBC6D2D0">
      <w:numFmt w:val="bullet"/>
      <w:lvlText w:val="•"/>
      <w:lvlJc w:val="left"/>
      <w:pPr>
        <w:ind w:left="5360" w:hanging="360"/>
      </w:pPr>
      <w:rPr>
        <w:rFonts w:hint="default"/>
      </w:rPr>
    </w:lvl>
    <w:lvl w:ilvl="6" w:tplc="08BA1FF8">
      <w:numFmt w:val="bullet"/>
      <w:lvlText w:val="•"/>
      <w:lvlJc w:val="left"/>
      <w:pPr>
        <w:ind w:left="6324" w:hanging="360"/>
      </w:pPr>
      <w:rPr>
        <w:rFonts w:hint="default"/>
      </w:rPr>
    </w:lvl>
    <w:lvl w:ilvl="7" w:tplc="B9102754">
      <w:numFmt w:val="bullet"/>
      <w:lvlText w:val="•"/>
      <w:lvlJc w:val="left"/>
      <w:pPr>
        <w:ind w:left="7288" w:hanging="360"/>
      </w:pPr>
      <w:rPr>
        <w:rFonts w:hint="default"/>
      </w:rPr>
    </w:lvl>
    <w:lvl w:ilvl="8" w:tplc="3970EF14">
      <w:numFmt w:val="bullet"/>
      <w:lvlText w:val="•"/>
      <w:lvlJc w:val="left"/>
      <w:pPr>
        <w:ind w:left="8252" w:hanging="360"/>
      </w:pPr>
      <w:rPr>
        <w:rFonts w:hint="default"/>
      </w:rPr>
    </w:lvl>
  </w:abstractNum>
  <w:abstractNum w:abstractNumId="44" w15:restartNumberingAfterBreak="0">
    <w:nsid w:val="522E7B9E"/>
    <w:multiLevelType w:val="hybridMultilevel"/>
    <w:tmpl w:val="FA7AE040"/>
    <w:lvl w:ilvl="0" w:tplc="04100011">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45" w15:restartNumberingAfterBreak="0">
    <w:nsid w:val="55100640"/>
    <w:multiLevelType w:val="hybridMultilevel"/>
    <w:tmpl w:val="0F4075D6"/>
    <w:lvl w:ilvl="0" w:tplc="CACA399A">
      <w:numFmt w:val="bullet"/>
      <w:lvlText w:val=""/>
      <w:lvlJc w:val="left"/>
      <w:pPr>
        <w:ind w:left="1287" w:hanging="360"/>
      </w:pPr>
      <w:rPr>
        <w:rFonts w:ascii="Symbol" w:eastAsia="Symbol" w:hAnsi="Symbol" w:cs="Symbol" w:hint="default"/>
        <w:w w:val="99"/>
        <w:sz w:val="24"/>
        <w:szCs w:val="24"/>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46" w15:restartNumberingAfterBreak="0">
    <w:nsid w:val="580D22E5"/>
    <w:multiLevelType w:val="hybridMultilevel"/>
    <w:tmpl w:val="C722EDFE"/>
    <w:lvl w:ilvl="0" w:tplc="0410000F">
      <w:start w:val="1"/>
      <w:numFmt w:val="decimal"/>
      <w:lvlText w:val="%1."/>
      <w:lvlJc w:val="left"/>
      <w:pPr>
        <w:tabs>
          <w:tab w:val="num" w:pos="795"/>
        </w:tabs>
        <w:ind w:left="795" w:hanging="360"/>
      </w:pPr>
    </w:lvl>
    <w:lvl w:ilvl="1" w:tplc="04100001">
      <w:start w:val="1"/>
      <w:numFmt w:val="bullet"/>
      <w:lvlText w:val=""/>
      <w:lvlJc w:val="left"/>
      <w:pPr>
        <w:tabs>
          <w:tab w:val="num" w:pos="1515"/>
        </w:tabs>
        <w:ind w:left="1515" w:hanging="360"/>
      </w:pPr>
      <w:rPr>
        <w:rFonts w:ascii="Symbol" w:hAnsi="Symbol" w:hint="default"/>
      </w:rPr>
    </w:lvl>
    <w:lvl w:ilvl="2" w:tplc="0410001B" w:tentative="1">
      <w:start w:val="1"/>
      <w:numFmt w:val="lowerRoman"/>
      <w:lvlText w:val="%3."/>
      <w:lvlJc w:val="right"/>
      <w:pPr>
        <w:tabs>
          <w:tab w:val="num" w:pos="2235"/>
        </w:tabs>
        <w:ind w:left="2235" w:hanging="180"/>
      </w:pPr>
    </w:lvl>
    <w:lvl w:ilvl="3" w:tplc="0410000F" w:tentative="1">
      <w:start w:val="1"/>
      <w:numFmt w:val="decimal"/>
      <w:lvlText w:val="%4."/>
      <w:lvlJc w:val="left"/>
      <w:pPr>
        <w:tabs>
          <w:tab w:val="num" w:pos="2955"/>
        </w:tabs>
        <w:ind w:left="2955" w:hanging="360"/>
      </w:pPr>
    </w:lvl>
    <w:lvl w:ilvl="4" w:tplc="04100019" w:tentative="1">
      <w:start w:val="1"/>
      <w:numFmt w:val="lowerLetter"/>
      <w:lvlText w:val="%5."/>
      <w:lvlJc w:val="left"/>
      <w:pPr>
        <w:tabs>
          <w:tab w:val="num" w:pos="3675"/>
        </w:tabs>
        <w:ind w:left="3675" w:hanging="360"/>
      </w:pPr>
    </w:lvl>
    <w:lvl w:ilvl="5" w:tplc="0410001B" w:tentative="1">
      <w:start w:val="1"/>
      <w:numFmt w:val="lowerRoman"/>
      <w:lvlText w:val="%6."/>
      <w:lvlJc w:val="right"/>
      <w:pPr>
        <w:tabs>
          <w:tab w:val="num" w:pos="4395"/>
        </w:tabs>
        <w:ind w:left="4395" w:hanging="180"/>
      </w:pPr>
    </w:lvl>
    <w:lvl w:ilvl="6" w:tplc="0410000F" w:tentative="1">
      <w:start w:val="1"/>
      <w:numFmt w:val="decimal"/>
      <w:lvlText w:val="%7."/>
      <w:lvlJc w:val="left"/>
      <w:pPr>
        <w:tabs>
          <w:tab w:val="num" w:pos="5115"/>
        </w:tabs>
        <w:ind w:left="5115" w:hanging="360"/>
      </w:pPr>
    </w:lvl>
    <w:lvl w:ilvl="7" w:tplc="04100019" w:tentative="1">
      <w:start w:val="1"/>
      <w:numFmt w:val="lowerLetter"/>
      <w:lvlText w:val="%8."/>
      <w:lvlJc w:val="left"/>
      <w:pPr>
        <w:tabs>
          <w:tab w:val="num" w:pos="5835"/>
        </w:tabs>
        <w:ind w:left="5835" w:hanging="360"/>
      </w:pPr>
    </w:lvl>
    <w:lvl w:ilvl="8" w:tplc="0410001B" w:tentative="1">
      <w:start w:val="1"/>
      <w:numFmt w:val="lowerRoman"/>
      <w:lvlText w:val="%9."/>
      <w:lvlJc w:val="right"/>
      <w:pPr>
        <w:tabs>
          <w:tab w:val="num" w:pos="6555"/>
        </w:tabs>
        <w:ind w:left="6555" w:hanging="180"/>
      </w:pPr>
    </w:lvl>
  </w:abstractNum>
  <w:abstractNum w:abstractNumId="47" w15:restartNumberingAfterBreak="0">
    <w:nsid w:val="590E3413"/>
    <w:multiLevelType w:val="hybridMultilevel"/>
    <w:tmpl w:val="DD34CCA8"/>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48" w15:restartNumberingAfterBreak="0">
    <w:nsid w:val="5B854EA7"/>
    <w:multiLevelType w:val="hybridMultilevel"/>
    <w:tmpl w:val="695E94C4"/>
    <w:lvl w:ilvl="0" w:tplc="CACA399A">
      <w:numFmt w:val="bullet"/>
      <w:lvlText w:val=""/>
      <w:lvlJc w:val="left"/>
      <w:pPr>
        <w:ind w:left="1287" w:hanging="360"/>
      </w:pPr>
      <w:rPr>
        <w:rFonts w:ascii="Symbol" w:eastAsia="Symbol" w:hAnsi="Symbol" w:cs="Symbol" w:hint="default"/>
        <w:w w:val="99"/>
        <w:sz w:val="24"/>
        <w:szCs w:val="24"/>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49" w15:restartNumberingAfterBreak="0">
    <w:nsid w:val="5CF61E7D"/>
    <w:multiLevelType w:val="hybridMultilevel"/>
    <w:tmpl w:val="B4D4A1C4"/>
    <w:lvl w:ilvl="0" w:tplc="CACA399A">
      <w:numFmt w:val="bullet"/>
      <w:lvlText w:val=""/>
      <w:lvlJc w:val="left"/>
      <w:pPr>
        <w:ind w:left="1287" w:hanging="360"/>
      </w:pPr>
      <w:rPr>
        <w:rFonts w:ascii="Symbol" w:eastAsia="Symbol" w:hAnsi="Symbol" w:cs="Symbol" w:hint="default"/>
        <w:w w:val="99"/>
        <w:sz w:val="24"/>
        <w:szCs w:val="24"/>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50" w15:restartNumberingAfterBreak="0">
    <w:nsid w:val="5E3D0335"/>
    <w:multiLevelType w:val="hybridMultilevel"/>
    <w:tmpl w:val="8B527442"/>
    <w:lvl w:ilvl="0" w:tplc="04100011">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51" w15:restartNumberingAfterBreak="0">
    <w:nsid w:val="5FA63362"/>
    <w:multiLevelType w:val="hybridMultilevel"/>
    <w:tmpl w:val="EF042100"/>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52" w15:restartNumberingAfterBreak="0">
    <w:nsid w:val="61B4090B"/>
    <w:multiLevelType w:val="multilevel"/>
    <w:tmpl w:val="26DE6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25779A3"/>
    <w:multiLevelType w:val="hybridMultilevel"/>
    <w:tmpl w:val="6B7ABB88"/>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54" w15:restartNumberingAfterBreak="0">
    <w:nsid w:val="63CA0A97"/>
    <w:multiLevelType w:val="hybridMultilevel"/>
    <w:tmpl w:val="E482D6D8"/>
    <w:lvl w:ilvl="0" w:tplc="04100001">
      <w:start w:val="1"/>
      <w:numFmt w:val="bullet"/>
      <w:lvlText w:val=""/>
      <w:lvlJc w:val="left"/>
      <w:pPr>
        <w:ind w:left="112" w:hanging="240"/>
      </w:pPr>
      <w:rPr>
        <w:rFonts w:ascii="Symbol" w:hAnsi="Symbol" w:hint="default"/>
        <w:w w:val="99"/>
        <w:sz w:val="24"/>
        <w:szCs w:val="24"/>
      </w:rPr>
    </w:lvl>
    <w:lvl w:ilvl="1" w:tplc="660A120E">
      <w:numFmt w:val="bullet"/>
      <w:lvlText w:val="•"/>
      <w:lvlJc w:val="left"/>
      <w:pPr>
        <w:ind w:left="1126" w:hanging="240"/>
      </w:pPr>
      <w:rPr>
        <w:rFonts w:hint="default"/>
      </w:rPr>
    </w:lvl>
    <w:lvl w:ilvl="2" w:tplc="E49CE7A4">
      <w:numFmt w:val="bullet"/>
      <w:lvlText w:val="•"/>
      <w:lvlJc w:val="left"/>
      <w:pPr>
        <w:ind w:left="2132" w:hanging="240"/>
      </w:pPr>
      <w:rPr>
        <w:rFonts w:hint="default"/>
      </w:rPr>
    </w:lvl>
    <w:lvl w:ilvl="3" w:tplc="4656CABE">
      <w:numFmt w:val="bullet"/>
      <w:lvlText w:val="•"/>
      <w:lvlJc w:val="left"/>
      <w:pPr>
        <w:ind w:left="3138" w:hanging="240"/>
      </w:pPr>
      <w:rPr>
        <w:rFonts w:hint="default"/>
      </w:rPr>
    </w:lvl>
    <w:lvl w:ilvl="4" w:tplc="8EF4B2B6">
      <w:numFmt w:val="bullet"/>
      <w:lvlText w:val="•"/>
      <w:lvlJc w:val="left"/>
      <w:pPr>
        <w:ind w:left="4144" w:hanging="240"/>
      </w:pPr>
      <w:rPr>
        <w:rFonts w:hint="default"/>
      </w:rPr>
    </w:lvl>
    <w:lvl w:ilvl="5" w:tplc="6D0C082C">
      <w:numFmt w:val="bullet"/>
      <w:lvlText w:val="•"/>
      <w:lvlJc w:val="left"/>
      <w:pPr>
        <w:ind w:left="5150" w:hanging="240"/>
      </w:pPr>
      <w:rPr>
        <w:rFonts w:hint="default"/>
      </w:rPr>
    </w:lvl>
    <w:lvl w:ilvl="6" w:tplc="C3089424">
      <w:numFmt w:val="bullet"/>
      <w:lvlText w:val="•"/>
      <w:lvlJc w:val="left"/>
      <w:pPr>
        <w:ind w:left="6156" w:hanging="240"/>
      </w:pPr>
      <w:rPr>
        <w:rFonts w:hint="default"/>
      </w:rPr>
    </w:lvl>
    <w:lvl w:ilvl="7" w:tplc="C8589496">
      <w:numFmt w:val="bullet"/>
      <w:lvlText w:val="•"/>
      <w:lvlJc w:val="left"/>
      <w:pPr>
        <w:ind w:left="7162" w:hanging="240"/>
      </w:pPr>
      <w:rPr>
        <w:rFonts w:hint="default"/>
      </w:rPr>
    </w:lvl>
    <w:lvl w:ilvl="8" w:tplc="DB4CA49C">
      <w:numFmt w:val="bullet"/>
      <w:lvlText w:val="•"/>
      <w:lvlJc w:val="left"/>
      <w:pPr>
        <w:ind w:left="8168" w:hanging="240"/>
      </w:pPr>
      <w:rPr>
        <w:rFonts w:hint="default"/>
      </w:rPr>
    </w:lvl>
  </w:abstractNum>
  <w:abstractNum w:abstractNumId="55" w15:restartNumberingAfterBreak="0">
    <w:nsid w:val="64F2579C"/>
    <w:multiLevelType w:val="hybridMultilevel"/>
    <w:tmpl w:val="984E766C"/>
    <w:lvl w:ilvl="0" w:tplc="04100019">
      <w:start w:val="1"/>
      <w:numFmt w:val="lowerLetter"/>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56" w15:restartNumberingAfterBreak="0">
    <w:nsid w:val="667B468D"/>
    <w:multiLevelType w:val="hybridMultilevel"/>
    <w:tmpl w:val="80E8A56C"/>
    <w:lvl w:ilvl="0" w:tplc="22961AC4">
      <w:start w:val="1"/>
      <w:numFmt w:val="lowerLetter"/>
      <w:lvlText w:val="%1)"/>
      <w:lvlJc w:val="left"/>
      <w:pPr>
        <w:ind w:left="930" w:hanging="248"/>
      </w:pPr>
      <w:rPr>
        <w:rFonts w:ascii="Times New Roman" w:eastAsia="Times New Roman" w:hAnsi="Times New Roman" w:cs="Times New Roman" w:hint="default"/>
        <w:spacing w:val="-1"/>
        <w:w w:val="100"/>
        <w:sz w:val="24"/>
        <w:szCs w:val="24"/>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57" w15:restartNumberingAfterBreak="0">
    <w:nsid w:val="672D6A88"/>
    <w:multiLevelType w:val="hybridMultilevel"/>
    <w:tmpl w:val="DF3A3ACE"/>
    <w:lvl w:ilvl="0" w:tplc="22961AC4">
      <w:start w:val="1"/>
      <w:numFmt w:val="lowerLetter"/>
      <w:lvlText w:val="%1)"/>
      <w:lvlJc w:val="left"/>
      <w:pPr>
        <w:ind w:left="930" w:hanging="248"/>
      </w:pPr>
      <w:rPr>
        <w:rFonts w:ascii="Times New Roman" w:eastAsia="Times New Roman" w:hAnsi="Times New Roman" w:cs="Times New Roman" w:hint="default"/>
        <w:spacing w:val="-1"/>
        <w:w w:val="100"/>
        <w:sz w:val="24"/>
        <w:szCs w:val="24"/>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58" w15:restartNumberingAfterBreak="0">
    <w:nsid w:val="6817765D"/>
    <w:multiLevelType w:val="hybridMultilevel"/>
    <w:tmpl w:val="4538E820"/>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59" w15:restartNumberingAfterBreak="0">
    <w:nsid w:val="69134E88"/>
    <w:multiLevelType w:val="hybridMultilevel"/>
    <w:tmpl w:val="E5EC39BA"/>
    <w:lvl w:ilvl="0" w:tplc="CACA399A">
      <w:numFmt w:val="bullet"/>
      <w:lvlText w:val=""/>
      <w:lvlJc w:val="left"/>
      <w:pPr>
        <w:ind w:left="1287" w:hanging="360"/>
      </w:pPr>
      <w:rPr>
        <w:rFonts w:ascii="Symbol" w:eastAsia="Symbol" w:hAnsi="Symbol" w:cs="Symbol" w:hint="default"/>
        <w:w w:val="99"/>
        <w:sz w:val="24"/>
        <w:szCs w:val="24"/>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60" w15:restartNumberingAfterBreak="0">
    <w:nsid w:val="69412477"/>
    <w:multiLevelType w:val="hybridMultilevel"/>
    <w:tmpl w:val="4DAAF554"/>
    <w:lvl w:ilvl="0" w:tplc="CACA399A">
      <w:numFmt w:val="bullet"/>
      <w:lvlText w:val=""/>
      <w:lvlJc w:val="left"/>
      <w:pPr>
        <w:ind w:left="1287" w:hanging="360"/>
      </w:pPr>
      <w:rPr>
        <w:rFonts w:ascii="Symbol" w:eastAsia="Symbol" w:hAnsi="Symbol" w:cs="Symbol" w:hint="default"/>
        <w:w w:val="99"/>
        <w:sz w:val="24"/>
        <w:szCs w:val="24"/>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61" w15:restartNumberingAfterBreak="0">
    <w:nsid w:val="6AB74B36"/>
    <w:multiLevelType w:val="hybridMultilevel"/>
    <w:tmpl w:val="25B4BC14"/>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62" w15:restartNumberingAfterBreak="0">
    <w:nsid w:val="6AE0718D"/>
    <w:multiLevelType w:val="hybridMultilevel"/>
    <w:tmpl w:val="F9F4CE2A"/>
    <w:lvl w:ilvl="0" w:tplc="AA10D9C0">
      <w:numFmt w:val="bullet"/>
      <w:lvlText w:val="-"/>
      <w:lvlJc w:val="left"/>
      <w:pPr>
        <w:ind w:left="862" w:hanging="360"/>
      </w:pPr>
      <w:rPr>
        <w:rFonts w:ascii="Calibri" w:eastAsia="Times New Roman" w:hAnsi="Calibri"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63" w15:restartNumberingAfterBreak="0">
    <w:nsid w:val="6B532341"/>
    <w:multiLevelType w:val="hybridMultilevel"/>
    <w:tmpl w:val="433E25BE"/>
    <w:lvl w:ilvl="0" w:tplc="AA10D9C0">
      <w:numFmt w:val="bullet"/>
      <w:lvlText w:val="-"/>
      <w:lvlJc w:val="left"/>
      <w:pPr>
        <w:tabs>
          <w:tab w:val="num" w:pos="927"/>
        </w:tabs>
        <w:ind w:left="927" w:hanging="360"/>
      </w:pPr>
      <w:rPr>
        <w:rFonts w:ascii="Calibri" w:eastAsia="Times New Roman" w:hAnsi="Calibri" w:hint="default"/>
      </w:rPr>
    </w:lvl>
    <w:lvl w:ilvl="1" w:tplc="04100003">
      <w:start w:val="1"/>
      <w:numFmt w:val="bullet"/>
      <w:lvlText w:val="o"/>
      <w:lvlJc w:val="left"/>
      <w:pPr>
        <w:tabs>
          <w:tab w:val="num" w:pos="786"/>
        </w:tabs>
        <w:ind w:left="786" w:hanging="360"/>
      </w:pPr>
      <w:rPr>
        <w:rFonts w:ascii="Courier New" w:hAnsi="Courier New" w:hint="default"/>
      </w:rPr>
    </w:lvl>
    <w:lvl w:ilvl="2" w:tplc="04100005" w:tentative="1">
      <w:start w:val="1"/>
      <w:numFmt w:val="bullet"/>
      <w:lvlText w:val=""/>
      <w:lvlJc w:val="left"/>
      <w:pPr>
        <w:tabs>
          <w:tab w:val="num" w:pos="2367"/>
        </w:tabs>
        <w:ind w:left="2367" w:hanging="360"/>
      </w:pPr>
      <w:rPr>
        <w:rFonts w:ascii="Wingdings" w:hAnsi="Wingdings" w:hint="default"/>
      </w:rPr>
    </w:lvl>
    <w:lvl w:ilvl="3" w:tplc="04100001" w:tentative="1">
      <w:start w:val="1"/>
      <w:numFmt w:val="bullet"/>
      <w:lvlText w:val=""/>
      <w:lvlJc w:val="left"/>
      <w:pPr>
        <w:tabs>
          <w:tab w:val="num" w:pos="3087"/>
        </w:tabs>
        <w:ind w:left="3087" w:hanging="360"/>
      </w:pPr>
      <w:rPr>
        <w:rFonts w:ascii="Symbol" w:hAnsi="Symbol" w:hint="default"/>
      </w:rPr>
    </w:lvl>
    <w:lvl w:ilvl="4" w:tplc="04100003" w:tentative="1">
      <w:start w:val="1"/>
      <w:numFmt w:val="bullet"/>
      <w:lvlText w:val="o"/>
      <w:lvlJc w:val="left"/>
      <w:pPr>
        <w:tabs>
          <w:tab w:val="num" w:pos="3807"/>
        </w:tabs>
        <w:ind w:left="3807" w:hanging="360"/>
      </w:pPr>
      <w:rPr>
        <w:rFonts w:ascii="Courier New" w:hAnsi="Courier New" w:hint="default"/>
      </w:rPr>
    </w:lvl>
    <w:lvl w:ilvl="5" w:tplc="04100005" w:tentative="1">
      <w:start w:val="1"/>
      <w:numFmt w:val="bullet"/>
      <w:lvlText w:val=""/>
      <w:lvlJc w:val="left"/>
      <w:pPr>
        <w:tabs>
          <w:tab w:val="num" w:pos="4527"/>
        </w:tabs>
        <w:ind w:left="4527" w:hanging="360"/>
      </w:pPr>
      <w:rPr>
        <w:rFonts w:ascii="Wingdings" w:hAnsi="Wingdings" w:hint="default"/>
      </w:rPr>
    </w:lvl>
    <w:lvl w:ilvl="6" w:tplc="04100001" w:tentative="1">
      <w:start w:val="1"/>
      <w:numFmt w:val="bullet"/>
      <w:lvlText w:val=""/>
      <w:lvlJc w:val="left"/>
      <w:pPr>
        <w:tabs>
          <w:tab w:val="num" w:pos="5247"/>
        </w:tabs>
        <w:ind w:left="5247" w:hanging="360"/>
      </w:pPr>
      <w:rPr>
        <w:rFonts w:ascii="Symbol" w:hAnsi="Symbol" w:hint="default"/>
      </w:rPr>
    </w:lvl>
    <w:lvl w:ilvl="7" w:tplc="04100003" w:tentative="1">
      <w:start w:val="1"/>
      <w:numFmt w:val="bullet"/>
      <w:lvlText w:val="o"/>
      <w:lvlJc w:val="left"/>
      <w:pPr>
        <w:tabs>
          <w:tab w:val="num" w:pos="5967"/>
        </w:tabs>
        <w:ind w:left="5967" w:hanging="360"/>
      </w:pPr>
      <w:rPr>
        <w:rFonts w:ascii="Courier New" w:hAnsi="Courier New" w:hint="default"/>
      </w:rPr>
    </w:lvl>
    <w:lvl w:ilvl="8" w:tplc="04100005" w:tentative="1">
      <w:start w:val="1"/>
      <w:numFmt w:val="bullet"/>
      <w:lvlText w:val=""/>
      <w:lvlJc w:val="left"/>
      <w:pPr>
        <w:tabs>
          <w:tab w:val="num" w:pos="6687"/>
        </w:tabs>
        <w:ind w:left="6687" w:hanging="360"/>
      </w:pPr>
      <w:rPr>
        <w:rFonts w:ascii="Wingdings" w:hAnsi="Wingdings" w:hint="default"/>
      </w:rPr>
    </w:lvl>
  </w:abstractNum>
  <w:abstractNum w:abstractNumId="64" w15:restartNumberingAfterBreak="0">
    <w:nsid w:val="6E114494"/>
    <w:multiLevelType w:val="hybridMultilevel"/>
    <w:tmpl w:val="6E948E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5" w15:restartNumberingAfterBreak="0">
    <w:nsid w:val="6E4529F6"/>
    <w:multiLevelType w:val="hybridMultilevel"/>
    <w:tmpl w:val="4B046826"/>
    <w:lvl w:ilvl="0" w:tplc="22961AC4">
      <w:start w:val="1"/>
      <w:numFmt w:val="lowerLetter"/>
      <w:lvlText w:val="%1)"/>
      <w:lvlJc w:val="left"/>
      <w:pPr>
        <w:ind w:left="930" w:hanging="248"/>
      </w:pPr>
      <w:rPr>
        <w:rFonts w:ascii="Times New Roman" w:eastAsia="Times New Roman" w:hAnsi="Times New Roman" w:cs="Times New Roman" w:hint="default"/>
        <w:spacing w:val="-1"/>
        <w:w w:val="100"/>
        <w:sz w:val="24"/>
        <w:szCs w:val="24"/>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66" w15:restartNumberingAfterBreak="0">
    <w:nsid w:val="73054844"/>
    <w:multiLevelType w:val="hybridMultilevel"/>
    <w:tmpl w:val="36B08E00"/>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67" w15:restartNumberingAfterBreak="0">
    <w:nsid w:val="745F2319"/>
    <w:multiLevelType w:val="hybridMultilevel"/>
    <w:tmpl w:val="97BA5E72"/>
    <w:lvl w:ilvl="0" w:tplc="0410000F">
      <w:start w:val="1"/>
      <w:numFmt w:val="decimal"/>
      <w:lvlText w:val="%1."/>
      <w:lvlJc w:val="left"/>
      <w:pPr>
        <w:ind w:left="1287" w:hanging="360"/>
      </w:pPr>
    </w:lvl>
    <w:lvl w:ilvl="1" w:tplc="04100019">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68" w15:restartNumberingAfterBreak="0">
    <w:nsid w:val="751A2AC7"/>
    <w:multiLevelType w:val="hybridMultilevel"/>
    <w:tmpl w:val="A47A838C"/>
    <w:lvl w:ilvl="0" w:tplc="CACA399A">
      <w:numFmt w:val="bullet"/>
      <w:lvlText w:val=""/>
      <w:lvlJc w:val="left"/>
      <w:pPr>
        <w:ind w:left="1287" w:hanging="360"/>
      </w:pPr>
      <w:rPr>
        <w:rFonts w:ascii="Symbol" w:eastAsia="Symbol" w:hAnsi="Symbol" w:cs="Symbol" w:hint="default"/>
        <w:w w:val="99"/>
        <w:sz w:val="24"/>
        <w:szCs w:val="24"/>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69" w15:restartNumberingAfterBreak="0">
    <w:nsid w:val="75411D9F"/>
    <w:multiLevelType w:val="hybridMultilevel"/>
    <w:tmpl w:val="4086C856"/>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70" w15:restartNumberingAfterBreak="0">
    <w:nsid w:val="7831525B"/>
    <w:multiLevelType w:val="hybridMultilevel"/>
    <w:tmpl w:val="4E3E3664"/>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71" w15:restartNumberingAfterBreak="0">
    <w:nsid w:val="7A10126E"/>
    <w:multiLevelType w:val="hybridMultilevel"/>
    <w:tmpl w:val="F904B4CC"/>
    <w:lvl w:ilvl="0" w:tplc="0410000F">
      <w:start w:val="1"/>
      <w:numFmt w:val="decimal"/>
      <w:lvlText w:val="%1."/>
      <w:lvlJc w:val="left"/>
      <w:pPr>
        <w:ind w:left="1494" w:hanging="360"/>
      </w:pPr>
      <w:rPr>
        <w:rFonts w:hint="default"/>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72" w15:restartNumberingAfterBreak="0">
    <w:nsid w:val="7C104A55"/>
    <w:multiLevelType w:val="hybridMultilevel"/>
    <w:tmpl w:val="A2668D36"/>
    <w:lvl w:ilvl="0" w:tplc="04100001">
      <w:start w:val="1"/>
      <w:numFmt w:val="bullet"/>
      <w:lvlText w:val=""/>
      <w:lvlJc w:val="left"/>
      <w:pPr>
        <w:ind w:left="1287" w:hanging="360"/>
      </w:pPr>
      <w:rPr>
        <w:rFonts w:ascii="Symbol" w:hAnsi="Symbol" w:hint="default"/>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73" w15:restartNumberingAfterBreak="0">
    <w:nsid w:val="7E153955"/>
    <w:multiLevelType w:val="hybridMultilevel"/>
    <w:tmpl w:val="543853AA"/>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74" w15:restartNumberingAfterBreak="0">
    <w:nsid w:val="7EE60E0E"/>
    <w:multiLevelType w:val="hybridMultilevel"/>
    <w:tmpl w:val="95C424F2"/>
    <w:lvl w:ilvl="0" w:tplc="0410000F">
      <w:start w:val="1"/>
      <w:numFmt w:val="decimal"/>
      <w:lvlText w:val="%1."/>
      <w:lvlJc w:val="left"/>
      <w:pPr>
        <w:tabs>
          <w:tab w:val="num" w:pos="720"/>
        </w:tabs>
        <w:ind w:left="720" w:hanging="360"/>
      </w:pPr>
    </w:lvl>
    <w:lvl w:ilvl="1" w:tplc="A6280124">
      <w:start w:val="2"/>
      <w:numFmt w:val="lowerLetter"/>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4"/>
  </w:num>
  <w:num w:numId="2">
    <w:abstractNumId w:val="43"/>
  </w:num>
  <w:num w:numId="3">
    <w:abstractNumId w:val="39"/>
  </w:num>
  <w:num w:numId="4">
    <w:abstractNumId w:val="1"/>
  </w:num>
  <w:num w:numId="5">
    <w:abstractNumId w:val="50"/>
  </w:num>
  <w:num w:numId="6">
    <w:abstractNumId w:val="44"/>
  </w:num>
  <w:num w:numId="7">
    <w:abstractNumId w:val="14"/>
  </w:num>
  <w:num w:numId="8">
    <w:abstractNumId w:val="24"/>
  </w:num>
  <w:num w:numId="9">
    <w:abstractNumId w:val="26"/>
  </w:num>
  <w:num w:numId="10">
    <w:abstractNumId w:val="42"/>
  </w:num>
  <w:num w:numId="11">
    <w:abstractNumId w:val="71"/>
  </w:num>
  <w:num w:numId="12">
    <w:abstractNumId w:val="56"/>
  </w:num>
  <w:num w:numId="13">
    <w:abstractNumId w:val="65"/>
  </w:num>
  <w:num w:numId="14">
    <w:abstractNumId w:val="57"/>
  </w:num>
  <w:num w:numId="15">
    <w:abstractNumId w:val="8"/>
  </w:num>
  <w:num w:numId="16">
    <w:abstractNumId w:val="5"/>
  </w:num>
  <w:num w:numId="17">
    <w:abstractNumId w:val="29"/>
  </w:num>
  <w:num w:numId="18">
    <w:abstractNumId w:val="12"/>
  </w:num>
  <w:num w:numId="19">
    <w:abstractNumId w:val="17"/>
  </w:num>
  <w:num w:numId="20">
    <w:abstractNumId w:val="58"/>
  </w:num>
  <w:num w:numId="21">
    <w:abstractNumId w:val="35"/>
  </w:num>
  <w:num w:numId="22">
    <w:abstractNumId w:val="55"/>
  </w:num>
  <w:num w:numId="23">
    <w:abstractNumId w:val="38"/>
  </w:num>
  <w:num w:numId="24">
    <w:abstractNumId w:val="53"/>
  </w:num>
  <w:num w:numId="25">
    <w:abstractNumId w:val="25"/>
  </w:num>
  <w:num w:numId="26">
    <w:abstractNumId w:val="21"/>
  </w:num>
  <w:num w:numId="27">
    <w:abstractNumId w:val="23"/>
  </w:num>
  <w:num w:numId="28">
    <w:abstractNumId w:val="36"/>
  </w:num>
  <w:num w:numId="29">
    <w:abstractNumId w:val="15"/>
  </w:num>
  <w:num w:numId="30">
    <w:abstractNumId w:val="52"/>
  </w:num>
  <w:num w:numId="31">
    <w:abstractNumId w:val="63"/>
  </w:num>
  <w:num w:numId="32">
    <w:abstractNumId w:val="28"/>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num>
  <w:num w:numId="36">
    <w:abstractNumId w:val="47"/>
  </w:num>
  <w:num w:numId="37">
    <w:abstractNumId w:val="51"/>
  </w:num>
  <w:num w:numId="38">
    <w:abstractNumId w:val="10"/>
  </w:num>
  <w:num w:numId="39">
    <w:abstractNumId w:val="54"/>
  </w:num>
  <w:num w:numId="40">
    <w:abstractNumId w:val="27"/>
  </w:num>
  <w:num w:numId="41">
    <w:abstractNumId w:val="19"/>
  </w:num>
  <w:num w:numId="42">
    <w:abstractNumId w:val="16"/>
  </w:num>
  <w:num w:numId="43">
    <w:abstractNumId w:val="33"/>
  </w:num>
  <w:num w:numId="44">
    <w:abstractNumId w:val="49"/>
  </w:num>
  <w:num w:numId="45">
    <w:abstractNumId w:val="11"/>
  </w:num>
  <w:num w:numId="46">
    <w:abstractNumId w:val="68"/>
  </w:num>
  <w:num w:numId="47">
    <w:abstractNumId w:val="31"/>
  </w:num>
  <w:num w:numId="48">
    <w:abstractNumId w:val="59"/>
  </w:num>
  <w:num w:numId="49">
    <w:abstractNumId w:val="13"/>
  </w:num>
  <w:num w:numId="50">
    <w:abstractNumId w:val="30"/>
  </w:num>
  <w:num w:numId="51">
    <w:abstractNumId w:val="48"/>
  </w:num>
  <w:num w:numId="52">
    <w:abstractNumId w:val="60"/>
  </w:num>
  <w:num w:numId="53">
    <w:abstractNumId w:val="20"/>
  </w:num>
  <w:num w:numId="54">
    <w:abstractNumId w:val="0"/>
  </w:num>
  <w:num w:numId="55">
    <w:abstractNumId w:val="41"/>
  </w:num>
  <w:num w:numId="56">
    <w:abstractNumId w:val="45"/>
  </w:num>
  <w:num w:numId="57">
    <w:abstractNumId w:val="6"/>
  </w:num>
  <w:num w:numId="58">
    <w:abstractNumId w:val="67"/>
  </w:num>
  <w:num w:numId="59">
    <w:abstractNumId w:val="70"/>
  </w:num>
  <w:num w:numId="60">
    <w:abstractNumId w:val="66"/>
  </w:num>
  <w:num w:numId="61">
    <w:abstractNumId w:val="73"/>
  </w:num>
  <w:num w:numId="62">
    <w:abstractNumId w:val="18"/>
  </w:num>
  <w:num w:numId="63">
    <w:abstractNumId w:val="46"/>
  </w:num>
  <w:num w:numId="64">
    <w:abstractNumId w:val="2"/>
  </w:num>
  <w:num w:numId="65">
    <w:abstractNumId w:val="69"/>
  </w:num>
  <w:num w:numId="66">
    <w:abstractNumId w:val="7"/>
  </w:num>
  <w:num w:numId="67">
    <w:abstractNumId w:val="61"/>
  </w:num>
  <w:num w:numId="68">
    <w:abstractNumId w:val="64"/>
  </w:num>
  <w:num w:numId="69">
    <w:abstractNumId w:val="40"/>
  </w:num>
  <w:num w:numId="70">
    <w:abstractNumId w:val="62"/>
  </w:num>
  <w:num w:numId="71">
    <w:abstractNumId w:val="3"/>
  </w:num>
  <w:num w:numId="72">
    <w:abstractNumId w:val="37"/>
  </w:num>
  <w:num w:numId="73">
    <w:abstractNumId w:val="72"/>
  </w:num>
  <w:num w:numId="74">
    <w:abstractNumId w:val="9"/>
  </w:num>
  <w:num w:numId="75">
    <w:abstractNumId w:val="32"/>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hideGrammaticalErrors/>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7AF"/>
    <w:rsid w:val="000001CB"/>
    <w:rsid w:val="000526BA"/>
    <w:rsid w:val="00053619"/>
    <w:rsid w:val="000565DE"/>
    <w:rsid w:val="00066884"/>
    <w:rsid w:val="00090069"/>
    <w:rsid w:val="00093939"/>
    <w:rsid w:val="000A61D1"/>
    <w:rsid w:val="000B3907"/>
    <w:rsid w:val="000B6957"/>
    <w:rsid w:val="000C2ACE"/>
    <w:rsid w:val="000C3418"/>
    <w:rsid w:val="000D3407"/>
    <w:rsid w:val="000F1E1F"/>
    <w:rsid w:val="00103AF0"/>
    <w:rsid w:val="00107424"/>
    <w:rsid w:val="0012435C"/>
    <w:rsid w:val="00130066"/>
    <w:rsid w:val="00130ACA"/>
    <w:rsid w:val="00147EA4"/>
    <w:rsid w:val="00152F6F"/>
    <w:rsid w:val="0015391A"/>
    <w:rsid w:val="001809D6"/>
    <w:rsid w:val="001832B5"/>
    <w:rsid w:val="0019214F"/>
    <w:rsid w:val="0019514C"/>
    <w:rsid w:val="001A0037"/>
    <w:rsid w:val="001B3F27"/>
    <w:rsid w:val="001B633D"/>
    <w:rsid w:val="001D1855"/>
    <w:rsid w:val="001E1CAD"/>
    <w:rsid w:val="001F153B"/>
    <w:rsid w:val="001F664A"/>
    <w:rsid w:val="001F66AF"/>
    <w:rsid w:val="002126F5"/>
    <w:rsid w:val="00214B42"/>
    <w:rsid w:val="0022677A"/>
    <w:rsid w:val="00247D0B"/>
    <w:rsid w:val="00247DF3"/>
    <w:rsid w:val="00267097"/>
    <w:rsid w:val="002708D7"/>
    <w:rsid w:val="00280D42"/>
    <w:rsid w:val="00283A69"/>
    <w:rsid w:val="002873F4"/>
    <w:rsid w:val="0029224E"/>
    <w:rsid w:val="002A1EBB"/>
    <w:rsid w:val="002B4AB5"/>
    <w:rsid w:val="002D4F33"/>
    <w:rsid w:val="002D7088"/>
    <w:rsid w:val="002D7F6F"/>
    <w:rsid w:val="002F43D6"/>
    <w:rsid w:val="003037DB"/>
    <w:rsid w:val="003131A3"/>
    <w:rsid w:val="003221C7"/>
    <w:rsid w:val="00333C6E"/>
    <w:rsid w:val="0033731F"/>
    <w:rsid w:val="0035120D"/>
    <w:rsid w:val="00357136"/>
    <w:rsid w:val="0036057E"/>
    <w:rsid w:val="00363708"/>
    <w:rsid w:val="003662B9"/>
    <w:rsid w:val="003668ED"/>
    <w:rsid w:val="0037385B"/>
    <w:rsid w:val="00380549"/>
    <w:rsid w:val="00380655"/>
    <w:rsid w:val="00393C12"/>
    <w:rsid w:val="00394A7D"/>
    <w:rsid w:val="003B6EF5"/>
    <w:rsid w:val="003C02FC"/>
    <w:rsid w:val="003C5A91"/>
    <w:rsid w:val="003D2314"/>
    <w:rsid w:val="003D61C4"/>
    <w:rsid w:val="003E3218"/>
    <w:rsid w:val="003F084F"/>
    <w:rsid w:val="003F3F14"/>
    <w:rsid w:val="003F478B"/>
    <w:rsid w:val="00400C71"/>
    <w:rsid w:val="004039F1"/>
    <w:rsid w:val="00407C90"/>
    <w:rsid w:val="004200E6"/>
    <w:rsid w:val="004219B6"/>
    <w:rsid w:val="00435999"/>
    <w:rsid w:val="0044136A"/>
    <w:rsid w:val="00443001"/>
    <w:rsid w:val="00446F25"/>
    <w:rsid w:val="00451841"/>
    <w:rsid w:val="00452A5A"/>
    <w:rsid w:val="004708ED"/>
    <w:rsid w:val="004B4F0E"/>
    <w:rsid w:val="004C14C8"/>
    <w:rsid w:val="004C2874"/>
    <w:rsid w:val="004C4226"/>
    <w:rsid w:val="004D3059"/>
    <w:rsid w:val="004E5AA0"/>
    <w:rsid w:val="00501FAE"/>
    <w:rsid w:val="00501FD7"/>
    <w:rsid w:val="00503303"/>
    <w:rsid w:val="00515A7D"/>
    <w:rsid w:val="00525D0A"/>
    <w:rsid w:val="00527E83"/>
    <w:rsid w:val="00532674"/>
    <w:rsid w:val="00536AC0"/>
    <w:rsid w:val="005578F2"/>
    <w:rsid w:val="00565B08"/>
    <w:rsid w:val="005A581A"/>
    <w:rsid w:val="005A736B"/>
    <w:rsid w:val="005D19F7"/>
    <w:rsid w:val="005D3F0F"/>
    <w:rsid w:val="005D4E69"/>
    <w:rsid w:val="005E1993"/>
    <w:rsid w:val="00612624"/>
    <w:rsid w:val="00623B6C"/>
    <w:rsid w:val="006258D3"/>
    <w:rsid w:val="006279C6"/>
    <w:rsid w:val="00630AC7"/>
    <w:rsid w:val="006337A3"/>
    <w:rsid w:val="00642B83"/>
    <w:rsid w:val="006452FE"/>
    <w:rsid w:val="00655A9E"/>
    <w:rsid w:val="00674FB7"/>
    <w:rsid w:val="006777EF"/>
    <w:rsid w:val="00684CAE"/>
    <w:rsid w:val="006853A7"/>
    <w:rsid w:val="00690C0D"/>
    <w:rsid w:val="006A3E1F"/>
    <w:rsid w:val="006B1C96"/>
    <w:rsid w:val="006D175E"/>
    <w:rsid w:val="006D3BAC"/>
    <w:rsid w:val="006E1B6A"/>
    <w:rsid w:val="006F2885"/>
    <w:rsid w:val="006F6475"/>
    <w:rsid w:val="00701A24"/>
    <w:rsid w:val="00712EDA"/>
    <w:rsid w:val="00717380"/>
    <w:rsid w:val="00722301"/>
    <w:rsid w:val="00741859"/>
    <w:rsid w:val="007623E5"/>
    <w:rsid w:val="00764864"/>
    <w:rsid w:val="00766105"/>
    <w:rsid w:val="00774C9A"/>
    <w:rsid w:val="007847F4"/>
    <w:rsid w:val="00784F43"/>
    <w:rsid w:val="0078500A"/>
    <w:rsid w:val="007A79E3"/>
    <w:rsid w:val="007B1559"/>
    <w:rsid w:val="007B20B9"/>
    <w:rsid w:val="007B6EAE"/>
    <w:rsid w:val="007C031A"/>
    <w:rsid w:val="007D01C4"/>
    <w:rsid w:val="007D1E4D"/>
    <w:rsid w:val="007E04FC"/>
    <w:rsid w:val="007E7B4E"/>
    <w:rsid w:val="007F4B6E"/>
    <w:rsid w:val="00820EF8"/>
    <w:rsid w:val="00825B33"/>
    <w:rsid w:val="00833D59"/>
    <w:rsid w:val="00833EEB"/>
    <w:rsid w:val="00835EFE"/>
    <w:rsid w:val="00840194"/>
    <w:rsid w:val="00842ECF"/>
    <w:rsid w:val="00845006"/>
    <w:rsid w:val="00857833"/>
    <w:rsid w:val="00865514"/>
    <w:rsid w:val="00870B75"/>
    <w:rsid w:val="008710A8"/>
    <w:rsid w:val="00876F1B"/>
    <w:rsid w:val="00893D98"/>
    <w:rsid w:val="00894477"/>
    <w:rsid w:val="008A11EC"/>
    <w:rsid w:val="008A3799"/>
    <w:rsid w:val="008A6EA4"/>
    <w:rsid w:val="008B5F9E"/>
    <w:rsid w:val="008B6A0F"/>
    <w:rsid w:val="008C4822"/>
    <w:rsid w:val="008D2CEC"/>
    <w:rsid w:val="008E4DFB"/>
    <w:rsid w:val="008E7CE4"/>
    <w:rsid w:val="008F5901"/>
    <w:rsid w:val="00905F0E"/>
    <w:rsid w:val="0091452B"/>
    <w:rsid w:val="009147BF"/>
    <w:rsid w:val="009232F9"/>
    <w:rsid w:val="00926412"/>
    <w:rsid w:val="009358B9"/>
    <w:rsid w:val="00954591"/>
    <w:rsid w:val="009605BE"/>
    <w:rsid w:val="00962723"/>
    <w:rsid w:val="009776D4"/>
    <w:rsid w:val="00986743"/>
    <w:rsid w:val="009A4082"/>
    <w:rsid w:val="009A596C"/>
    <w:rsid w:val="009B6E29"/>
    <w:rsid w:val="009B77AF"/>
    <w:rsid w:val="009C4EB4"/>
    <w:rsid w:val="009D2F83"/>
    <w:rsid w:val="009F10C3"/>
    <w:rsid w:val="00A010A6"/>
    <w:rsid w:val="00A12C6C"/>
    <w:rsid w:val="00A13041"/>
    <w:rsid w:val="00A21225"/>
    <w:rsid w:val="00A41566"/>
    <w:rsid w:val="00A4797C"/>
    <w:rsid w:val="00A51776"/>
    <w:rsid w:val="00A64BD1"/>
    <w:rsid w:val="00A70080"/>
    <w:rsid w:val="00A715A5"/>
    <w:rsid w:val="00A72419"/>
    <w:rsid w:val="00A73DA9"/>
    <w:rsid w:val="00A777C6"/>
    <w:rsid w:val="00A83B90"/>
    <w:rsid w:val="00A911F0"/>
    <w:rsid w:val="00A93EEC"/>
    <w:rsid w:val="00AA0E9C"/>
    <w:rsid w:val="00AC35A5"/>
    <w:rsid w:val="00AC45E9"/>
    <w:rsid w:val="00AC784F"/>
    <w:rsid w:val="00AC7E43"/>
    <w:rsid w:val="00AD593B"/>
    <w:rsid w:val="00AE0354"/>
    <w:rsid w:val="00AE70CD"/>
    <w:rsid w:val="00B108EF"/>
    <w:rsid w:val="00B16A45"/>
    <w:rsid w:val="00B177FC"/>
    <w:rsid w:val="00B241D5"/>
    <w:rsid w:val="00B27D48"/>
    <w:rsid w:val="00B3277F"/>
    <w:rsid w:val="00B37230"/>
    <w:rsid w:val="00B46418"/>
    <w:rsid w:val="00B55A78"/>
    <w:rsid w:val="00B56759"/>
    <w:rsid w:val="00B56CB5"/>
    <w:rsid w:val="00B57E77"/>
    <w:rsid w:val="00B73A8E"/>
    <w:rsid w:val="00B74A81"/>
    <w:rsid w:val="00B75DD9"/>
    <w:rsid w:val="00B86AD4"/>
    <w:rsid w:val="00B90282"/>
    <w:rsid w:val="00B97585"/>
    <w:rsid w:val="00B97991"/>
    <w:rsid w:val="00BA20D0"/>
    <w:rsid w:val="00BA4E38"/>
    <w:rsid w:val="00BA5233"/>
    <w:rsid w:val="00BA7DF8"/>
    <w:rsid w:val="00BC27F1"/>
    <w:rsid w:val="00BD05A4"/>
    <w:rsid w:val="00BF044C"/>
    <w:rsid w:val="00BF1E64"/>
    <w:rsid w:val="00BF29E2"/>
    <w:rsid w:val="00C0662C"/>
    <w:rsid w:val="00C33129"/>
    <w:rsid w:val="00C674DC"/>
    <w:rsid w:val="00C87663"/>
    <w:rsid w:val="00C944CA"/>
    <w:rsid w:val="00C95893"/>
    <w:rsid w:val="00C95F94"/>
    <w:rsid w:val="00CB1A65"/>
    <w:rsid w:val="00CB586A"/>
    <w:rsid w:val="00CB5CDB"/>
    <w:rsid w:val="00CC77CA"/>
    <w:rsid w:val="00CD38BE"/>
    <w:rsid w:val="00CD4512"/>
    <w:rsid w:val="00CD4BED"/>
    <w:rsid w:val="00CD79A6"/>
    <w:rsid w:val="00CF41BC"/>
    <w:rsid w:val="00D02A1D"/>
    <w:rsid w:val="00D02BDD"/>
    <w:rsid w:val="00D06279"/>
    <w:rsid w:val="00D07CCE"/>
    <w:rsid w:val="00D10CFA"/>
    <w:rsid w:val="00D12FFA"/>
    <w:rsid w:val="00D14283"/>
    <w:rsid w:val="00D21A92"/>
    <w:rsid w:val="00D22682"/>
    <w:rsid w:val="00D24A83"/>
    <w:rsid w:val="00D4126B"/>
    <w:rsid w:val="00D47941"/>
    <w:rsid w:val="00D6329D"/>
    <w:rsid w:val="00D71ADA"/>
    <w:rsid w:val="00D724DD"/>
    <w:rsid w:val="00D746EA"/>
    <w:rsid w:val="00D82B04"/>
    <w:rsid w:val="00D936AB"/>
    <w:rsid w:val="00DD150B"/>
    <w:rsid w:val="00DD3F27"/>
    <w:rsid w:val="00DD6E2B"/>
    <w:rsid w:val="00DE7170"/>
    <w:rsid w:val="00DF0FB0"/>
    <w:rsid w:val="00E1151A"/>
    <w:rsid w:val="00E2496A"/>
    <w:rsid w:val="00E263A4"/>
    <w:rsid w:val="00E3711D"/>
    <w:rsid w:val="00E5522E"/>
    <w:rsid w:val="00E57085"/>
    <w:rsid w:val="00E72AB1"/>
    <w:rsid w:val="00E77D92"/>
    <w:rsid w:val="00E81EFB"/>
    <w:rsid w:val="00E83304"/>
    <w:rsid w:val="00E866B4"/>
    <w:rsid w:val="00EA30A4"/>
    <w:rsid w:val="00EA6617"/>
    <w:rsid w:val="00EB63E3"/>
    <w:rsid w:val="00EC2F58"/>
    <w:rsid w:val="00EC7663"/>
    <w:rsid w:val="00ED0396"/>
    <w:rsid w:val="00ED1D91"/>
    <w:rsid w:val="00EE1B94"/>
    <w:rsid w:val="00EE3159"/>
    <w:rsid w:val="00EE6DF6"/>
    <w:rsid w:val="00EE74DB"/>
    <w:rsid w:val="00EF0A16"/>
    <w:rsid w:val="00EF5290"/>
    <w:rsid w:val="00F12B0E"/>
    <w:rsid w:val="00F26035"/>
    <w:rsid w:val="00F273DC"/>
    <w:rsid w:val="00F365BA"/>
    <w:rsid w:val="00F42D4D"/>
    <w:rsid w:val="00F4587F"/>
    <w:rsid w:val="00F5169B"/>
    <w:rsid w:val="00F710D9"/>
    <w:rsid w:val="00F75F00"/>
    <w:rsid w:val="00F812DD"/>
    <w:rsid w:val="00FB35D6"/>
    <w:rsid w:val="00FB6CF2"/>
    <w:rsid w:val="00FC2B4A"/>
    <w:rsid w:val="00FD5518"/>
    <w:rsid w:val="00FE31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46B81BD-F4D5-461A-BBAB-0C7EE4497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rPr>
  </w:style>
  <w:style w:type="paragraph" w:styleId="Titolo1">
    <w:name w:val="heading 1"/>
    <w:basedOn w:val="Normale"/>
    <w:uiPriority w:val="1"/>
    <w:qFormat/>
    <w:pPr>
      <w:ind w:left="1704" w:right="1697"/>
      <w:jc w:val="center"/>
      <w:outlineLvl w:val="0"/>
    </w:pPr>
    <w:rPr>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16"/>
      <w:jc w:val="both"/>
    </w:pPr>
    <w:rPr>
      <w:sz w:val="24"/>
      <w:szCs w:val="24"/>
    </w:rPr>
  </w:style>
  <w:style w:type="paragraph" w:styleId="Paragrafoelenco">
    <w:name w:val="List Paragraph"/>
    <w:basedOn w:val="Normale"/>
    <w:uiPriority w:val="1"/>
    <w:qFormat/>
    <w:pPr>
      <w:ind w:left="116"/>
      <w:jc w:val="both"/>
    </w:pPr>
  </w:style>
  <w:style w:type="paragraph" w:customStyle="1" w:styleId="TableParagraph">
    <w:name w:val="Table Paragraph"/>
    <w:basedOn w:val="Normale"/>
    <w:uiPriority w:val="1"/>
    <w:qFormat/>
    <w:pPr>
      <w:spacing w:before="111"/>
      <w:ind w:left="50"/>
    </w:pPr>
  </w:style>
  <w:style w:type="paragraph" w:styleId="Intestazione">
    <w:name w:val="header"/>
    <w:basedOn w:val="Normale"/>
    <w:link w:val="IntestazioneCarattere"/>
    <w:uiPriority w:val="99"/>
    <w:rsid w:val="00B97585"/>
    <w:pPr>
      <w:widowControl/>
      <w:tabs>
        <w:tab w:val="center" w:pos="4819"/>
        <w:tab w:val="right" w:pos="9638"/>
      </w:tabs>
      <w:autoSpaceDE/>
      <w:autoSpaceDN/>
    </w:pPr>
    <w:rPr>
      <w:sz w:val="20"/>
      <w:szCs w:val="20"/>
      <w:lang w:val="it-IT"/>
    </w:rPr>
  </w:style>
  <w:style w:type="character" w:customStyle="1" w:styleId="IntestazioneCarattere">
    <w:name w:val="Intestazione Carattere"/>
    <w:basedOn w:val="Carpredefinitoparagrafo"/>
    <w:link w:val="Intestazione"/>
    <w:uiPriority w:val="99"/>
    <w:rsid w:val="00B97585"/>
    <w:rPr>
      <w:rFonts w:ascii="Times New Roman" w:eastAsia="Times New Roman" w:hAnsi="Times New Roman" w:cs="Times New Roman"/>
      <w:sz w:val="20"/>
      <w:szCs w:val="20"/>
      <w:lang w:val="it-IT"/>
    </w:rPr>
  </w:style>
  <w:style w:type="character" w:customStyle="1" w:styleId="TitoloCarattere">
    <w:name w:val="Titolo Carattere"/>
    <w:aliases w:val="Carattere Carattere,Carattere1 Carattere Carattere,Carattere1 Carattere1,Carattere Carattere Carattere Carattere,Carattere1 Carattere Carattere1 Carattere,Carattere1 Carattere Carattere Carattere Carattere,Carattere Carattere1 Carattere"/>
    <w:link w:val="Titolo"/>
    <w:locked/>
    <w:rsid w:val="00B97585"/>
    <w:rPr>
      <w:sz w:val="36"/>
      <w:szCs w:val="24"/>
      <w:u w:val="single"/>
    </w:rPr>
  </w:style>
  <w:style w:type="paragraph" w:styleId="Titolo">
    <w:name w:val="Title"/>
    <w:aliases w:val="Carattere,Carattere1 Carattere,Carattere1,Carattere Carattere Carattere,Carattere1 Carattere Carattere1,Carattere1 Carattere Carattere Carattere,Carattere Carattere1,Titolo Carattere2 Carattere1,Titolo Carattere2,Titolo Carattere Carattere"/>
    <w:basedOn w:val="Normale"/>
    <w:link w:val="TitoloCarattere"/>
    <w:qFormat/>
    <w:rsid w:val="00B97585"/>
    <w:pPr>
      <w:widowControl/>
      <w:autoSpaceDE/>
      <w:autoSpaceDN/>
      <w:jc w:val="center"/>
    </w:pPr>
    <w:rPr>
      <w:rFonts w:asciiTheme="minorHAnsi" w:eastAsiaTheme="minorHAnsi" w:hAnsiTheme="minorHAnsi" w:cstheme="minorBidi"/>
      <w:sz w:val="36"/>
      <w:szCs w:val="24"/>
      <w:u w:val="single"/>
    </w:rPr>
  </w:style>
  <w:style w:type="character" w:customStyle="1" w:styleId="TitoloCarattere1">
    <w:name w:val="Titolo Carattere1"/>
    <w:basedOn w:val="Carpredefinitoparagrafo"/>
    <w:uiPriority w:val="10"/>
    <w:rsid w:val="00B97585"/>
    <w:rPr>
      <w:rFonts w:asciiTheme="majorHAnsi" w:eastAsiaTheme="majorEastAsia" w:hAnsiTheme="majorHAnsi" w:cstheme="majorBidi"/>
      <w:spacing w:val="-10"/>
      <w:kern w:val="28"/>
      <w:sz w:val="56"/>
      <w:szCs w:val="56"/>
    </w:rPr>
  </w:style>
  <w:style w:type="paragraph" w:styleId="Nessunaspaziatura">
    <w:name w:val="No Spacing"/>
    <w:link w:val="NessunaspaziaturaCarattere"/>
    <w:uiPriority w:val="1"/>
    <w:qFormat/>
    <w:rsid w:val="00B177FC"/>
    <w:pPr>
      <w:widowControl/>
      <w:autoSpaceDE/>
      <w:autoSpaceDN/>
    </w:pPr>
    <w:rPr>
      <w:rFonts w:eastAsiaTheme="minorEastAsia"/>
      <w:lang w:val="it-IT" w:eastAsia="it-IT"/>
    </w:rPr>
  </w:style>
  <w:style w:type="character" w:customStyle="1" w:styleId="NessunaspaziaturaCarattere">
    <w:name w:val="Nessuna spaziatura Carattere"/>
    <w:basedOn w:val="Carpredefinitoparagrafo"/>
    <w:link w:val="Nessunaspaziatura"/>
    <w:uiPriority w:val="1"/>
    <w:rsid w:val="00B177FC"/>
    <w:rPr>
      <w:rFonts w:eastAsiaTheme="minorEastAsia"/>
      <w:lang w:val="it-IT" w:eastAsia="it-IT"/>
    </w:rPr>
  </w:style>
  <w:style w:type="paragraph" w:styleId="Testofumetto">
    <w:name w:val="Balloon Text"/>
    <w:basedOn w:val="Normale"/>
    <w:link w:val="TestofumettoCarattere"/>
    <w:uiPriority w:val="99"/>
    <w:semiHidden/>
    <w:unhideWhenUsed/>
    <w:rsid w:val="00AC7E43"/>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C7E43"/>
    <w:rPr>
      <w:rFonts w:ascii="Segoe UI" w:eastAsia="Times New Roman" w:hAnsi="Segoe UI" w:cs="Segoe UI"/>
      <w:sz w:val="18"/>
      <w:szCs w:val="18"/>
    </w:rPr>
  </w:style>
  <w:style w:type="paragraph" w:styleId="Pidipagina">
    <w:name w:val="footer"/>
    <w:basedOn w:val="Normale"/>
    <w:link w:val="PidipaginaCarattere"/>
    <w:uiPriority w:val="99"/>
    <w:unhideWhenUsed/>
    <w:rsid w:val="0019214F"/>
    <w:pPr>
      <w:tabs>
        <w:tab w:val="center" w:pos="4819"/>
        <w:tab w:val="right" w:pos="9638"/>
      </w:tabs>
    </w:pPr>
  </w:style>
  <w:style w:type="character" w:customStyle="1" w:styleId="PidipaginaCarattere">
    <w:name w:val="Piè di pagina Carattere"/>
    <w:basedOn w:val="Carpredefinitoparagrafo"/>
    <w:link w:val="Pidipagina"/>
    <w:uiPriority w:val="99"/>
    <w:rsid w:val="0019214F"/>
    <w:rPr>
      <w:rFonts w:ascii="Times New Roman" w:eastAsia="Times New Roman" w:hAnsi="Times New Roman" w:cs="Times New Roman"/>
    </w:rPr>
  </w:style>
  <w:style w:type="paragraph" w:customStyle="1" w:styleId="Default">
    <w:name w:val="Default"/>
    <w:rsid w:val="00EB63E3"/>
    <w:pPr>
      <w:widowControl/>
      <w:adjustRightInd w:val="0"/>
    </w:pPr>
    <w:rPr>
      <w:rFonts w:ascii="Calibri" w:hAnsi="Calibri" w:cs="Calibri"/>
      <w:color w:val="000000"/>
      <w:sz w:val="24"/>
      <w:szCs w:val="24"/>
      <w:lang w:val="it-IT"/>
    </w:rPr>
  </w:style>
  <w:style w:type="paragraph" w:styleId="NormaleWeb">
    <w:name w:val="Normal (Web)"/>
    <w:basedOn w:val="Normale"/>
    <w:uiPriority w:val="99"/>
    <w:unhideWhenUsed/>
    <w:rsid w:val="00D02BDD"/>
    <w:pPr>
      <w:widowControl/>
      <w:autoSpaceDE/>
      <w:autoSpaceDN/>
      <w:spacing w:before="100" w:beforeAutospacing="1" w:after="119"/>
    </w:pPr>
    <w:rPr>
      <w:sz w:val="24"/>
      <w:szCs w:val="24"/>
      <w:lang w:val="it-IT" w:eastAsia="it-IT"/>
    </w:rPr>
  </w:style>
  <w:style w:type="character" w:styleId="Enfasigrassetto">
    <w:name w:val="Strong"/>
    <w:basedOn w:val="Carpredefinitoparagrafo"/>
    <w:uiPriority w:val="22"/>
    <w:qFormat/>
    <w:rsid w:val="004C2874"/>
    <w:rPr>
      <w:b/>
      <w:bCs/>
    </w:rPr>
  </w:style>
  <w:style w:type="table" w:styleId="Grigliatabella">
    <w:name w:val="Table Grid"/>
    <w:basedOn w:val="Tabellanormale"/>
    <w:uiPriority w:val="59"/>
    <w:rsid w:val="009F10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mmario1">
    <w:name w:val="toc 1"/>
    <w:basedOn w:val="Normale"/>
    <w:uiPriority w:val="1"/>
    <w:qFormat/>
    <w:rsid w:val="00857833"/>
    <w:pPr>
      <w:ind w:left="112"/>
    </w:pPr>
    <w:rPr>
      <w:rFonts w:ascii="Calibri" w:eastAsia="Calibri" w:hAnsi="Calibri" w:cs="Calibri"/>
      <w:sz w:val="24"/>
      <w:szCs w:val="24"/>
    </w:rPr>
  </w:style>
  <w:style w:type="paragraph" w:customStyle="1" w:styleId="Stile5">
    <w:name w:val="Stile5"/>
    <w:basedOn w:val="Normale"/>
    <w:rsid w:val="00B16A45"/>
    <w:pPr>
      <w:widowControl/>
      <w:autoSpaceDE/>
      <w:autoSpaceDN/>
      <w:jc w:val="both"/>
    </w:pPr>
    <w:rPr>
      <w:rFonts w:ascii="Bradley Hand ITC" w:hAnsi="Bradley Hand ITC"/>
      <w:sz w:val="28"/>
      <w:szCs w:val="28"/>
      <w:lang w:val="it-IT" w:eastAsia="it-IT"/>
    </w:rPr>
  </w:style>
  <w:style w:type="character" w:styleId="Numeropagina">
    <w:name w:val="page number"/>
    <w:basedOn w:val="Carpredefinitoparagrafo"/>
    <w:uiPriority w:val="99"/>
    <w:unhideWhenUsed/>
    <w:rsid w:val="00E866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938576">
      <w:bodyDiv w:val="1"/>
      <w:marLeft w:val="0"/>
      <w:marRight w:val="0"/>
      <w:marTop w:val="0"/>
      <w:marBottom w:val="0"/>
      <w:divBdr>
        <w:top w:val="none" w:sz="0" w:space="0" w:color="auto"/>
        <w:left w:val="none" w:sz="0" w:space="0" w:color="auto"/>
        <w:bottom w:val="none" w:sz="0" w:space="0" w:color="auto"/>
        <w:right w:val="none" w:sz="0" w:space="0" w:color="auto"/>
      </w:divBdr>
    </w:div>
    <w:div w:id="1655986617">
      <w:bodyDiv w:val="1"/>
      <w:marLeft w:val="0"/>
      <w:marRight w:val="0"/>
      <w:marTop w:val="0"/>
      <w:marBottom w:val="0"/>
      <w:divBdr>
        <w:top w:val="none" w:sz="0" w:space="0" w:color="auto"/>
        <w:left w:val="none" w:sz="0" w:space="0" w:color="auto"/>
        <w:bottom w:val="none" w:sz="0" w:space="0" w:color="auto"/>
        <w:right w:val="none" w:sz="0" w:space="0" w:color="auto"/>
      </w:divBdr>
    </w:div>
    <w:div w:id="20728473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Solidi sottili">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Approvato con deliberazione del Consiglio Comunale n. __ del __/__/2019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C1C4D90-E8ED-4262-A4B8-0F6D71450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Pages>
  <Words>26505</Words>
  <Characters>151081</Characters>
  <Application>Microsoft Office Word</Application>
  <DocSecurity>0</DocSecurity>
  <Lines>1259</Lines>
  <Paragraphs>354</Paragraphs>
  <ScaleCrop>false</ScaleCrop>
  <HeadingPairs>
    <vt:vector size="2" baseType="variant">
      <vt:variant>
        <vt:lpstr>Titolo</vt:lpstr>
      </vt:variant>
      <vt:variant>
        <vt:i4>1</vt:i4>
      </vt:variant>
    </vt:vector>
  </HeadingPairs>
  <TitlesOfParts>
    <vt:vector size="1" baseType="lpstr">
      <vt:lpstr>REGOLAMENTO PER L'ACCESSO AI SERVIZI SOCIALI DEL COMUNE DI SORSO</vt:lpstr>
    </vt:vector>
  </TitlesOfParts>
  <Company/>
  <LinksUpToDate>false</LinksUpToDate>
  <CharactersWithSpaces>177232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REGOLAMENTO PER L'ACCESSO AI SERVIZI SOCIALI DEL COMUNE DI SORSO</dc:title>
  <dc:subject>MODALITÀ DI PARTECIPAZIONE AI COSTI</dc:subject>
  <dc:creator>Bonaria Mameli</dc:creator>
  <cp:lastModifiedBy>Bonaria Mameli</cp:lastModifiedBy>
  <cp:revision>32</cp:revision>
  <cp:lastPrinted>2019-11-14T13:11:00Z</cp:lastPrinted>
  <dcterms:created xsi:type="dcterms:W3CDTF">2019-11-14T14:53:00Z</dcterms:created>
  <dcterms:modified xsi:type="dcterms:W3CDTF">2019-12-11T07:49:00Z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2018-06-13T00:00:00Z</vt:filetime>
  </property>
  <property fmtid="{D5CDD505-2E9C-101B-9397-08002B2CF9AE}" pid="3" name="Creator">
    <vt:lpwstr>Writer</vt:lpwstr>
  </property>
  <property fmtid="{D5CDD505-2E9C-101B-9397-08002B2CF9AE}" pid="4" name="LastSaved">
    <vt:filetime>2019-06-20T00:00:00Z</vt:filetime>
  </property>
</Properties>
</file>